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D8969E" w14:textId="1263BBB0" w:rsidR="001D32F3" w:rsidRPr="00A712AF" w:rsidRDefault="001D32F3" w:rsidP="001D32F3">
      <w:pPr>
        <w:jc w:val="both"/>
        <w:rPr>
          <w:rFonts w:ascii="Verdana" w:hAnsi="Verdana"/>
          <w:sz w:val="22"/>
          <w:szCs w:val="22"/>
        </w:rPr>
      </w:pPr>
      <w:r w:rsidRPr="00A712AF">
        <w:rPr>
          <w:rFonts w:ascii="Verdana" w:hAnsi="Verdana"/>
          <w:sz w:val="22"/>
          <w:szCs w:val="22"/>
        </w:rPr>
        <w:t>Ilmo. Senhora</w:t>
      </w:r>
    </w:p>
    <w:p w14:paraId="1D171CEB" w14:textId="77777777" w:rsidR="001D32F3" w:rsidRPr="00A712AF" w:rsidRDefault="001D32F3" w:rsidP="001D32F3">
      <w:pPr>
        <w:jc w:val="both"/>
        <w:rPr>
          <w:rFonts w:ascii="Verdana" w:hAnsi="Verdana"/>
          <w:sz w:val="22"/>
          <w:szCs w:val="22"/>
        </w:rPr>
      </w:pPr>
      <w:r w:rsidRPr="00A712AF">
        <w:rPr>
          <w:rFonts w:ascii="Verdana" w:hAnsi="Verdana"/>
          <w:sz w:val="22"/>
          <w:szCs w:val="22"/>
        </w:rPr>
        <w:t>Ângela Maria Vitoriano</w:t>
      </w:r>
    </w:p>
    <w:p w14:paraId="1ABD1E0B" w14:textId="77777777" w:rsidR="001D32F3" w:rsidRPr="00A712AF" w:rsidRDefault="001D32F3" w:rsidP="001D32F3">
      <w:pPr>
        <w:jc w:val="both"/>
        <w:rPr>
          <w:rFonts w:ascii="Verdana" w:hAnsi="Verdana"/>
          <w:sz w:val="22"/>
          <w:szCs w:val="22"/>
        </w:rPr>
      </w:pPr>
      <w:r w:rsidRPr="00A712AF">
        <w:rPr>
          <w:rFonts w:ascii="Verdana" w:hAnsi="Verdana"/>
          <w:sz w:val="22"/>
          <w:szCs w:val="22"/>
        </w:rPr>
        <w:t>Chefe do Setor de Licitação</w:t>
      </w:r>
    </w:p>
    <w:p w14:paraId="64364816" w14:textId="77777777" w:rsidR="001D32F3" w:rsidRPr="00A712AF" w:rsidRDefault="001D32F3" w:rsidP="001D32F3">
      <w:pPr>
        <w:pStyle w:val="Cabealho"/>
        <w:rPr>
          <w:rFonts w:ascii="Verdana" w:hAnsi="Verdana"/>
          <w:sz w:val="22"/>
          <w:szCs w:val="22"/>
          <w:u w:val="single"/>
        </w:rPr>
      </w:pPr>
    </w:p>
    <w:p w14:paraId="117867C2" w14:textId="77777777" w:rsidR="001D32F3" w:rsidRPr="00A712AF" w:rsidRDefault="001D32F3" w:rsidP="001D32F3">
      <w:pPr>
        <w:pStyle w:val="Cabealho"/>
        <w:rPr>
          <w:rFonts w:ascii="Verdana" w:hAnsi="Verdana"/>
          <w:sz w:val="22"/>
          <w:szCs w:val="22"/>
          <w:u w:val="single"/>
        </w:rPr>
      </w:pPr>
      <w:r w:rsidRPr="00A712AF">
        <w:rPr>
          <w:rFonts w:ascii="Verdana" w:hAnsi="Verdana"/>
          <w:sz w:val="22"/>
          <w:szCs w:val="22"/>
          <w:u w:val="single"/>
        </w:rPr>
        <w:t>SÃO JOÃO DO CAIUÁ - PR</w:t>
      </w:r>
    </w:p>
    <w:p w14:paraId="5331494E" w14:textId="77777777" w:rsidR="001D32F3" w:rsidRPr="00A712AF" w:rsidRDefault="001D32F3" w:rsidP="001D32F3">
      <w:pPr>
        <w:ind w:left="2124"/>
        <w:jc w:val="both"/>
        <w:rPr>
          <w:rFonts w:ascii="Verdana" w:hAnsi="Verdana" w:cs="Arial"/>
          <w:sz w:val="22"/>
          <w:szCs w:val="22"/>
        </w:rPr>
      </w:pPr>
    </w:p>
    <w:p w14:paraId="24D60849" w14:textId="76513E22" w:rsidR="001D32F3" w:rsidRPr="009C20FD" w:rsidRDefault="001D32F3" w:rsidP="001D32F3">
      <w:pPr>
        <w:ind w:left="1416"/>
        <w:jc w:val="both"/>
        <w:rPr>
          <w:rFonts w:ascii="Verdana" w:hAnsi="Verdana" w:cs="Arial"/>
          <w:sz w:val="22"/>
          <w:szCs w:val="22"/>
        </w:rPr>
      </w:pPr>
      <w:r w:rsidRPr="001F4F56">
        <w:rPr>
          <w:rFonts w:ascii="Verdana" w:hAnsi="Verdana" w:cs="Arial"/>
          <w:color w:val="000000"/>
          <w:sz w:val="22"/>
          <w:szCs w:val="22"/>
        </w:rPr>
        <w:t xml:space="preserve">São João do Caiuá, </w:t>
      </w:r>
      <w:r w:rsidR="00260261">
        <w:rPr>
          <w:rFonts w:ascii="Verdana" w:hAnsi="Verdana"/>
          <w:sz w:val="22"/>
          <w:szCs w:val="22"/>
        </w:rPr>
        <w:t>22</w:t>
      </w:r>
      <w:r w:rsidRPr="009C20FD">
        <w:rPr>
          <w:rFonts w:ascii="Verdana" w:hAnsi="Verdana"/>
          <w:sz w:val="22"/>
          <w:szCs w:val="22"/>
        </w:rPr>
        <w:t xml:space="preserve"> de </w:t>
      </w:r>
      <w:proofErr w:type="gramStart"/>
      <w:r w:rsidR="008D02A8">
        <w:rPr>
          <w:rFonts w:ascii="Verdana" w:hAnsi="Verdana"/>
          <w:sz w:val="22"/>
          <w:szCs w:val="22"/>
        </w:rPr>
        <w:t>Setembro</w:t>
      </w:r>
      <w:proofErr w:type="gramEnd"/>
      <w:r w:rsidRPr="009C20FD">
        <w:rPr>
          <w:rFonts w:ascii="Verdana" w:hAnsi="Verdana"/>
          <w:sz w:val="22"/>
          <w:szCs w:val="22"/>
        </w:rPr>
        <w:t xml:space="preserve"> de 2023</w:t>
      </w:r>
    </w:p>
    <w:p w14:paraId="42088EEB" w14:textId="77777777" w:rsidR="001D32F3" w:rsidRPr="009C20FD" w:rsidRDefault="001D32F3" w:rsidP="001D32F3">
      <w:pPr>
        <w:jc w:val="both"/>
        <w:rPr>
          <w:rFonts w:ascii="Verdana" w:hAnsi="Verdana" w:cs="Arial"/>
          <w:sz w:val="22"/>
          <w:szCs w:val="22"/>
        </w:rPr>
      </w:pPr>
    </w:p>
    <w:p w14:paraId="5D5FA243" w14:textId="77777777" w:rsidR="001D32F3" w:rsidRPr="001F4F56" w:rsidRDefault="001D32F3" w:rsidP="001D32F3">
      <w:pPr>
        <w:jc w:val="both"/>
        <w:rPr>
          <w:rFonts w:ascii="Verdana" w:hAnsi="Verdana" w:cs="Arial"/>
          <w:color w:val="000000"/>
          <w:sz w:val="22"/>
          <w:szCs w:val="22"/>
        </w:rPr>
      </w:pPr>
      <w:r w:rsidRPr="001F4F56">
        <w:rPr>
          <w:rFonts w:ascii="Verdana" w:hAnsi="Verdana" w:cs="Arial"/>
          <w:color w:val="000000"/>
          <w:sz w:val="22"/>
          <w:szCs w:val="22"/>
        </w:rPr>
        <w:tab/>
      </w:r>
      <w:r w:rsidRPr="001F4F56">
        <w:rPr>
          <w:rFonts w:ascii="Verdana" w:hAnsi="Verdana" w:cs="Arial"/>
          <w:color w:val="000000"/>
          <w:sz w:val="22"/>
          <w:szCs w:val="22"/>
        </w:rPr>
        <w:tab/>
        <w:t>Prezado Senhor:</w:t>
      </w:r>
    </w:p>
    <w:p w14:paraId="04AA1138" w14:textId="77777777" w:rsidR="007B2588" w:rsidRDefault="001D32F3" w:rsidP="00B02D7F">
      <w:pPr>
        <w:autoSpaceDE w:val="0"/>
        <w:autoSpaceDN w:val="0"/>
        <w:adjustRightInd w:val="0"/>
        <w:jc w:val="both"/>
        <w:rPr>
          <w:rFonts w:ascii="Verdana" w:hAnsi="Verdana" w:cs="Arial"/>
          <w:color w:val="000000"/>
          <w:sz w:val="22"/>
          <w:szCs w:val="22"/>
        </w:rPr>
      </w:pPr>
      <w:r w:rsidRPr="007712EE">
        <w:rPr>
          <w:rFonts w:ascii="Verdana" w:hAnsi="Verdana" w:cs="Arial"/>
          <w:color w:val="000000"/>
          <w:sz w:val="22"/>
          <w:szCs w:val="22"/>
        </w:rPr>
        <w:tab/>
        <w:t>Vimos com o presente expediente solicitar vossas providências com vistas</w:t>
      </w:r>
      <w:bookmarkStart w:id="0" w:name="_Hlk141274248"/>
      <w:r w:rsidR="001B0C02">
        <w:rPr>
          <w:rFonts w:ascii="Verdana" w:hAnsi="Verdana" w:cs="Arial"/>
          <w:color w:val="000000"/>
          <w:sz w:val="22"/>
          <w:szCs w:val="22"/>
        </w:rPr>
        <w:t xml:space="preserve"> </w:t>
      </w:r>
    </w:p>
    <w:p w14:paraId="7823772D" w14:textId="77777777" w:rsidR="007B2588" w:rsidRDefault="007B2588" w:rsidP="00B02D7F">
      <w:pPr>
        <w:autoSpaceDE w:val="0"/>
        <w:autoSpaceDN w:val="0"/>
        <w:adjustRightInd w:val="0"/>
        <w:jc w:val="both"/>
        <w:rPr>
          <w:rFonts w:ascii="Verdana" w:hAnsi="Verdana" w:cs="Arial"/>
          <w:color w:val="000000"/>
          <w:sz w:val="22"/>
          <w:szCs w:val="22"/>
        </w:rPr>
      </w:pPr>
    </w:p>
    <w:p w14:paraId="2584677E" w14:textId="718D3F67" w:rsidR="001D32F3" w:rsidRPr="00B02D7F" w:rsidRDefault="007B2588" w:rsidP="00B02D7F">
      <w:pPr>
        <w:autoSpaceDE w:val="0"/>
        <w:autoSpaceDN w:val="0"/>
        <w:adjustRightInd w:val="0"/>
        <w:jc w:val="both"/>
        <w:rPr>
          <w:rFonts w:ascii="Arial" w:hAnsi="Arial" w:cs="Arial"/>
          <w:bCs/>
          <w:color w:val="000000"/>
        </w:rPr>
      </w:pPr>
      <w:r w:rsidRPr="00610D71">
        <w:rPr>
          <w:rFonts w:ascii="Verdana" w:hAnsi="Verdana" w:cs="Arial"/>
          <w:b/>
          <w:sz w:val="22"/>
          <w:szCs w:val="22"/>
        </w:rPr>
        <w:t>CONTRATAÇÃO DE EMPRESA PARA PRESTAÇÃO DE SERVIÇOS DE DECORAÇÃO, E AQUISIÇÃO DE GÊNEROS ALIMENTI</w:t>
      </w:r>
      <w:r w:rsidR="00F51890" w:rsidRPr="00610D71">
        <w:rPr>
          <w:rFonts w:ascii="Verdana" w:hAnsi="Verdana" w:cs="Arial"/>
          <w:b/>
          <w:sz w:val="22"/>
          <w:szCs w:val="22"/>
        </w:rPr>
        <w:t xml:space="preserve">CÍOS (SALGADOS, </w:t>
      </w:r>
      <w:r w:rsidRPr="00610D71">
        <w:rPr>
          <w:rFonts w:ascii="Verdana" w:hAnsi="Verdana" w:cs="Arial"/>
          <w:b/>
          <w:sz w:val="22"/>
          <w:szCs w:val="22"/>
        </w:rPr>
        <w:t>DOCES</w:t>
      </w:r>
      <w:r w:rsidR="00B55CB3">
        <w:rPr>
          <w:rFonts w:ascii="Verdana" w:hAnsi="Verdana" w:cs="Arial"/>
          <w:b/>
          <w:sz w:val="22"/>
          <w:szCs w:val="22"/>
        </w:rPr>
        <w:t xml:space="preserve"> E</w:t>
      </w:r>
      <w:r w:rsidR="00F51890" w:rsidRPr="00610D71">
        <w:rPr>
          <w:rFonts w:ascii="Verdana" w:hAnsi="Verdana" w:cs="Arial"/>
          <w:b/>
          <w:sz w:val="22"/>
          <w:szCs w:val="22"/>
        </w:rPr>
        <w:t xml:space="preserve"> BEBIDAS</w:t>
      </w:r>
      <w:r w:rsidRPr="00610D71">
        <w:rPr>
          <w:rFonts w:ascii="Verdana" w:hAnsi="Verdana" w:cs="Arial"/>
          <w:b/>
          <w:sz w:val="22"/>
          <w:szCs w:val="22"/>
        </w:rPr>
        <w:t xml:space="preserve">), </w:t>
      </w:r>
      <w:r w:rsidRPr="00610D71">
        <w:rPr>
          <w:rFonts w:ascii="Verdana" w:hAnsi="Verdana" w:cs="Arial"/>
          <w:b/>
          <w:bCs/>
          <w:sz w:val="22"/>
          <w:szCs w:val="22"/>
        </w:rPr>
        <w:t>DESTINADOS A FORMATURA DOS ALUNOS DO PROGRAMA SAÚDE COM AGENTE</w:t>
      </w:r>
      <w:r w:rsidRPr="00610D71">
        <w:rPr>
          <w:rFonts w:ascii="Verdana" w:hAnsi="Verdana"/>
          <w:b/>
          <w:sz w:val="22"/>
          <w:szCs w:val="22"/>
        </w:rPr>
        <w:t>, ATRAVÉS DO DEPARTAMENTO MUNICIPAL DE SAÚDE, DESTE MUNICÍPIO, QUE SERÁ REALIZADO NO DIA 11/10/2023</w:t>
      </w:r>
      <w:bookmarkEnd w:id="0"/>
      <w:r w:rsidR="001D32F3" w:rsidRPr="007712EE">
        <w:rPr>
          <w:rFonts w:ascii="Verdana" w:hAnsi="Verdana" w:cstheme="majorHAnsi"/>
          <w:bCs/>
          <w:sz w:val="22"/>
          <w:szCs w:val="22"/>
        </w:rPr>
        <w:t>,</w:t>
      </w:r>
      <w:r w:rsidR="001D32F3" w:rsidRPr="007712EE">
        <w:rPr>
          <w:rFonts w:ascii="Verdana" w:hAnsi="Verdana" w:cs="Arial"/>
          <w:bCs/>
          <w:color w:val="000000"/>
          <w:sz w:val="22"/>
          <w:szCs w:val="22"/>
        </w:rPr>
        <w:t xml:space="preserve"> conforme discriminação abaixo:</w:t>
      </w:r>
    </w:p>
    <w:p w14:paraId="24931BFC" w14:textId="77777777" w:rsidR="0057596E" w:rsidRPr="009C20FD" w:rsidRDefault="0057596E" w:rsidP="001D32F3">
      <w:pPr>
        <w:rPr>
          <w:rFonts w:ascii="Verdana" w:hAnsi="Verdana"/>
          <w:sz w:val="22"/>
          <w:szCs w:val="22"/>
        </w:rPr>
      </w:pPr>
    </w:p>
    <w:p w14:paraId="400C2A2C" w14:textId="0A2A16FE" w:rsidR="001D32F3" w:rsidRPr="00157D89" w:rsidRDefault="00157D89" w:rsidP="00157D89">
      <w:pPr>
        <w:ind w:right="282"/>
        <w:jc w:val="both"/>
        <w:rPr>
          <w:rFonts w:ascii="Verdana" w:hAnsi="Verdana"/>
          <w:b/>
          <w:color w:val="FF0000"/>
          <w:sz w:val="22"/>
          <w:szCs w:val="22"/>
        </w:rPr>
      </w:pPr>
      <w:r w:rsidRPr="00157D89">
        <w:rPr>
          <w:rFonts w:ascii="Verdana" w:hAnsi="Verdana"/>
          <w:b/>
          <w:sz w:val="22"/>
          <w:szCs w:val="22"/>
        </w:rPr>
        <w:t xml:space="preserve">VALOR MÁXIMO DOS ITENS: R$ </w:t>
      </w:r>
      <w:r w:rsidR="00AD4316">
        <w:rPr>
          <w:rFonts w:ascii="Verdana" w:hAnsi="Verdana"/>
          <w:b/>
          <w:sz w:val="22"/>
          <w:szCs w:val="22"/>
        </w:rPr>
        <w:t>3.410,00</w:t>
      </w:r>
      <w:r w:rsidRPr="00157D89">
        <w:rPr>
          <w:rFonts w:ascii="Verdana" w:hAnsi="Verdana"/>
          <w:b/>
          <w:sz w:val="22"/>
          <w:szCs w:val="22"/>
        </w:rPr>
        <w:t xml:space="preserve"> (</w:t>
      </w:r>
      <w:r w:rsidR="00AD4316">
        <w:rPr>
          <w:rFonts w:ascii="Verdana" w:hAnsi="Verdana"/>
          <w:b/>
          <w:sz w:val="22"/>
          <w:szCs w:val="22"/>
        </w:rPr>
        <w:t>TRÊS MIL, QUATROCENTOS E DEZ</w:t>
      </w:r>
      <w:r w:rsidR="00141340">
        <w:rPr>
          <w:rFonts w:ascii="Verdana" w:hAnsi="Verdana"/>
          <w:b/>
          <w:sz w:val="22"/>
          <w:szCs w:val="22"/>
        </w:rPr>
        <w:t xml:space="preserve"> REAIS</w:t>
      </w:r>
      <w:r w:rsidRPr="00157D89">
        <w:rPr>
          <w:rFonts w:ascii="Verdana" w:hAnsi="Verdana"/>
          <w:b/>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3424"/>
        <w:gridCol w:w="992"/>
        <w:gridCol w:w="992"/>
        <w:gridCol w:w="1418"/>
        <w:gridCol w:w="1417"/>
      </w:tblGrid>
      <w:tr w:rsidR="001D32F3" w:rsidRPr="00320371" w14:paraId="15A65FA0" w14:textId="77777777" w:rsidTr="00AD4316">
        <w:tc>
          <w:tcPr>
            <w:tcW w:w="966" w:type="dxa"/>
          </w:tcPr>
          <w:p w14:paraId="6E57F9E8" w14:textId="77777777" w:rsidR="001D32F3" w:rsidRPr="005974EA" w:rsidRDefault="001D32F3" w:rsidP="00157D89">
            <w:pPr>
              <w:rPr>
                <w:rFonts w:ascii="Verdana" w:hAnsi="Verdana"/>
                <w:sz w:val="22"/>
                <w:szCs w:val="22"/>
              </w:rPr>
            </w:pPr>
            <w:r w:rsidRPr="005974EA">
              <w:rPr>
                <w:rFonts w:ascii="Verdana" w:hAnsi="Verdana"/>
                <w:sz w:val="22"/>
                <w:szCs w:val="22"/>
              </w:rPr>
              <w:t>Ordem</w:t>
            </w:r>
          </w:p>
        </w:tc>
        <w:tc>
          <w:tcPr>
            <w:tcW w:w="3424" w:type="dxa"/>
          </w:tcPr>
          <w:p w14:paraId="401B3EBB" w14:textId="77777777" w:rsidR="001D32F3" w:rsidRPr="005974EA" w:rsidRDefault="001D32F3" w:rsidP="00157D89">
            <w:pPr>
              <w:rPr>
                <w:rFonts w:ascii="Verdana" w:hAnsi="Verdana"/>
                <w:sz w:val="22"/>
                <w:szCs w:val="22"/>
              </w:rPr>
            </w:pPr>
            <w:r w:rsidRPr="005974EA">
              <w:rPr>
                <w:rFonts w:ascii="Verdana" w:hAnsi="Verdana"/>
                <w:sz w:val="22"/>
                <w:szCs w:val="22"/>
              </w:rPr>
              <w:t>Especificação</w:t>
            </w:r>
          </w:p>
        </w:tc>
        <w:tc>
          <w:tcPr>
            <w:tcW w:w="992" w:type="dxa"/>
          </w:tcPr>
          <w:p w14:paraId="704252BD" w14:textId="77777777" w:rsidR="001D32F3" w:rsidRPr="005974EA" w:rsidRDefault="001D32F3" w:rsidP="00157D89">
            <w:pPr>
              <w:rPr>
                <w:rFonts w:ascii="Verdana" w:hAnsi="Verdana"/>
                <w:sz w:val="22"/>
                <w:szCs w:val="22"/>
              </w:rPr>
            </w:pPr>
            <w:proofErr w:type="spellStart"/>
            <w:r w:rsidRPr="005974EA">
              <w:rPr>
                <w:rFonts w:ascii="Verdana" w:hAnsi="Verdana"/>
                <w:sz w:val="22"/>
                <w:szCs w:val="22"/>
              </w:rPr>
              <w:t>Unid</w:t>
            </w:r>
            <w:proofErr w:type="spellEnd"/>
          </w:p>
        </w:tc>
        <w:tc>
          <w:tcPr>
            <w:tcW w:w="992" w:type="dxa"/>
          </w:tcPr>
          <w:p w14:paraId="3B6D0F73" w14:textId="77777777" w:rsidR="001D32F3" w:rsidRPr="005974EA" w:rsidRDefault="001D32F3" w:rsidP="00157D89">
            <w:pPr>
              <w:rPr>
                <w:rFonts w:ascii="Verdana" w:hAnsi="Verdana"/>
                <w:sz w:val="22"/>
                <w:szCs w:val="22"/>
              </w:rPr>
            </w:pPr>
            <w:r w:rsidRPr="005974EA">
              <w:rPr>
                <w:rFonts w:ascii="Verdana" w:hAnsi="Verdana"/>
                <w:sz w:val="22"/>
                <w:szCs w:val="22"/>
              </w:rPr>
              <w:t>Quant</w:t>
            </w:r>
          </w:p>
        </w:tc>
        <w:tc>
          <w:tcPr>
            <w:tcW w:w="1418" w:type="dxa"/>
          </w:tcPr>
          <w:p w14:paraId="61F6931B" w14:textId="6AA68D6E" w:rsidR="001D32F3" w:rsidRPr="005974EA" w:rsidRDefault="001D32F3" w:rsidP="00157D89">
            <w:pPr>
              <w:rPr>
                <w:rFonts w:ascii="Verdana" w:hAnsi="Verdana"/>
                <w:sz w:val="22"/>
                <w:szCs w:val="22"/>
              </w:rPr>
            </w:pPr>
            <w:r w:rsidRPr="005974EA">
              <w:rPr>
                <w:rFonts w:ascii="Verdana" w:hAnsi="Verdana"/>
                <w:sz w:val="22"/>
                <w:szCs w:val="22"/>
              </w:rPr>
              <w:t xml:space="preserve">Valor Máx. Unit. </w:t>
            </w:r>
          </w:p>
        </w:tc>
        <w:tc>
          <w:tcPr>
            <w:tcW w:w="1417" w:type="dxa"/>
          </w:tcPr>
          <w:p w14:paraId="0C722772" w14:textId="77777777" w:rsidR="0057596E" w:rsidRDefault="001D32F3" w:rsidP="00157D89">
            <w:pPr>
              <w:rPr>
                <w:rFonts w:ascii="Verdana" w:hAnsi="Verdana"/>
                <w:sz w:val="22"/>
                <w:szCs w:val="22"/>
              </w:rPr>
            </w:pPr>
            <w:r w:rsidRPr="005974EA">
              <w:rPr>
                <w:rFonts w:ascii="Verdana" w:hAnsi="Verdana"/>
                <w:sz w:val="22"/>
                <w:szCs w:val="22"/>
              </w:rPr>
              <w:t>Valor</w:t>
            </w:r>
            <w:r w:rsidR="0057596E">
              <w:rPr>
                <w:rFonts w:ascii="Verdana" w:hAnsi="Verdana"/>
                <w:sz w:val="22"/>
                <w:szCs w:val="22"/>
              </w:rPr>
              <w:t xml:space="preserve"> </w:t>
            </w:r>
            <w:r w:rsidRPr="005974EA">
              <w:rPr>
                <w:rFonts w:ascii="Verdana" w:hAnsi="Verdana"/>
                <w:sz w:val="22"/>
                <w:szCs w:val="22"/>
              </w:rPr>
              <w:t>Máx.</w:t>
            </w:r>
          </w:p>
          <w:p w14:paraId="4B7654F7" w14:textId="27694469" w:rsidR="001D32F3" w:rsidRPr="005974EA" w:rsidRDefault="001D32F3" w:rsidP="00157D89">
            <w:pPr>
              <w:rPr>
                <w:rFonts w:ascii="Verdana" w:hAnsi="Verdana"/>
                <w:sz w:val="22"/>
                <w:szCs w:val="22"/>
              </w:rPr>
            </w:pPr>
            <w:r w:rsidRPr="005974EA">
              <w:rPr>
                <w:rFonts w:ascii="Verdana" w:hAnsi="Verdana"/>
                <w:sz w:val="22"/>
                <w:szCs w:val="22"/>
              </w:rPr>
              <w:t xml:space="preserve">Total. </w:t>
            </w:r>
          </w:p>
        </w:tc>
      </w:tr>
      <w:tr w:rsidR="001D32F3" w:rsidRPr="00320371" w14:paraId="041AAC63" w14:textId="77777777" w:rsidTr="00AD4316">
        <w:tc>
          <w:tcPr>
            <w:tcW w:w="966" w:type="dxa"/>
          </w:tcPr>
          <w:p w14:paraId="2AAF3313" w14:textId="77777777" w:rsidR="001D32F3" w:rsidRPr="005974EA" w:rsidRDefault="001D32F3" w:rsidP="00157D89">
            <w:pPr>
              <w:jc w:val="center"/>
              <w:rPr>
                <w:rFonts w:ascii="Verdana" w:hAnsi="Verdana"/>
                <w:sz w:val="22"/>
                <w:szCs w:val="22"/>
              </w:rPr>
            </w:pPr>
            <w:r>
              <w:rPr>
                <w:rFonts w:ascii="Verdana" w:hAnsi="Verdana"/>
                <w:sz w:val="22"/>
                <w:szCs w:val="22"/>
              </w:rPr>
              <w:t>01</w:t>
            </w:r>
          </w:p>
        </w:tc>
        <w:tc>
          <w:tcPr>
            <w:tcW w:w="3424" w:type="dxa"/>
          </w:tcPr>
          <w:p w14:paraId="1E47315A" w14:textId="62F653B9" w:rsidR="001D32F3" w:rsidRPr="004612B4" w:rsidRDefault="00747119" w:rsidP="00BC2781">
            <w:pPr>
              <w:jc w:val="both"/>
              <w:rPr>
                <w:rFonts w:ascii="Verdana" w:hAnsi="Verdana"/>
                <w:sz w:val="22"/>
                <w:szCs w:val="22"/>
              </w:rPr>
            </w:pPr>
            <w:r w:rsidRPr="004612B4">
              <w:rPr>
                <w:rFonts w:ascii="Verdana" w:hAnsi="Verdana"/>
                <w:sz w:val="22"/>
                <w:szCs w:val="22"/>
              </w:rPr>
              <w:t>SALGADO FRITO RECHEADO NOS SABORES: CARNE MOÍDA, FRANGO DESFIADO, PRESUNTO E QUEIJO, PRONTO, DESCONGELADO E FRITO OU ASSADO, PESANDO APROXIMADAMENTE 25 GRAMAS. (COXINHA, RISSOLES, QUIBE E PASTEL</w:t>
            </w:r>
            <w:r w:rsidRPr="004612B4">
              <w:rPr>
                <w:rFonts w:ascii="Verdana" w:eastAsiaTheme="minorEastAsia" w:hAnsi="Verdana" w:cs="Arial"/>
                <w:sz w:val="22"/>
                <w:szCs w:val="22"/>
              </w:rPr>
              <w:t>.</w:t>
            </w:r>
          </w:p>
        </w:tc>
        <w:tc>
          <w:tcPr>
            <w:tcW w:w="992" w:type="dxa"/>
          </w:tcPr>
          <w:p w14:paraId="2C3D0E2E" w14:textId="24CE7A2A" w:rsidR="001D32F3" w:rsidRPr="005974EA" w:rsidRDefault="00AD4316" w:rsidP="00157D89">
            <w:pPr>
              <w:jc w:val="center"/>
              <w:rPr>
                <w:rFonts w:ascii="Verdana" w:hAnsi="Verdana"/>
                <w:sz w:val="22"/>
                <w:szCs w:val="22"/>
              </w:rPr>
            </w:pPr>
            <w:r>
              <w:rPr>
                <w:rFonts w:ascii="Verdana" w:hAnsi="Verdana"/>
                <w:sz w:val="22"/>
                <w:szCs w:val="22"/>
              </w:rPr>
              <w:t>CENTO</w:t>
            </w:r>
          </w:p>
        </w:tc>
        <w:tc>
          <w:tcPr>
            <w:tcW w:w="992" w:type="dxa"/>
          </w:tcPr>
          <w:p w14:paraId="3D55D54D" w14:textId="37E327E7" w:rsidR="001D32F3" w:rsidRPr="005974EA" w:rsidRDefault="00AD4316" w:rsidP="00157D89">
            <w:pPr>
              <w:jc w:val="center"/>
              <w:rPr>
                <w:rFonts w:ascii="Verdana" w:hAnsi="Verdana"/>
                <w:sz w:val="22"/>
                <w:szCs w:val="22"/>
              </w:rPr>
            </w:pPr>
            <w:r>
              <w:rPr>
                <w:rFonts w:ascii="Verdana" w:hAnsi="Verdana"/>
                <w:sz w:val="22"/>
                <w:szCs w:val="22"/>
              </w:rPr>
              <w:t>10</w:t>
            </w:r>
          </w:p>
        </w:tc>
        <w:tc>
          <w:tcPr>
            <w:tcW w:w="1418" w:type="dxa"/>
          </w:tcPr>
          <w:p w14:paraId="20E4B59A" w14:textId="2D2DE354" w:rsidR="001D32F3" w:rsidRPr="005974EA" w:rsidRDefault="00AD4316" w:rsidP="00157D89">
            <w:pPr>
              <w:jc w:val="center"/>
              <w:rPr>
                <w:rFonts w:ascii="Verdana" w:hAnsi="Verdana"/>
                <w:sz w:val="22"/>
                <w:szCs w:val="22"/>
              </w:rPr>
            </w:pPr>
            <w:r>
              <w:rPr>
                <w:rFonts w:ascii="Verdana" w:hAnsi="Verdana"/>
                <w:sz w:val="22"/>
                <w:szCs w:val="22"/>
              </w:rPr>
              <w:t>50,00</w:t>
            </w:r>
          </w:p>
        </w:tc>
        <w:tc>
          <w:tcPr>
            <w:tcW w:w="1417" w:type="dxa"/>
          </w:tcPr>
          <w:p w14:paraId="0117AB7E" w14:textId="5B7BBB8F" w:rsidR="00067DFF" w:rsidRPr="005974EA" w:rsidRDefault="00AD4316" w:rsidP="00067DFF">
            <w:pPr>
              <w:jc w:val="center"/>
              <w:rPr>
                <w:rFonts w:ascii="Verdana" w:hAnsi="Verdana"/>
                <w:sz w:val="22"/>
                <w:szCs w:val="22"/>
              </w:rPr>
            </w:pPr>
            <w:r>
              <w:rPr>
                <w:rFonts w:ascii="Verdana" w:hAnsi="Verdana"/>
                <w:sz w:val="22"/>
                <w:szCs w:val="22"/>
              </w:rPr>
              <w:t>500,00</w:t>
            </w:r>
          </w:p>
        </w:tc>
      </w:tr>
      <w:tr w:rsidR="00EA4204" w:rsidRPr="00320371" w14:paraId="4B488564" w14:textId="77777777" w:rsidTr="00AD4316">
        <w:tc>
          <w:tcPr>
            <w:tcW w:w="966" w:type="dxa"/>
          </w:tcPr>
          <w:p w14:paraId="519D917C" w14:textId="77FB63F2" w:rsidR="00EA4204" w:rsidRDefault="00EA4204" w:rsidP="00157D89">
            <w:pPr>
              <w:jc w:val="center"/>
              <w:rPr>
                <w:rFonts w:ascii="Verdana" w:hAnsi="Verdana"/>
                <w:sz w:val="22"/>
                <w:szCs w:val="22"/>
              </w:rPr>
            </w:pPr>
            <w:r>
              <w:rPr>
                <w:rFonts w:ascii="Verdana" w:hAnsi="Verdana"/>
                <w:sz w:val="22"/>
                <w:szCs w:val="22"/>
              </w:rPr>
              <w:t>02</w:t>
            </w:r>
          </w:p>
        </w:tc>
        <w:tc>
          <w:tcPr>
            <w:tcW w:w="3424" w:type="dxa"/>
          </w:tcPr>
          <w:p w14:paraId="24E32960" w14:textId="77CECCAE" w:rsidR="00EA4204" w:rsidRPr="00747119" w:rsidRDefault="00747119" w:rsidP="00BC2781">
            <w:pPr>
              <w:jc w:val="both"/>
              <w:rPr>
                <w:rFonts w:ascii="Verdana" w:eastAsiaTheme="minorEastAsia" w:hAnsi="Verdana" w:cs="Arial"/>
                <w:sz w:val="22"/>
                <w:szCs w:val="22"/>
              </w:rPr>
            </w:pPr>
            <w:r w:rsidRPr="00747119">
              <w:rPr>
                <w:rFonts w:ascii="Verdana" w:hAnsi="Verdana"/>
                <w:sz w:val="22"/>
                <w:szCs w:val="22"/>
              </w:rPr>
              <w:t>TORTA DE FRANGO COMPOSTA POR MASSA PODRE BÁSICA</w:t>
            </w:r>
            <w:r w:rsidRPr="00747119">
              <w:rPr>
                <w:rFonts w:ascii="Verdana" w:eastAsiaTheme="minorEastAsia" w:hAnsi="Verdana" w:cs="Arial"/>
                <w:sz w:val="22"/>
                <w:szCs w:val="22"/>
              </w:rPr>
              <w:t>.</w:t>
            </w:r>
          </w:p>
        </w:tc>
        <w:tc>
          <w:tcPr>
            <w:tcW w:w="992" w:type="dxa"/>
          </w:tcPr>
          <w:p w14:paraId="39B70DDC" w14:textId="3280A8C6" w:rsidR="00EA4204" w:rsidRDefault="00AD4316" w:rsidP="00157D89">
            <w:pPr>
              <w:jc w:val="center"/>
              <w:rPr>
                <w:rFonts w:ascii="Verdana" w:hAnsi="Verdana"/>
                <w:sz w:val="22"/>
                <w:szCs w:val="22"/>
              </w:rPr>
            </w:pPr>
            <w:r>
              <w:rPr>
                <w:rFonts w:ascii="Verdana" w:hAnsi="Verdana"/>
                <w:sz w:val="22"/>
                <w:szCs w:val="22"/>
              </w:rPr>
              <w:t>KG</w:t>
            </w:r>
          </w:p>
        </w:tc>
        <w:tc>
          <w:tcPr>
            <w:tcW w:w="992" w:type="dxa"/>
          </w:tcPr>
          <w:p w14:paraId="3E9B7D6D" w14:textId="43F39569" w:rsidR="00EA4204" w:rsidRDefault="00EA4204" w:rsidP="00157D89">
            <w:pPr>
              <w:jc w:val="center"/>
              <w:rPr>
                <w:rFonts w:ascii="Verdana" w:hAnsi="Verdana"/>
                <w:sz w:val="22"/>
                <w:szCs w:val="22"/>
              </w:rPr>
            </w:pPr>
            <w:r>
              <w:rPr>
                <w:rFonts w:ascii="Verdana" w:hAnsi="Verdana"/>
                <w:sz w:val="22"/>
                <w:szCs w:val="22"/>
              </w:rPr>
              <w:t>0</w:t>
            </w:r>
            <w:r w:rsidR="00AD4316">
              <w:rPr>
                <w:rFonts w:ascii="Verdana" w:hAnsi="Verdana"/>
                <w:sz w:val="22"/>
                <w:szCs w:val="22"/>
              </w:rPr>
              <w:t>5</w:t>
            </w:r>
          </w:p>
        </w:tc>
        <w:tc>
          <w:tcPr>
            <w:tcW w:w="1418" w:type="dxa"/>
          </w:tcPr>
          <w:p w14:paraId="6E278387" w14:textId="0E976057" w:rsidR="00EA4204" w:rsidRDefault="00AD4316" w:rsidP="00157D89">
            <w:pPr>
              <w:jc w:val="center"/>
              <w:rPr>
                <w:rFonts w:ascii="Verdana" w:hAnsi="Verdana"/>
                <w:sz w:val="22"/>
                <w:szCs w:val="22"/>
              </w:rPr>
            </w:pPr>
            <w:r>
              <w:rPr>
                <w:rFonts w:ascii="Verdana" w:hAnsi="Verdana"/>
                <w:sz w:val="22"/>
                <w:szCs w:val="22"/>
              </w:rPr>
              <w:t>4</w:t>
            </w:r>
            <w:r w:rsidR="00EA4204">
              <w:rPr>
                <w:rFonts w:ascii="Verdana" w:hAnsi="Verdana"/>
                <w:sz w:val="22"/>
                <w:szCs w:val="22"/>
              </w:rPr>
              <w:t>0,00</w:t>
            </w:r>
          </w:p>
        </w:tc>
        <w:tc>
          <w:tcPr>
            <w:tcW w:w="1417" w:type="dxa"/>
          </w:tcPr>
          <w:p w14:paraId="7CEDD670" w14:textId="1DF26C21" w:rsidR="00EA4204" w:rsidRDefault="00AD4316" w:rsidP="00067DFF">
            <w:pPr>
              <w:jc w:val="center"/>
              <w:rPr>
                <w:rFonts w:ascii="Verdana" w:hAnsi="Verdana"/>
                <w:sz w:val="22"/>
                <w:szCs w:val="22"/>
              </w:rPr>
            </w:pPr>
            <w:r>
              <w:rPr>
                <w:rFonts w:ascii="Verdana" w:hAnsi="Verdana"/>
                <w:sz w:val="22"/>
                <w:szCs w:val="22"/>
              </w:rPr>
              <w:t>4</w:t>
            </w:r>
            <w:r w:rsidR="00EA4204">
              <w:rPr>
                <w:rFonts w:ascii="Verdana" w:hAnsi="Verdana"/>
                <w:sz w:val="22"/>
                <w:szCs w:val="22"/>
              </w:rPr>
              <w:t>0,00</w:t>
            </w:r>
          </w:p>
        </w:tc>
      </w:tr>
      <w:tr w:rsidR="00747119" w:rsidRPr="00320371" w14:paraId="2B9EA4F7" w14:textId="77777777" w:rsidTr="00AD4316">
        <w:tc>
          <w:tcPr>
            <w:tcW w:w="966" w:type="dxa"/>
          </w:tcPr>
          <w:p w14:paraId="5C9A8833" w14:textId="13B0B33E" w:rsidR="00747119" w:rsidRDefault="00747119" w:rsidP="00157D89">
            <w:pPr>
              <w:jc w:val="center"/>
              <w:rPr>
                <w:rFonts w:ascii="Verdana" w:hAnsi="Verdana"/>
                <w:sz w:val="22"/>
                <w:szCs w:val="22"/>
              </w:rPr>
            </w:pPr>
            <w:r>
              <w:rPr>
                <w:rFonts w:ascii="Verdana" w:hAnsi="Verdana"/>
                <w:sz w:val="22"/>
                <w:szCs w:val="22"/>
              </w:rPr>
              <w:t>03</w:t>
            </w:r>
          </w:p>
        </w:tc>
        <w:tc>
          <w:tcPr>
            <w:tcW w:w="3424" w:type="dxa"/>
          </w:tcPr>
          <w:p w14:paraId="2F67E59E" w14:textId="7237DD18" w:rsidR="00747119" w:rsidRPr="00747119" w:rsidRDefault="00747119" w:rsidP="00BC2781">
            <w:pPr>
              <w:jc w:val="both"/>
              <w:rPr>
                <w:rFonts w:ascii="Verdana" w:hAnsi="Verdana"/>
                <w:sz w:val="22"/>
                <w:szCs w:val="22"/>
              </w:rPr>
            </w:pPr>
            <w:r w:rsidRPr="00747119">
              <w:rPr>
                <w:rFonts w:ascii="Verdana" w:hAnsi="Verdana"/>
                <w:sz w:val="22"/>
                <w:szCs w:val="22"/>
              </w:rPr>
              <w:t>REFRIGERANTE DE GUARANÁ - BEBIDA NÃO ALCOÓLICA, NÃO FERMENTADA, E GASEIFICADA, COMPOSTO POR ÁGUA MINERAL GASEIFICADA, AÇÚCAR, SUCO NATURAL CONCENTRADO DE GUARANÁ, AROMA NATURAL DE GUARANÁ. EMBALAGEM EM DE 2 LITROS</w:t>
            </w:r>
            <w:r>
              <w:rPr>
                <w:rFonts w:ascii="Verdana" w:hAnsi="Verdana"/>
                <w:sz w:val="22"/>
                <w:szCs w:val="22"/>
              </w:rPr>
              <w:t>.</w:t>
            </w:r>
          </w:p>
        </w:tc>
        <w:tc>
          <w:tcPr>
            <w:tcW w:w="992" w:type="dxa"/>
          </w:tcPr>
          <w:p w14:paraId="3FE0B71D" w14:textId="1D6A92DA" w:rsidR="00747119" w:rsidRDefault="00AD4316" w:rsidP="00157D89">
            <w:pPr>
              <w:jc w:val="center"/>
              <w:rPr>
                <w:rFonts w:ascii="Verdana" w:hAnsi="Verdana"/>
                <w:sz w:val="22"/>
                <w:szCs w:val="22"/>
              </w:rPr>
            </w:pPr>
            <w:r>
              <w:rPr>
                <w:rFonts w:ascii="Verdana" w:hAnsi="Verdana"/>
                <w:sz w:val="22"/>
                <w:szCs w:val="22"/>
              </w:rPr>
              <w:t>UNID</w:t>
            </w:r>
          </w:p>
        </w:tc>
        <w:tc>
          <w:tcPr>
            <w:tcW w:w="992" w:type="dxa"/>
          </w:tcPr>
          <w:p w14:paraId="2ADDAFC6" w14:textId="6FA6EB21" w:rsidR="00747119" w:rsidRDefault="00AD4316" w:rsidP="00157D89">
            <w:pPr>
              <w:jc w:val="center"/>
              <w:rPr>
                <w:rFonts w:ascii="Verdana" w:hAnsi="Verdana"/>
                <w:sz w:val="22"/>
                <w:szCs w:val="22"/>
              </w:rPr>
            </w:pPr>
            <w:r>
              <w:rPr>
                <w:rFonts w:ascii="Verdana" w:hAnsi="Verdana"/>
                <w:sz w:val="22"/>
                <w:szCs w:val="22"/>
              </w:rPr>
              <w:t>08</w:t>
            </w:r>
          </w:p>
        </w:tc>
        <w:tc>
          <w:tcPr>
            <w:tcW w:w="1418" w:type="dxa"/>
          </w:tcPr>
          <w:p w14:paraId="15AD0969" w14:textId="0EE39DA5" w:rsidR="00747119" w:rsidRDefault="00AD4316" w:rsidP="00157D89">
            <w:pPr>
              <w:jc w:val="center"/>
              <w:rPr>
                <w:rFonts w:ascii="Verdana" w:hAnsi="Verdana"/>
                <w:sz w:val="22"/>
                <w:szCs w:val="22"/>
              </w:rPr>
            </w:pPr>
            <w:r>
              <w:rPr>
                <w:rFonts w:ascii="Verdana" w:hAnsi="Verdana"/>
                <w:sz w:val="22"/>
                <w:szCs w:val="22"/>
              </w:rPr>
              <w:t>8,50</w:t>
            </w:r>
          </w:p>
        </w:tc>
        <w:tc>
          <w:tcPr>
            <w:tcW w:w="1417" w:type="dxa"/>
          </w:tcPr>
          <w:p w14:paraId="2A4EC9C0" w14:textId="4FBA76FA" w:rsidR="00747119" w:rsidRDefault="00AD4316" w:rsidP="00067DFF">
            <w:pPr>
              <w:jc w:val="center"/>
              <w:rPr>
                <w:rFonts w:ascii="Verdana" w:hAnsi="Verdana"/>
                <w:sz w:val="22"/>
                <w:szCs w:val="22"/>
              </w:rPr>
            </w:pPr>
            <w:r>
              <w:rPr>
                <w:rFonts w:ascii="Verdana" w:hAnsi="Verdana"/>
                <w:sz w:val="22"/>
                <w:szCs w:val="22"/>
              </w:rPr>
              <w:t>68,00</w:t>
            </w:r>
          </w:p>
        </w:tc>
      </w:tr>
      <w:tr w:rsidR="00747119" w:rsidRPr="00320371" w14:paraId="1932A5DD" w14:textId="77777777" w:rsidTr="00AD4316">
        <w:tc>
          <w:tcPr>
            <w:tcW w:w="966" w:type="dxa"/>
          </w:tcPr>
          <w:p w14:paraId="1F57A213" w14:textId="351D9472" w:rsidR="00747119" w:rsidRDefault="00747119" w:rsidP="00157D89">
            <w:pPr>
              <w:jc w:val="center"/>
              <w:rPr>
                <w:rFonts w:ascii="Verdana" w:hAnsi="Verdana"/>
                <w:sz w:val="22"/>
                <w:szCs w:val="22"/>
              </w:rPr>
            </w:pPr>
            <w:r>
              <w:rPr>
                <w:rFonts w:ascii="Verdana" w:hAnsi="Verdana"/>
                <w:sz w:val="22"/>
                <w:szCs w:val="22"/>
              </w:rPr>
              <w:t>04</w:t>
            </w:r>
          </w:p>
        </w:tc>
        <w:tc>
          <w:tcPr>
            <w:tcW w:w="3424" w:type="dxa"/>
          </w:tcPr>
          <w:p w14:paraId="7FF16A92" w14:textId="00AB23E9" w:rsidR="00747119" w:rsidRPr="00747119" w:rsidRDefault="00747119" w:rsidP="00BC2781">
            <w:pPr>
              <w:jc w:val="both"/>
              <w:rPr>
                <w:rFonts w:ascii="Verdana" w:hAnsi="Verdana"/>
                <w:sz w:val="22"/>
                <w:szCs w:val="22"/>
              </w:rPr>
            </w:pPr>
            <w:r w:rsidRPr="00747119">
              <w:rPr>
                <w:rFonts w:ascii="Verdana" w:hAnsi="Verdana"/>
                <w:sz w:val="22"/>
                <w:szCs w:val="22"/>
              </w:rPr>
              <w:t xml:space="preserve">REFRIGERANTE DE COLA, DE 1ª QUALIDADE, EMBALAGEM PETI COM 2,0 LITROS. </w:t>
            </w:r>
            <w:r w:rsidRPr="00747119">
              <w:rPr>
                <w:rFonts w:ascii="Verdana" w:hAnsi="Verdana"/>
                <w:sz w:val="22"/>
                <w:szCs w:val="22"/>
              </w:rPr>
              <w:lastRenderedPageBreak/>
              <w:t>SUGESTÃO DE MARCAS COCA-COLA, PEPSI, EQUIVALENTE OU SUPERIOR</w:t>
            </w:r>
            <w:r>
              <w:rPr>
                <w:rFonts w:ascii="Verdana" w:hAnsi="Verdana"/>
                <w:sz w:val="22"/>
                <w:szCs w:val="22"/>
              </w:rPr>
              <w:t>.</w:t>
            </w:r>
          </w:p>
        </w:tc>
        <w:tc>
          <w:tcPr>
            <w:tcW w:w="992" w:type="dxa"/>
          </w:tcPr>
          <w:p w14:paraId="6B9261AA" w14:textId="210DFECD" w:rsidR="00747119" w:rsidRDefault="00AD4316" w:rsidP="00157D89">
            <w:pPr>
              <w:jc w:val="center"/>
              <w:rPr>
                <w:rFonts w:ascii="Verdana" w:hAnsi="Verdana"/>
                <w:sz w:val="22"/>
                <w:szCs w:val="22"/>
              </w:rPr>
            </w:pPr>
            <w:r>
              <w:rPr>
                <w:rFonts w:ascii="Verdana" w:hAnsi="Verdana"/>
                <w:sz w:val="22"/>
                <w:szCs w:val="22"/>
              </w:rPr>
              <w:lastRenderedPageBreak/>
              <w:t>UNID</w:t>
            </w:r>
          </w:p>
        </w:tc>
        <w:tc>
          <w:tcPr>
            <w:tcW w:w="992" w:type="dxa"/>
          </w:tcPr>
          <w:p w14:paraId="69B9B60F" w14:textId="3AF3340E" w:rsidR="00747119" w:rsidRDefault="00AD4316" w:rsidP="00157D89">
            <w:pPr>
              <w:jc w:val="center"/>
              <w:rPr>
                <w:rFonts w:ascii="Verdana" w:hAnsi="Verdana"/>
                <w:sz w:val="22"/>
                <w:szCs w:val="22"/>
              </w:rPr>
            </w:pPr>
            <w:r>
              <w:rPr>
                <w:rFonts w:ascii="Verdana" w:hAnsi="Verdana"/>
                <w:sz w:val="22"/>
                <w:szCs w:val="22"/>
              </w:rPr>
              <w:t>06</w:t>
            </w:r>
          </w:p>
        </w:tc>
        <w:tc>
          <w:tcPr>
            <w:tcW w:w="1418" w:type="dxa"/>
          </w:tcPr>
          <w:p w14:paraId="148A4EAB" w14:textId="7FB3D825" w:rsidR="00747119" w:rsidRDefault="00AD4316" w:rsidP="00157D89">
            <w:pPr>
              <w:jc w:val="center"/>
              <w:rPr>
                <w:rFonts w:ascii="Verdana" w:hAnsi="Verdana"/>
                <w:sz w:val="22"/>
                <w:szCs w:val="22"/>
              </w:rPr>
            </w:pPr>
            <w:r>
              <w:rPr>
                <w:rFonts w:ascii="Verdana" w:hAnsi="Verdana"/>
                <w:sz w:val="22"/>
                <w:szCs w:val="22"/>
              </w:rPr>
              <w:t>12,00</w:t>
            </w:r>
          </w:p>
        </w:tc>
        <w:tc>
          <w:tcPr>
            <w:tcW w:w="1417" w:type="dxa"/>
          </w:tcPr>
          <w:p w14:paraId="18F8BB35" w14:textId="5F2DDF70" w:rsidR="00747119" w:rsidRDefault="00AD4316" w:rsidP="00067DFF">
            <w:pPr>
              <w:jc w:val="center"/>
              <w:rPr>
                <w:rFonts w:ascii="Verdana" w:hAnsi="Verdana"/>
                <w:sz w:val="22"/>
                <w:szCs w:val="22"/>
              </w:rPr>
            </w:pPr>
            <w:r>
              <w:rPr>
                <w:rFonts w:ascii="Verdana" w:hAnsi="Verdana"/>
                <w:sz w:val="22"/>
                <w:szCs w:val="22"/>
              </w:rPr>
              <w:t>72,00</w:t>
            </w:r>
          </w:p>
        </w:tc>
      </w:tr>
      <w:tr w:rsidR="00747119" w:rsidRPr="00320371" w14:paraId="4DABAA4F" w14:textId="77777777" w:rsidTr="00AD4316">
        <w:tc>
          <w:tcPr>
            <w:tcW w:w="966" w:type="dxa"/>
          </w:tcPr>
          <w:p w14:paraId="4DC8CE57" w14:textId="06F66FBC" w:rsidR="00747119" w:rsidRDefault="00747119" w:rsidP="00157D89">
            <w:pPr>
              <w:jc w:val="center"/>
              <w:rPr>
                <w:rFonts w:ascii="Verdana" w:hAnsi="Verdana"/>
                <w:sz w:val="22"/>
                <w:szCs w:val="22"/>
              </w:rPr>
            </w:pPr>
            <w:r>
              <w:rPr>
                <w:rFonts w:ascii="Verdana" w:hAnsi="Verdana"/>
                <w:sz w:val="22"/>
                <w:szCs w:val="22"/>
              </w:rPr>
              <w:t>05</w:t>
            </w:r>
          </w:p>
        </w:tc>
        <w:tc>
          <w:tcPr>
            <w:tcW w:w="3424" w:type="dxa"/>
          </w:tcPr>
          <w:p w14:paraId="2BA0B33A" w14:textId="5BEAEF48" w:rsidR="00747119" w:rsidRPr="00747119" w:rsidRDefault="00747119" w:rsidP="00BC2781">
            <w:pPr>
              <w:jc w:val="both"/>
              <w:rPr>
                <w:rFonts w:ascii="Verdana" w:hAnsi="Verdana"/>
                <w:sz w:val="22"/>
                <w:szCs w:val="22"/>
              </w:rPr>
            </w:pPr>
            <w:r w:rsidRPr="00747119">
              <w:rPr>
                <w:rFonts w:ascii="Verdana" w:hAnsi="Verdana"/>
                <w:sz w:val="22"/>
                <w:szCs w:val="22"/>
              </w:rPr>
              <w:t>ÁGUA MINERAL 500 ML - FÓRMULA H2O, SEM MISTURA, ISENTA DE SUJIDADES, SEM COR, SEM CHEIRO, PRONTA PARA O CONSUMO.</w:t>
            </w:r>
          </w:p>
        </w:tc>
        <w:tc>
          <w:tcPr>
            <w:tcW w:w="992" w:type="dxa"/>
          </w:tcPr>
          <w:p w14:paraId="4F0886D2" w14:textId="016BC9F8" w:rsidR="00747119" w:rsidRDefault="00AD4316" w:rsidP="00157D89">
            <w:pPr>
              <w:jc w:val="center"/>
              <w:rPr>
                <w:rFonts w:ascii="Verdana" w:hAnsi="Verdana"/>
                <w:sz w:val="22"/>
                <w:szCs w:val="22"/>
              </w:rPr>
            </w:pPr>
            <w:r>
              <w:rPr>
                <w:rFonts w:ascii="Verdana" w:hAnsi="Verdana"/>
                <w:sz w:val="22"/>
                <w:szCs w:val="22"/>
              </w:rPr>
              <w:t>UNID</w:t>
            </w:r>
          </w:p>
        </w:tc>
        <w:tc>
          <w:tcPr>
            <w:tcW w:w="992" w:type="dxa"/>
          </w:tcPr>
          <w:p w14:paraId="1528FC76" w14:textId="0B308B6C" w:rsidR="00747119" w:rsidRDefault="00AD4316" w:rsidP="00157D89">
            <w:pPr>
              <w:jc w:val="center"/>
              <w:rPr>
                <w:rFonts w:ascii="Verdana" w:hAnsi="Verdana"/>
                <w:sz w:val="22"/>
                <w:szCs w:val="22"/>
              </w:rPr>
            </w:pPr>
            <w:r>
              <w:rPr>
                <w:rFonts w:ascii="Verdana" w:hAnsi="Verdana"/>
                <w:sz w:val="22"/>
                <w:szCs w:val="22"/>
              </w:rPr>
              <w:t>20</w:t>
            </w:r>
          </w:p>
        </w:tc>
        <w:tc>
          <w:tcPr>
            <w:tcW w:w="1418" w:type="dxa"/>
          </w:tcPr>
          <w:p w14:paraId="6069E9FF" w14:textId="068F326D" w:rsidR="00747119" w:rsidRDefault="00AD4316" w:rsidP="00157D89">
            <w:pPr>
              <w:jc w:val="center"/>
              <w:rPr>
                <w:rFonts w:ascii="Verdana" w:hAnsi="Verdana"/>
                <w:sz w:val="22"/>
                <w:szCs w:val="22"/>
              </w:rPr>
            </w:pPr>
            <w:r>
              <w:rPr>
                <w:rFonts w:ascii="Verdana" w:hAnsi="Verdana"/>
                <w:sz w:val="22"/>
                <w:szCs w:val="22"/>
              </w:rPr>
              <w:t>2,00</w:t>
            </w:r>
          </w:p>
        </w:tc>
        <w:tc>
          <w:tcPr>
            <w:tcW w:w="1417" w:type="dxa"/>
          </w:tcPr>
          <w:p w14:paraId="5A42BF24" w14:textId="66387269" w:rsidR="00747119" w:rsidRDefault="00AD4316" w:rsidP="00067DFF">
            <w:pPr>
              <w:jc w:val="center"/>
              <w:rPr>
                <w:rFonts w:ascii="Verdana" w:hAnsi="Verdana"/>
                <w:sz w:val="22"/>
                <w:szCs w:val="22"/>
              </w:rPr>
            </w:pPr>
            <w:r>
              <w:rPr>
                <w:rFonts w:ascii="Verdana" w:hAnsi="Verdana"/>
                <w:sz w:val="22"/>
                <w:szCs w:val="22"/>
              </w:rPr>
              <w:t>40,00</w:t>
            </w:r>
          </w:p>
        </w:tc>
      </w:tr>
      <w:tr w:rsidR="00747119" w:rsidRPr="00320371" w14:paraId="688A1D9E" w14:textId="77777777" w:rsidTr="00AD4316">
        <w:tc>
          <w:tcPr>
            <w:tcW w:w="966" w:type="dxa"/>
          </w:tcPr>
          <w:p w14:paraId="1B12322E" w14:textId="7CFC731F" w:rsidR="00747119" w:rsidRDefault="00747119" w:rsidP="00157D89">
            <w:pPr>
              <w:jc w:val="center"/>
              <w:rPr>
                <w:rFonts w:ascii="Verdana" w:hAnsi="Verdana"/>
                <w:sz w:val="22"/>
                <w:szCs w:val="22"/>
              </w:rPr>
            </w:pPr>
            <w:r>
              <w:rPr>
                <w:rFonts w:ascii="Verdana" w:hAnsi="Verdana"/>
                <w:sz w:val="22"/>
                <w:szCs w:val="22"/>
              </w:rPr>
              <w:t>06</w:t>
            </w:r>
          </w:p>
        </w:tc>
        <w:tc>
          <w:tcPr>
            <w:tcW w:w="3424" w:type="dxa"/>
          </w:tcPr>
          <w:p w14:paraId="241BD6DE" w14:textId="3343EDAA" w:rsidR="00747119" w:rsidRPr="00AD4316" w:rsidRDefault="00AD4316" w:rsidP="00BC2781">
            <w:pPr>
              <w:jc w:val="both"/>
              <w:rPr>
                <w:rFonts w:ascii="Verdana" w:hAnsi="Verdana"/>
                <w:sz w:val="22"/>
                <w:szCs w:val="22"/>
              </w:rPr>
            </w:pPr>
            <w:r w:rsidRPr="00AD4316">
              <w:rPr>
                <w:rFonts w:ascii="Verdana" w:hAnsi="Verdana"/>
                <w:sz w:val="22"/>
                <w:szCs w:val="22"/>
              </w:rPr>
              <w:t>SUCO INTEGRAL, PASTEURIZADO, SEM CONSERVANTES E SEM ADIÇÃO DE AÇÚCAR - EMBALAGEM PET COM 900ML - (PADRÃO DE QUALIDADE PRATS, VIVA FELIZ, EQUIVALENTE OU SUPERIOR)</w:t>
            </w:r>
          </w:p>
        </w:tc>
        <w:tc>
          <w:tcPr>
            <w:tcW w:w="992" w:type="dxa"/>
          </w:tcPr>
          <w:p w14:paraId="5B0ED96A" w14:textId="7102613C" w:rsidR="00747119" w:rsidRDefault="00AD4316" w:rsidP="00157D89">
            <w:pPr>
              <w:jc w:val="center"/>
              <w:rPr>
                <w:rFonts w:ascii="Verdana" w:hAnsi="Verdana"/>
                <w:sz w:val="22"/>
                <w:szCs w:val="22"/>
              </w:rPr>
            </w:pPr>
            <w:r>
              <w:rPr>
                <w:rFonts w:ascii="Verdana" w:hAnsi="Verdana"/>
                <w:sz w:val="22"/>
                <w:szCs w:val="22"/>
              </w:rPr>
              <w:t>UNID</w:t>
            </w:r>
          </w:p>
        </w:tc>
        <w:tc>
          <w:tcPr>
            <w:tcW w:w="992" w:type="dxa"/>
          </w:tcPr>
          <w:p w14:paraId="63B79E62" w14:textId="0EAF9DFA" w:rsidR="00747119" w:rsidRDefault="00AD4316" w:rsidP="00157D89">
            <w:pPr>
              <w:jc w:val="center"/>
              <w:rPr>
                <w:rFonts w:ascii="Verdana" w:hAnsi="Verdana"/>
                <w:sz w:val="22"/>
                <w:szCs w:val="22"/>
              </w:rPr>
            </w:pPr>
            <w:r>
              <w:rPr>
                <w:rFonts w:ascii="Verdana" w:hAnsi="Verdana"/>
                <w:sz w:val="22"/>
                <w:szCs w:val="22"/>
              </w:rPr>
              <w:t>10</w:t>
            </w:r>
          </w:p>
        </w:tc>
        <w:tc>
          <w:tcPr>
            <w:tcW w:w="1418" w:type="dxa"/>
          </w:tcPr>
          <w:p w14:paraId="1643FE81" w14:textId="4A00E38B" w:rsidR="00747119" w:rsidRDefault="00AD4316" w:rsidP="00157D89">
            <w:pPr>
              <w:jc w:val="center"/>
              <w:rPr>
                <w:rFonts w:ascii="Verdana" w:hAnsi="Verdana"/>
                <w:sz w:val="22"/>
                <w:szCs w:val="22"/>
              </w:rPr>
            </w:pPr>
            <w:r>
              <w:rPr>
                <w:rFonts w:ascii="Verdana" w:hAnsi="Verdana"/>
                <w:sz w:val="22"/>
                <w:szCs w:val="22"/>
              </w:rPr>
              <w:t>12,00</w:t>
            </w:r>
          </w:p>
        </w:tc>
        <w:tc>
          <w:tcPr>
            <w:tcW w:w="1417" w:type="dxa"/>
          </w:tcPr>
          <w:p w14:paraId="498759BA" w14:textId="007356AF" w:rsidR="00747119" w:rsidRDefault="00AD4316" w:rsidP="00067DFF">
            <w:pPr>
              <w:jc w:val="center"/>
              <w:rPr>
                <w:rFonts w:ascii="Verdana" w:hAnsi="Verdana"/>
                <w:sz w:val="22"/>
                <w:szCs w:val="22"/>
              </w:rPr>
            </w:pPr>
            <w:r>
              <w:rPr>
                <w:rFonts w:ascii="Verdana" w:hAnsi="Verdana"/>
                <w:sz w:val="22"/>
                <w:szCs w:val="22"/>
              </w:rPr>
              <w:t>120,00</w:t>
            </w:r>
          </w:p>
        </w:tc>
      </w:tr>
      <w:tr w:rsidR="00747119" w:rsidRPr="00320371" w14:paraId="6590F75D" w14:textId="77777777" w:rsidTr="00AD4316">
        <w:tc>
          <w:tcPr>
            <w:tcW w:w="966" w:type="dxa"/>
          </w:tcPr>
          <w:p w14:paraId="12A3E26A" w14:textId="79646596" w:rsidR="00747119" w:rsidRDefault="00AD4316" w:rsidP="00157D89">
            <w:pPr>
              <w:jc w:val="center"/>
              <w:rPr>
                <w:rFonts w:ascii="Verdana" w:hAnsi="Verdana"/>
                <w:sz w:val="22"/>
                <w:szCs w:val="22"/>
              </w:rPr>
            </w:pPr>
            <w:r>
              <w:rPr>
                <w:rFonts w:ascii="Verdana" w:hAnsi="Verdana"/>
                <w:sz w:val="22"/>
                <w:szCs w:val="22"/>
              </w:rPr>
              <w:t>07</w:t>
            </w:r>
          </w:p>
        </w:tc>
        <w:tc>
          <w:tcPr>
            <w:tcW w:w="3424" w:type="dxa"/>
          </w:tcPr>
          <w:p w14:paraId="3431A56B" w14:textId="2B941633" w:rsidR="00747119" w:rsidRPr="00AD4316" w:rsidRDefault="00AD4316" w:rsidP="00BC2781">
            <w:pPr>
              <w:jc w:val="both"/>
              <w:rPr>
                <w:rFonts w:ascii="Verdana" w:hAnsi="Verdana"/>
                <w:sz w:val="22"/>
                <w:szCs w:val="22"/>
              </w:rPr>
            </w:pPr>
            <w:r w:rsidRPr="00AD4316">
              <w:rPr>
                <w:rFonts w:ascii="Verdana" w:hAnsi="Verdana"/>
                <w:sz w:val="22"/>
                <w:szCs w:val="22"/>
              </w:rPr>
              <w:t>BOLO DE POTE 200G - MASSA BRANCA RECHEIO MOUSSE DE MORANGO</w:t>
            </w:r>
            <w:r>
              <w:rPr>
                <w:rFonts w:ascii="Verdana" w:hAnsi="Verdana"/>
                <w:sz w:val="22"/>
                <w:szCs w:val="22"/>
              </w:rPr>
              <w:t>.</w:t>
            </w:r>
          </w:p>
        </w:tc>
        <w:tc>
          <w:tcPr>
            <w:tcW w:w="992" w:type="dxa"/>
          </w:tcPr>
          <w:p w14:paraId="6FA3DA73" w14:textId="2E2AA2D7" w:rsidR="00747119" w:rsidRDefault="00AD4316" w:rsidP="00157D89">
            <w:pPr>
              <w:jc w:val="center"/>
              <w:rPr>
                <w:rFonts w:ascii="Verdana" w:hAnsi="Verdana"/>
                <w:sz w:val="22"/>
                <w:szCs w:val="22"/>
              </w:rPr>
            </w:pPr>
            <w:r>
              <w:rPr>
                <w:rFonts w:ascii="Verdana" w:hAnsi="Verdana"/>
                <w:sz w:val="22"/>
                <w:szCs w:val="22"/>
              </w:rPr>
              <w:t>UNID</w:t>
            </w:r>
          </w:p>
        </w:tc>
        <w:tc>
          <w:tcPr>
            <w:tcW w:w="992" w:type="dxa"/>
          </w:tcPr>
          <w:p w14:paraId="7C007325" w14:textId="415D5DC5" w:rsidR="00747119" w:rsidRDefault="00AD4316" w:rsidP="00157D89">
            <w:pPr>
              <w:jc w:val="center"/>
              <w:rPr>
                <w:rFonts w:ascii="Verdana" w:hAnsi="Verdana"/>
                <w:sz w:val="22"/>
                <w:szCs w:val="22"/>
              </w:rPr>
            </w:pPr>
            <w:r>
              <w:rPr>
                <w:rFonts w:ascii="Verdana" w:hAnsi="Verdana"/>
                <w:sz w:val="22"/>
                <w:szCs w:val="22"/>
              </w:rPr>
              <w:t>80</w:t>
            </w:r>
          </w:p>
        </w:tc>
        <w:tc>
          <w:tcPr>
            <w:tcW w:w="1418" w:type="dxa"/>
          </w:tcPr>
          <w:p w14:paraId="384E5EEF" w14:textId="7F2C8DAF" w:rsidR="00747119" w:rsidRDefault="00AD4316" w:rsidP="00157D89">
            <w:pPr>
              <w:jc w:val="center"/>
              <w:rPr>
                <w:rFonts w:ascii="Verdana" w:hAnsi="Verdana"/>
                <w:sz w:val="22"/>
                <w:szCs w:val="22"/>
              </w:rPr>
            </w:pPr>
            <w:r>
              <w:rPr>
                <w:rFonts w:ascii="Verdana" w:hAnsi="Verdana"/>
                <w:sz w:val="22"/>
                <w:szCs w:val="22"/>
              </w:rPr>
              <w:t>7,00</w:t>
            </w:r>
          </w:p>
        </w:tc>
        <w:tc>
          <w:tcPr>
            <w:tcW w:w="1417" w:type="dxa"/>
          </w:tcPr>
          <w:p w14:paraId="319CC07B" w14:textId="08E874BF" w:rsidR="00747119" w:rsidRDefault="00AD4316" w:rsidP="00067DFF">
            <w:pPr>
              <w:jc w:val="center"/>
              <w:rPr>
                <w:rFonts w:ascii="Verdana" w:hAnsi="Verdana"/>
                <w:sz w:val="22"/>
                <w:szCs w:val="22"/>
              </w:rPr>
            </w:pPr>
            <w:r>
              <w:rPr>
                <w:rFonts w:ascii="Verdana" w:hAnsi="Verdana"/>
                <w:sz w:val="22"/>
                <w:szCs w:val="22"/>
              </w:rPr>
              <w:t>560,00</w:t>
            </w:r>
          </w:p>
        </w:tc>
      </w:tr>
      <w:tr w:rsidR="00AD4316" w:rsidRPr="00320371" w14:paraId="31AA58F0" w14:textId="77777777" w:rsidTr="00AD4316">
        <w:tc>
          <w:tcPr>
            <w:tcW w:w="966" w:type="dxa"/>
          </w:tcPr>
          <w:p w14:paraId="1811928C" w14:textId="21118B0D" w:rsidR="00AD4316" w:rsidRDefault="00AD4316" w:rsidP="00157D89">
            <w:pPr>
              <w:jc w:val="center"/>
              <w:rPr>
                <w:rFonts w:ascii="Verdana" w:hAnsi="Verdana"/>
                <w:sz w:val="22"/>
                <w:szCs w:val="22"/>
              </w:rPr>
            </w:pPr>
            <w:r>
              <w:rPr>
                <w:rFonts w:ascii="Verdana" w:hAnsi="Verdana"/>
                <w:sz w:val="22"/>
                <w:szCs w:val="22"/>
              </w:rPr>
              <w:t>08</w:t>
            </w:r>
          </w:p>
        </w:tc>
        <w:tc>
          <w:tcPr>
            <w:tcW w:w="3424" w:type="dxa"/>
          </w:tcPr>
          <w:p w14:paraId="752FC538" w14:textId="1DEBBB90" w:rsidR="00AD4316" w:rsidRPr="00AD4316" w:rsidRDefault="00AD4316" w:rsidP="00BC2781">
            <w:pPr>
              <w:jc w:val="both"/>
              <w:rPr>
                <w:rFonts w:ascii="Verdana" w:hAnsi="Verdana"/>
                <w:sz w:val="22"/>
                <w:szCs w:val="22"/>
              </w:rPr>
            </w:pPr>
            <w:r w:rsidRPr="00AD4316">
              <w:rPr>
                <w:rFonts w:ascii="Verdana" w:hAnsi="Verdana"/>
                <w:sz w:val="22"/>
                <w:szCs w:val="22"/>
              </w:rPr>
              <w:t>PRESTAÇÃO DE SERVIÇO DE DECORAÇÃO EM ESPAÇO FÍSICO COM BALÕES, PAINEL DECORATIVO PARA FOTOS DE ACORDO COM A NECESSIDADE DO EVENTO MEDINDO 6,0X3,0, TAPETES, FLORES ARTIFICIAIS APROPRIADAS PARA O EVENTO, TOALHAS E DOIS ARRANJOS PARA MESA DO COFFEE BREAK E TOALHA FLORES PARA MESA DIRETÓRIA</w:t>
            </w:r>
          </w:p>
        </w:tc>
        <w:tc>
          <w:tcPr>
            <w:tcW w:w="992" w:type="dxa"/>
          </w:tcPr>
          <w:p w14:paraId="44ADF6AC" w14:textId="31C82F6E" w:rsidR="00AD4316" w:rsidRDefault="00AD4316" w:rsidP="00157D89">
            <w:pPr>
              <w:jc w:val="center"/>
              <w:rPr>
                <w:rFonts w:ascii="Verdana" w:hAnsi="Verdana"/>
                <w:sz w:val="22"/>
                <w:szCs w:val="22"/>
              </w:rPr>
            </w:pPr>
            <w:r>
              <w:rPr>
                <w:rFonts w:ascii="Verdana" w:hAnsi="Verdana"/>
                <w:sz w:val="22"/>
                <w:szCs w:val="22"/>
              </w:rPr>
              <w:t>SERV</w:t>
            </w:r>
          </w:p>
        </w:tc>
        <w:tc>
          <w:tcPr>
            <w:tcW w:w="992" w:type="dxa"/>
          </w:tcPr>
          <w:p w14:paraId="60DCEBBD" w14:textId="3ED8EE99" w:rsidR="00AD4316" w:rsidRDefault="00AD4316" w:rsidP="00157D89">
            <w:pPr>
              <w:jc w:val="center"/>
              <w:rPr>
                <w:rFonts w:ascii="Verdana" w:hAnsi="Verdana"/>
                <w:sz w:val="22"/>
                <w:szCs w:val="22"/>
              </w:rPr>
            </w:pPr>
            <w:r>
              <w:rPr>
                <w:rFonts w:ascii="Verdana" w:hAnsi="Verdana"/>
                <w:sz w:val="22"/>
                <w:szCs w:val="22"/>
              </w:rPr>
              <w:t>01</w:t>
            </w:r>
          </w:p>
        </w:tc>
        <w:tc>
          <w:tcPr>
            <w:tcW w:w="1418" w:type="dxa"/>
          </w:tcPr>
          <w:p w14:paraId="164CA7E6" w14:textId="0BC68030" w:rsidR="00AD4316" w:rsidRDefault="00AD4316" w:rsidP="00157D89">
            <w:pPr>
              <w:jc w:val="center"/>
              <w:rPr>
                <w:rFonts w:ascii="Verdana" w:hAnsi="Verdana"/>
                <w:sz w:val="22"/>
                <w:szCs w:val="22"/>
              </w:rPr>
            </w:pPr>
            <w:r>
              <w:rPr>
                <w:rFonts w:ascii="Verdana" w:hAnsi="Verdana"/>
                <w:sz w:val="22"/>
                <w:szCs w:val="22"/>
              </w:rPr>
              <w:t>1.850,00</w:t>
            </w:r>
          </w:p>
        </w:tc>
        <w:tc>
          <w:tcPr>
            <w:tcW w:w="1417" w:type="dxa"/>
          </w:tcPr>
          <w:p w14:paraId="15D1EE29" w14:textId="3988F28A" w:rsidR="00AD4316" w:rsidRDefault="00AD4316" w:rsidP="00067DFF">
            <w:pPr>
              <w:jc w:val="center"/>
              <w:rPr>
                <w:rFonts w:ascii="Verdana" w:hAnsi="Verdana"/>
                <w:sz w:val="22"/>
                <w:szCs w:val="22"/>
              </w:rPr>
            </w:pPr>
            <w:r>
              <w:rPr>
                <w:rFonts w:ascii="Verdana" w:hAnsi="Verdana"/>
                <w:sz w:val="22"/>
                <w:szCs w:val="22"/>
              </w:rPr>
              <w:t>1.850,00</w:t>
            </w:r>
          </w:p>
        </w:tc>
      </w:tr>
    </w:tbl>
    <w:p w14:paraId="35CCB5D4" w14:textId="77777777" w:rsidR="001D32F3" w:rsidRPr="00A712AF" w:rsidRDefault="001D32F3" w:rsidP="001D32F3">
      <w:pPr>
        <w:rPr>
          <w:rFonts w:ascii="Verdana" w:hAnsi="Verdana"/>
          <w:color w:val="FF0000"/>
          <w:sz w:val="22"/>
          <w:szCs w:val="22"/>
        </w:rPr>
      </w:pPr>
    </w:p>
    <w:p w14:paraId="04AAE0CD" w14:textId="584B71BF" w:rsidR="001D32F3" w:rsidRDefault="001D32F3" w:rsidP="007D21E2">
      <w:pPr>
        <w:ind w:right="424" w:firstLine="426"/>
        <w:jc w:val="both"/>
        <w:rPr>
          <w:rFonts w:ascii="Verdana" w:hAnsi="Verdana" w:cs="Arial"/>
          <w:sz w:val="22"/>
          <w:szCs w:val="22"/>
          <w:lang w:val="pt-PT"/>
        </w:rPr>
      </w:pPr>
      <w:r w:rsidRPr="00A712AF">
        <w:rPr>
          <w:rFonts w:ascii="Verdana" w:hAnsi="Verdana" w:cs="Arial"/>
          <w:sz w:val="22"/>
          <w:szCs w:val="22"/>
        </w:rPr>
        <w:t>O</w:t>
      </w:r>
      <w:r w:rsidR="00E811CB">
        <w:rPr>
          <w:rFonts w:ascii="Verdana" w:hAnsi="Verdana" w:cs="Arial"/>
          <w:sz w:val="22"/>
          <w:szCs w:val="22"/>
        </w:rPr>
        <w:t xml:space="preserve"> objeto desta licitação deverá ser fornecido no dia 11/10/2023, data da realização da formatura dos alunos do programa saúde com agente, com início às 19:30hrs</w:t>
      </w:r>
      <w:r>
        <w:rPr>
          <w:rFonts w:ascii="Verdana" w:hAnsi="Verdana" w:cs="Arial"/>
          <w:sz w:val="22"/>
          <w:szCs w:val="22"/>
        </w:rPr>
        <w:t xml:space="preserve"> </w:t>
      </w:r>
      <w:r w:rsidRPr="00C429EF">
        <w:rPr>
          <w:rFonts w:ascii="Verdana" w:hAnsi="Verdana" w:cs="Arial"/>
          <w:sz w:val="22"/>
          <w:szCs w:val="22"/>
        </w:rPr>
        <w:t xml:space="preserve">e sugerimos o prazo de vigência contratual de </w:t>
      </w:r>
      <w:r w:rsidR="00F7642E">
        <w:rPr>
          <w:rFonts w:ascii="Verdana" w:hAnsi="Verdana" w:cs="Verdana"/>
          <w:sz w:val="22"/>
          <w:szCs w:val="22"/>
        </w:rPr>
        <w:t>1</w:t>
      </w:r>
      <w:r w:rsidR="00260261">
        <w:rPr>
          <w:rFonts w:ascii="Verdana" w:hAnsi="Verdana" w:cs="Verdana"/>
          <w:sz w:val="22"/>
          <w:szCs w:val="22"/>
        </w:rPr>
        <w:t>8</w:t>
      </w:r>
      <w:r w:rsidR="00F7642E">
        <w:rPr>
          <w:rFonts w:ascii="Verdana" w:hAnsi="Verdana" w:cs="Verdana"/>
          <w:sz w:val="22"/>
          <w:szCs w:val="22"/>
        </w:rPr>
        <w:t>0</w:t>
      </w:r>
      <w:r w:rsidRPr="00C429EF">
        <w:rPr>
          <w:rFonts w:ascii="Verdana" w:hAnsi="Verdana" w:cs="Verdana"/>
          <w:sz w:val="22"/>
          <w:szCs w:val="22"/>
        </w:rPr>
        <w:t xml:space="preserve"> (</w:t>
      </w:r>
      <w:r w:rsidR="009F3281">
        <w:rPr>
          <w:rFonts w:ascii="Verdana" w:hAnsi="Verdana" w:cs="Verdana"/>
          <w:sz w:val="22"/>
          <w:szCs w:val="22"/>
        </w:rPr>
        <w:t xml:space="preserve">cento e </w:t>
      </w:r>
      <w:r w:rsidR="00260261">
        <w:rPr>
          <w:rFonts w:ascii="Verdana" w:hAnsi="Verdana" w:cs="Verdana"/>
          <w:sz w:val="22"/>
          <w:szCs w:val="22"/>
        </w:rPr>
        <w:t>oitenta</w:t>
      </w:r>
      <w:r w:rsidRPr="00C429EF">
        <w:rPr>
          <w:rFonts w:ascii="Verdana" w:hAnsi="Verdana" w:cs="Verdana"/>
          <w:sz w:val="22"/>
          <w:szCs w:val="22"/>
        </w:rPr>
        <w:t xml:space="preserve">) </w:t>
      </w:r>
      <w:r w:rsidR="009F3281">
        <w:rPr>
          <w:rFonts w:ascii="Verdana" w:hAnsi="Verdana" w:cs="Verdana"/>
          <w:sz w:val="22"/>
          <w:szCs w:val="22"/>
        </w:rPr>
        <w:t>dias</w:t>
      </w:r>
      <w:r w:rsidRPr="00C429EF">
        <w:rPr>
          <w:rFonts w:ascii="Verdana" w:hAnsi="Verdana" w:cs="Verdana"/>
          <w:sz w:val="22"/>
          <w:szCs w:val="22"/>
        </w:rPr>
        <w:t>.</w:t>
      </w:r>
    </w:p>
    <w:p w14:paraId="75904CC0" w14:textId="77777777" w:rsidR="009F3281" w:rsidRPr="00C429EF" w:rsidRDefault="009F3281" w:rsidP="009F3281">
      <w:pPr>
        <w:ind w:right="-143" w:firstLine="709"/>
        <w:jc w:val="both"/>
        <w:rPr>
          <w:rFonts w:ascii="Verdana" w:hAnsi="Verdana" w:cs="Arial"/>
          <w:sz w:val="22"/>
          <w:szCs w:val="22"/>
          <w:lang w:val="pt-PT"/>
        </w:rPr>
      </w:pPr>
    </w:p>
    <w:p w14:paraId="333CC710" w14:textId="59A88193" w:rsidR="00260261" w:rsidRPr="00260261" w:rsidRDefault="00F51890" w:rsidP="00260261">
      <w:pPr>
        <w:ind w:right="282"/>
        <w:jc w:val="both"/>
        <w:rPr>
          <w:rFonts w:ascii="Verdana" w:hAnsi="Verdana"/>
          <w:bCs/>
          <w:color w:val="FF0000"/>
          <w:sz w:val="22"/>
          <w:szCs w:val="22"/>
        </w:rPr>
      </w:pPr>
      <w:r>
        <w:rPr>
          <w:rFonts w:ascii="Verdana" w:hAnsi="Verdana" w:cs="Arial"/>
          <w:color w:val="000000"/>
          <w:sz w:val="22"/>
          <w:szCs w:val="22"/>
        </w:rPr>
        <w:t xml:space="preserve">      </w:t>
      </w:r>
      <w:r w:rsidR="001D32F3" w:rsidRPr="001F4F56">
        <w:rPr>
          <w:rFonts w:ascii="Verdana" w:hAnsi="Verdana" w:cs="Arial"/>
          <w:color w:val="000000"/>
          <w:sz w:val="22"/>
          <w:szCs w:val="22"/>
        </w:rPr>
        <w:t xml:space="preserve">O valor máximo estimado para a presente Licitação é de </w:t>
      </w:r>
      <w:r w:rsidR="001D32F3" w:rsidRPr="005974EA">
        <w:rPr>
          <w:rFonts w:ascii="Verdana" w:hAnsi="Verdana" w:cs="Verdana"/>
          <w:sz w:val="22"/>
          <w:szCs w:val="22"/>
        </w:rPr>
        <w:t>R$</w:t>
      </w:r>
      <w:r w:rsidR="00C4295A">
        <w:rPr>
          <w:rFonts w:ascii="Verdana" w:hAnsi="Verdana" w:cs="Verdana"/>
          <w:sz w:val="22"/>
          <w:szCs w:val="22"/>
        </w:rPr>
        <w:t xml:space="preserve"> </w:t>
      </w:r>
      <w:r w:rsidR="00260261" w:rsidRPr="00260261">
        <w:rPr>
          <w:rFonts w:ascii="Verdana" w:hAnsi="Verdana"/>
          <w:bCs/>
          <w:sz w:val="22"/>
          <w:szCs w:val="22"/>
        </w:rPr>
        <w:t>3.410,00 (</w:t>
      </w:r>
      <w:r w:rsidR="00260261">
        <w:rPr>
          <w:rFonts w:ascii="Verdana" w:hAnsi="Verdana"/>
          <w:bCs/>
          <w:sz w:val="22"/>
          <w:szCs w:val="22"/>
        </w:rPr>
        <w:t>T</w:t>
      </w:r>
      <w:r w:rsidR="00260261" w:rsidRPr="00260261">
        <w:rPr>
          <w:rFonts w:ascii="Verdana" w:hAnsi="Verdana"/>
          <w:bCs/>
          <w:sz w:val="22"/>
          <w:szCs w:val="22"/>
        </w:rPr>
        <w:t xml:space="preserve">rês </w:t>
      </w:r>
      <w:r w:rsidR="00260261">
        <w:rPr>
          <w:rFonts w:ascii="Verdana" w:hAnsi="Verdana"/>
          <w:bCs/>
          <w:sz w:val="22"/>
          <w:szCs w:val="22"/>
        </w:rPr>
        <w:t>M</w:t>
      </w:r>
      <w:r w:rsidR="00260261" w:rsidRPr="00260261">
        <w:rPr>
          <w:rFonts w:ascii="Verdana" w:hAnsi="Verdana"/>
          <w:bCs/>
          <w:sz w:val="22"/>
          <w:szCs w:val="22"/>
        </w:rPr>
        <w:t xml:space="preserve">il, </w:t>
      </w:r>
      <w:r w:rsidR="00260261">
        <w:rPr>
          <w:rFonts w:ascii="Verdana" w:hAnsi="Verdana"/>
          <w:bCs/>
          <w:sz w:val="22"/>
          <w:szCs w:val="22"/>
        </w:rPr>
        <w:t>Q</w:t>
      </w:r>
      <w:r w:rsidR="00260261" w:rsidRPr="00260261">
        <w:rPr>
          <w:rFonts w:ascii="Verdana" w:hAnsi="Verdana"/>
          <w:bCs/>
          <w:sz w:val="22"/>
          <w:szCs w:val="22"/>
        </w:rPr>
        <w:t xml:space="preserve">uatrocentos e </w:t>
      </w:r>
      <w:r w:rsidR="00260261">
        <w:rPr>
          <w:rFonts w:ascii="Verdana" w:hAnsi="Verdana"/>
          <w:bCs/>
          <w:sz w:val="22"/>
          <w:szCs w:val="22"/>
        </w:rPr>
        <w:t>D</w:t>
      </w:r>
      <w:r w:rsidR="00260261" w:rsidRPr="00260261">
        <w:rPr>
          <w:rFonts w:ascii="Verdana" w:hAnsi="Verdana"/>
          <w:bCs/>
          <w:sz w:val="22"/>
          <w:szCs w:val="22"/>
        </w:rPr>
        <w:t xml:space="preserve">ez </w:t>
      </w:r>
      <w:r w:rsidR="00260261">
        <w:rPr>
          <w:rFonts w:ascii="Verdana" w:hAnsi="Verdana"/>
          <w:bCs/>
          <w:sz w:val="22"/>
          <w:szCs w:val="22"/>
        </w:rPr>
        <w:t>R</w:t>
      </w:r>
      <w:r w:rsidR="00260261" w:rsidRPr="00260261">
        <w:rPr>
          <w:rFonts w:ascii="Verdana" w:hAnsi="Verdana"/>
          <w:bCs/>
          <w:sz w:val="22"/>
          <w:szCs w:val="22"/>
        </w:rPr>
        <w:t>eais).</w:t>
      </w:r>
    </w:p>
    <w:p w14:paraId="39DA2807" w14:textId="3DAD86FB" w:rsidR="00BC2781" w:rsidRPr="005974EA" w:rsidRDefault="00BC2781" w:rsidP="00260261">
      <w:pPr>
        <w:ind w:right="282" w:firstLine="426"/>
        <w:rPr>
          <w:rFonts w:ascii="Verdana" w:hAnsi="Verdana" w:cs="Arial"/>
          <w:sz w:val="22"/>
          <w:szCs w:val="22"/>
        </w:rPr>
      </w:pPr>
    </w:p>
    <w:p w14:paraId="2626FE25" w14:textId="0186E948" w:rsidR="001D32F3" w:rsidRPr="00A712AF" w:rsidRDefault="001D32F3" w:rsidP="007D21E2">
      <w:pPr>
        <w:ind w:right="424" w:firstLine="426"/>
        <w:jc w:val="both"/>
        <w:rPr>
          <w:rFonts w:ascii="Verdana" w:hAnsi="Verdana" w:cs="Arial"/>
          <w:sz w:val="22"/>
          <w:szCs w:val="22"/>
        </w:rPr>
      </w:pPr>
      <w:r w:rsidRPr="001F4F56">
        <w:rPr>
          <w:rFonts w:ascii="Verdana" w:hAnsi="Verdana" w:cs="Arial"/>
          <w:color w:val="000000"/>
          <w:sz w:val="22"/>
          <w:szCs w:val="22"/>
        </w:rPr>
        <w:t xml:space="preserve">Informo que a presente pesquisa de mercado quanto ao valor/preço </w:t>
      </w:r>
      <w:r w:rsidR="00F51890">
        <w:rPr>
          <w:rFonts w:ascii="Verdana" w:hAnsi="Verdana" w:cs="Arial"/>
          <w:color w:val="000000"/>
          <w:sz w:val="22"/>
          <w:szCs w:val="22"/>
        </w:rPr>
        <w:t xml:space="preserve">dos </w:t>
      </w:r>
      <w:r w:rsidR="00F51890" w:rsidRPr="00610D71">
        <w:rPr>
          <w:rFonts w:ascii="Verdana" w:hAnsi="Verdana" w:cs="Arial"/>
          <w:sz w:val="22"/>
          <w:szCs w:val="22"/>
        </w:rPr>
        <w:t>serviços e produtos</w:t>
      </w:r>
      <w:r w:rsidRPr="00610D71">
        <w:rPr>
          <w:rFonts w:ascii="Verdana" w:hAnsi="Verdana" w:cs="Arial"/>
          <w:sz w:val="22"/>
          <w:szCs w:val="22"/>
        </w:rPr>
        <w:t xml:space="preserve"> foi realizada por mim, Diretor</w:t>
      </w:r>
      <w:r w:rsidR="00F51890" w:rsidRPr="00610D71">
        <w:rPr>
          <w:rFonts w:ascii="Verdana" w:hAnsi="Verdana" w:cs="Arial"/>
          <w:sz w:val="22"/>
          <w:szCs w:val="22"/>
        </w:rPr>
        <w:t>a</w:t>
      </w:r>
      <w:r w:rsidRPr="00610D71">
        <w:rPr>
          <w:rFonts w:ascii="Verdana" w:hAnsi="Verdana" w:cs="Arial"/>
          <w:sz w:val="22"/>
          <w:szCs w:val="22"/>
        </w:rPr>
        <w:t xml:space="preserve"> do Departamento Municipal de </w:t>
      </w:r>
      <w:r w:rsidR="00F51890" w:rsidRPr="00610D71">
        <w:rPr>
          <w:rFonts w:ascii="Verdana" w:hAnsi="Verdana" w:cs="Arial"/>
          <w:sz w:val="22"/>
          <w:szCs w:val="22"/>
        </w:rPr>
        <w:t>Saúde</w:t>
      </w:r>
      <w:r w:rsidRPr="00610D71">
        <w:rPr>
          <w:rFonts w:ascii="Verdana" w:hAnsi="Verdana" w:cs="Arial"/>
          <w:sz w:val="22"/>
          <w:szCs w:val="22"/>
        </w:rPr>
        <w:t xml:space="preserve">, a   qual dou </w:t>
      </w:r>
      <w:r w:rsidRPr="00A712AF">
        <w:rPr>
          <w:rFonts w:ascii="Verdana" w:hAnsi="Verdana" w:cs="Arial"/>
          <w:color w:val="000000"/>
          <w:sz w:val="22"/>
          <w:szCs w:val="22"/>
        </w:rPr>
        <w:t xml:space="preserve">fé pública em relação a sua autenticidade e servirá de base para a aquisição </w:t>
      </w:r>
      <w:r w:rsidRPr="00610D71">
        <w:rPr>
          <w:rFonts w:ascii="Verdana" w:hAnsi="Verdana" w:cs="Arial"/>
          <w:sz w:val="22"/>
          <w:szCs w:val="22"/>
        </w:rPr>
        <w:t>do</w:t>
      </w:r>
      <w:r w:rsidR="00F51890" w:rsidRPr="00610D71">
        <w:rPr>
          <w:rFonts w:ascii="Verdana" w:hAnsi="Verdana" w:cs="Arial"/>
          <w:sz w:val="22"/>
          <w:szCs w:val="22"/>
        </w:rPr>
        <w:t>s</w:t>
      </w:r>
      <w:r w:rsidRPr="00610D71">
        <w:rPr>
          <w:rFonts w:ascii="Verdana" w:hAnsi="Verdana" w:cs="Arial"/>
          <w:sz w:val="22"/>
          <w:szCs w:val="22"/>
        </w:rPr>
        <w:t xml:space="preserve"> </w:t>
      </w:r>
      <w:r w:rsidR="009F3281" w:rsidRPr="00610D71">
        <w:rPr>
          <w:rFonts w:ascii="Verdana" w:hAnsi="Verdana" w:cs="Arial"/>
          <w:sz w:val="22"/>
          <w:szCs w:val="22"/>
        </w:rPr>
        <w:t>produto</w:t>
      </w:r>
      <w:r w:rsidR="00F51890" w:rsidRPr="00610D71">
        <w:rPr>
          <w:rFonts w:ascii="Verdana" w:hAnsi="Verdana" w:cs="Arial"/>
          <w:sz w:val="22"/>
          <w:szCs w:val="22"/>
        </w:rPr>
        <w:t>s e serviços</w:t>
      </w:r>
      <w:r w:rsidRPr="00610D71">
        <w:rPr>
          <w:rFonts w:ascii="Verdana" w:hAnsi="Verdana" w:cs="Arial"/>
          <w:sz w:val="22"/>
          <w:szCs w:val="22"/>
        </w:rPr>
        <w:t xml:space="preserve"> </w:t>
      </w:r>
      <w:r w:rsidRPr="00A712AF">
        <w:rPr>
          <w:rFonts w:ascii="Verdana" w:hAnsi="Verdana" w:cs="Arial"/>
          <w:color w:val="000000"/>
          <w:sz w:val="22"/>
          <w:szCs w:val="22"/>
        </w:rPr>
        <w:t>de que trata o certame licitatório a ser realizado por esse órgão executivo.</w:t>
      </w:r>
    </w:p>
    <w:p w14:paraId="30E416EC" w14:textId="77777777" w:rsidR="001D32F3" w:rsidRDefault="001D32F3" w:rsidP="00F35453">
      <w:pPr>
        <w:ind w:right="-338"/>
        <w:rPr>
          <w:rFonts w:ascii="Verdana" w:hAnsi="Verdana" w:cs="Arial"/>
          <w:sz w:val="22"/>
          <w:szCs w:val="22"/>
        </w:rPr>
      </w:pPr>
    </w:p>
    <w:p w14:paraId="006CF2ED" w14:textId="77777777" w:rsidR="00141340" w:rsidRDefault="00141340" w:rsidP="00F35453">
      <w:pPr>
        <w:ind w:right="-338"/>
        <w:rPr>
          <w:rFonts w:ascii="Verdana" w:hAnsi="Verdana" w:cs="Arial"/>
          <w:sz w:val="22"/>
          <w:szCs w:val="22"/>
        </w:rPr>
      </w:pPr>
      <w:bookmarkStart w:id="1" w:name="_Hlk144819369"/>
    </w:p>
    <w:p w14:paraId="28BEE88B" w14:textId="77777777" w:rsidR="009B4AF8" w:rsidRDefault="009B4AF8" w:rsidP="00F35453">
      <w:pPr>
        <w:ind w:right="-338"/>
        <w:rPr>
          <w:rFonts w:ascii="Verdana" w:hAnsi="Verdana" w:cs="Arial"/>
          <w:sz w:val="22"/>
          <w:szCs w:val="22"/>
        </w:rPr>
      </w:pPr>
    </w:p>
    <w:p w14:paraId="7BFD226E" w14:textId="77777777" w:rsidR="009B4AF8" w:rsidRDefault="009B4AF8" w:rsidP="00F35453">
      <w:pPr>
        <w:ind w:right="-338"/>
        <w:rPr>
          <w:rFonts w:ascii="Verdana" w:hAnsi="Verdana" w:cs="Arial"/>
          <w:sz w:val="22"/>
          <w:szCs w:val="22"/>
        </w:rPr>
      </w:pPr>
    </w:p>
    <w:p w14:paraId="79EEE414" w14:textId="77777777" w:rsidR="004B60CC" w:rsidRDefault="004B60CC" w:rsidP="00F35453">
      <w:pPr>
        <w:ind w:right="-338"/>
        <w:rPr>
          <w:rFonts w:ascii="Verdana" w:hAnsi="Verdana" w:cs="Arial"/>
          <w:sz w:val="22"/>
          <w:szCs w:val="22"/>
        </w:rPr>
      </w:pPr>
    </w:p>
    <w:p w14:paraId="049C8C24" w14:textId="77777777" w:rsidR="004B60CC" w:rsidRPr="00A712AF" w:rsidRDefault="004B60CC" w:rsidP="00F35453">
      <w:pPr>
        <w:ind w:right="-338"/>
        <w:rPr>
          <w:rFonts w:ascii="Verdana" w:hAnsi="Verdana" w:cs="Arial"/>
          <w:sz w:val="22"/>
          <w:szCs w:val="22"/>
        </w:rPr>
      </w:pPr>
    </w:p>
    <w:p w14:paraId="39501654" w14:textId="0E26E5CD" w:rsidR="001D32F3" w:rsidRPr="00A712AF" w:rsidRDefault="001D32F3" w:rsidP="007712EE">
      <w:pPr>
        <w:jc w:val="center"/>
        <w:rPr>
          <w:rFonts w:ascii="Verdana" w:hAnsi="Verdana" w:cs="Arial"/>
          <w:color w:val="000000"/>
          <w:sz w:val="22"/>
          <w:szCs w:val="22"/>
        </w:rPr>
      </w:pPr>
      <w:r w:rsidRPr="00A712AF">
        <w:rPr>
          <w:rFonts w:ascii="Verdana" w:hAnsi="Verdana" w:cs="Arial"/>
          <w:color w:val="000000"/>
          <w:sz w:val="22"/>
          <w:szCs w:val="22"/>
        </w:rPr>
        <w:t>________________________________________</w:t>
      </w:r>
      <w:r w:rsidR="009F3281">
        <w:rPr>
          <w:rFonts w:ascii="Verdana" w:hAnsi="Verdana" w:cs="Arial"/>
          <w:color w:val="000000"/>
          <w:sz w:val="22"/>
          <w:szCs w:val="22"/>
        </w:rPr>
        <w:t>_</w:t>
      </w:r>
    </w:p>
    <w:p w14:paraId="50757001" w14:textId="7BE31DEC" w:rsidR="001D32F3" w:rsidRPr="00610D71" w:rsidRDefault="00F51890" w:rsidP="007712EE">
      <w:pPr>
        <w:jc w:val="center"/>
        <w:rPr>
          <w:rFonts w:ascii="Verdana" w:hAnsi="Verdana" w:cs="Arial"/>
          <w:sz w:val="22"/>
          <w:szCs w:val="22"/>
        </w:rPr>
      </w:pPr>
      <w:proofErr w:type="spellStart"/>
      <w:r w:rsidRPr="00610D71">
        <w:rPr>
          <w:rFonts w:ascii="Verdana" w:hAnsi="Verdana" w:cs="Arial"/>
          <w:sz w:val="22"/>
          <w:szCs w:val="22"/>
        </w:rPr>
        <w:t>Patricia</w:t>
      </w:r>
      <w:proofErr w:type="spellEnd"/>
      <w:r w:rsidRPr="00610D71">
        <w:rPr>
          <w:rFonts w:ascii="Verdana" w:hAnsi="Verdana" w:cs="Arial"/>
          <w:sz w:val="22"/>
          <w:szCs w:val="22"/>
        </w:rPr>
        <w:t xml:space="preserve"> Cristina </w:t>
      </w:r>
      <w:proofErr w:type="spellStart"/>
      <w:r w:rsidRPr="00610D71">
        <w:rPr>
          <w:rFonts w:ascii="Verdana" w:hAnsi="Verdana" w:cs="Arial"/>
          <w:sz w:val="22"/>
          <w:szCs w:val="22"/>
        </w:rPr>
        <w:t>Bazani</w:t>
      </w:r>
      <w:proofErr w:type="spellEnd"/>
      <w:r w:rsidRPr="00610D71">
        <w:rPr>
          <w:rFonts w:ascii="Verdana" w:hAnsi="Verdana" w:cs="Arial"/>
          <w:sz w:val="22"/>
          <w:szCs w:val="22"/>
        </w:rPr>
        <w:t xml:space="preserve"> </w:t>
      </w:r>
      <w:proofErr w:type="spellStart"/>
      <w:r w:rsidRPr="00610D71">
        <w:rPr>
          <w:rFonts w:ascii="Verdana" w:hAnsi="Verdana" w:cs="Arial"/>
          <w:sz w:val="22"/>
          <w:szCs w:val="22"/>
        </w:rPr>
        <w:t>Lauretti</w:t>
      </w:r>
      <w:proofErr w:type="spellEnd"/>
    </w:p>
    <w:p w14:paraId="05E54DFE" w14:textId="77777777" w:rsidR="004B60CC" w:rsidRDefault="001D32F3" w:rsidP="004B60CC">
      <w:pPr>
        <w:jc w:val="center"/>
        <w:rPr>
          <w:rFonts w:ascii="Verdana" w:hAnsi="Verdana" w:cs="Arial"/>
          <w:color w:val="000000"/>
          <w:sz w:val="22"/>
          <w:szCs w:val="22"/>
        </w:rPr>
      </w:pPr>
      <w:r w:rsidRPr="00A712AF">
        <w:rPr>
          <w:rFonts w:ascii="Verdana" w:hAnsi="Verdana" w:cs="Arial"/>
          <w:color w:val="000000"/>
          <w:sz w:val="22"/>
          <w:szCs w:val="22"/>
        </w:rPr>
        <w:t xml:space="preserve">Diretor do Departamento Municipal de </w:t>
      </w:r>
    </w:p>
    <w:p w14:paraId="4B737AEB" w14:textId="1AB6F900" w:rsidR="001D32F3" w:rsidRPr="00610D71" w:rsidRDefault="00F51890" w:rsidP="004B60CC">
      <w:pPr>
        <w:jc w:val="center"/>
        <w:rPr>
          <w:rFonts w:ascii="Verdana" w:hAnsi="Verdana" w:cs="Arial"/>
          <w:sz w:val="22"/>
          <w:szCs w:val="22"/>
        </w:rPr>
      </w:pPr>
      <w:r w:rsidRPr="00610D71">
        <w:rPr>
          <w:rFonts w:ascii="Verdana" w:hAnsi="Verdana" w:cs="Arial"/>
          <w:sz w:val="22"/>
          <w:szCs w:val="22"/>
        </w:rPr>
        <w:t>Saúde</w:t>
      </w:r>
    </w:p>
    <w:bookmarkEnd w:id="1"/>
    <w:p w14:paraId="0E9168A2" w14:textId="18E62265" w:rsidR="00141340" w:rsidRDefault="001D32F3" w:rsidP="002B705C">
      <w:pPr>
        <w:jc w:val="center"/>
        <w:rPr>
          <w:rFonts w:ascii="Verdana" w:hAnsi="Verdana" w:cs="Arial"/>
          <w:b/>
          <w:color w:val="000000"/>
          <w:sz w:val="22"/>
          <w:szCs w:val="22"/>
        </w:rPr>
      </w:pPr>
      <w:r w:rsidRPr="00A712AF">
        <w:rPr>
          <w:rFonts w:ascii="Verdana" w:hAnsi="Verdana" w:cs="Arial"/>
          <w:b/>
          <w:color w:val="000000"/>
          <w:sz w:val="22"/>
          <w:szCs w:val="22"/>
        </w:rPr>
        <w:t>SOLICITANTE</w:t>
      </w:r>
    </w:p>
    <w:p w14:paraId="669F4039" w14:textId="77777777" w:rsidR="002B705C" w:rsidRDefault="002B705C" w:rsidP="002B705C">
      <w:pPr>
        <w:jc w:val="center"/>
        <w:rPr>
          <w:rFonts w:ascii="Verdana" w:hAnsi="Verdana" w:cs="Arial"/>
          <w:b/>
          <w:color w:val="000000"/>
          <w:sz w:val="22"/>
          <w:szCs w:val="22"/>
        </w:rPr>
      </w:pPr>
    </w:p>
    <w:p w14:paraId="61A8B7DB" w14:textId="77777777" w:rsidR="004B60CC" w:rsidRDefault="004B60CC" w:rsidP="002B705C">
      <w:pPr>
        <w:jc w:val="center"/>
        <w:rPr>
          <w:rFonts w:ascii="Verdana" w:hAnsi="Verdana" w:cs="Arial"/>
          <w:b/>
          <w:color w:val="000000"/>
          <w:sz w:val="22"/>
          <w:szCs w:val="22"/>
        </w:rPr>
      </w:pPr>
    </w:p>
    <w:p w14:paraId="076E6B51" w14:textId="77777777" w:rsidR="004B60CC" w:rsidRDefault="004B60CC" w:rsidP="002B705C">
      <w:pPr>
        <w:jc w:val="center"/>
        <w:rPr>
          <w:rFonts w:ascii="Verdana" w:hAnsi="Verdana" w:cs="Arial"/>
          <w:b/>
          <w:color w:val="000000"/>
          <w:sz w:val="22"/>
          <w:szCs w:val="22"/>
        </w:rPr>
      </w:pPr>
    </w:p>
    <w:p w14:paraId="53736789" w14:textId="77777777" w:rsidR="004B60CC" w:rsidRDefault="004B60CC" w:rsidP="002B705C">
      <w:pPr>
        <w:jc w:val="center"/>
        <w:rPr>
          <w:rFonts w:ascii="Verdana" w:hAnsi="Verdana" w:cs="Arial"/>
          <w:b/>
          <w:color w:val="000000"/>
          <w:sz w:val="22"/>
          <w:szCs w:val="22"/>
        </w:rPr>
      </w:pPr>
    </w:p>
    <w:p w14:paraId="7F032F4D" w14:textId="77777777" w:rsidR="004B60CC" w:rsidRDefault="004B60CC" w:rsidP="002B705C">
      <w:pPr>
        <w:jc w:val="center"/>
        <w:rPr>
          <w:rFonts w:ascii="Verdana" w:hAnsi="Verdana" w:cs="Arial"/>
          <w:b/>
          <w:color w:val="000000"/>
          <w:sz w:val="22"/>
          <w:szCs w:val="22"/>
        </w:rPr>
      </w:pPr>
    </w:p>
    <w:p w14:paraId="3CDD4B63" w14:textId="77777777" w:rsidR="004B60CC" w:rsidRDefault="004B60CC" w:rsidP="002B705C">
      <w:pPr>
        <w:jc w:val="center"/>
        <w:rPr>
          <w:rFonts w:ascii="Verdana" w:hAnsi="Verdana" w:cs="Arial"/>
          <w:b/>
          <w:color w:val="000000"/>
          <w:sz w:val="22"/>
          <w:szCs w:val="22"/>
        </w:rPr>
      </w:pPr>
    </w:p>
    <w:p w14:paraId="2E1414DD" w14:textId="77777777" w:rsidR="004B60CC" w:rsidRDefault="004B60CC" w:rsidP="002B705C">
      <w:pPr>
        <w:jc w:val="center"/>
        <w:rPr>
          <w:rFonts w:ascii="Verdana" w:hAnsi="Verdana" w:cs="Arial"/>
          <w:b/>
          <w:color w:val="000000"/>
          <w:sz w:val="22"/>
          <w:szCs w:val="22"/>
        </w:rPr>
      </w:pPr>
    </w:p>
    <w:p w14:paraId="399B0F1E" w14:textId="77777777" w:rsidR="004B60CC" w:rsidRDefault="004B60CC" w:rsidP="002B705C">
      <w:pPr>
        <w:jc w:val="center"/>
        <w:rPr>
          <w:rFonts w:ascii="Verdana" w:hAnsi="Verdana" w:cs="Arial"/>
          <w:b/>
          <w:color w:val="000000"/>
          <w:sz w:val="22"/>
          <w:szCs w:val="22"/>
        </w:rPr>
      </w:pPr>
    </w:p>
    <w:p w14:paraId="68524F19" w14:textId="77777777" w:rsidR="004B60CC" w:rsidRDefault="004B60CC" w:rsidP="002B705C">
      <w:pPr>
        <w:jc w:val="center"/>
        <w:rPr>
          <w:rFonts w:ascii="Verdana" w:hAnsi="Verdana" w:cs="Arial"/>
          <w:b/>
          <w:color w:val="000000"/>
          <w:sz w:val="22"/>
          <w:szCs w:val="22"/>
        </w:rPr>
      </w:pPr>
    </w:p>
    <w:p w14:paraId="091E5BD8" w14:textId="77777777" w:rsidR="004B60CC" w:rsidRDefault="004B60CC" w:rsidP="002B705C">
      <w:pPr>
        <w:jc w:val="center"/>
        <w:rPr>
          <w:rFonts w:ascii="Verdana" w:hAnsi="Verdana" w:cs="Arial"/>
          <w:b/>
          <w:color w:val="000000"/>
          <w:sz w:val="22"/>
          <w:szCs w:val="22"/>
        </w:rPr>
      </w:pPr>
    </w:p>
    <w:p w14:paraId="2206967E" w14:textId="77777777" w:rsidR="004B60CC" w:rsidRDefault="004B60CC" w:rsidP="002B705C">
      <w:pPr>
        <w:jc w:val="center"/>
        <w:rPr>
          <w:rFonts w:ascii="Verdana" w:hAnsi="Verdana" w:cs="Arial"/>
          <w:b/>
          <w:color w:val="000000"/>
          <w:sz w:val="22"/>
          <w:szCs w:val="22"/>
        </w:rPr>
      </w:pPr>
    </w:p>
    <w:p w14:paraId="27DB9EC8" w14:textId="77777777" w:rsidR="004B60CC" w:rsidRDefault="004B60CC" w:rsidP="002B705C">
      <w:pPr>
        <w:jc w:val="center"/>
        <w:rPr>
          <w:rFonts w:ascii="Verdana" w:hAnsi="Verdana" w:cs="Arial"/>
          <w:b/>
          <w:color w:val="000000"/>
          <w:sz w:val="22"/>
          <w:szCs w:val="22"/>
        </w:rPr>
      </w:pPr>
    </w:p>
    <w:p w14:paraId="212C68A5" w14:textId="77777777" w:rsidR="004B60CC" w:rsidRDefault="004B60CC" w:rsidP="002B705C">
      <w:pPr>
        <w:jc w:val="center"/>
        <w:rPr>
          <w:rFonts w:ascii="Verdana" w:hAnsi="Verdana" w:cs="Arial"/>
          <w:b/>
          <w:color w:val="000000"/>
          <w:sz w:val="22"/>
          <w:szCs w:val="22"/>
        </w:rPr>
      </w:pPr>
    </w:p>
    <w:p w14:paraId="759CB81B" w14:textId="77777777" w:rsidR="004B60CC" w:rsidRDefault="004B60CC" w:rsidP="002B705C">
      <w:pPr>
        <w:jc w:val="center"/>
        <w:rPr>
          <w:rFonts w:ascii="Verdana" w:hAnsi="Verdana" w:cs="Arial"/>
          <w:b/>
          <w:color w:val="000000"/>
          <w:sz w:val="22"/>
          <w:szCs w:val="22"/>
        </w:rPr>
      </w:pPr>
    </w:p>
    <w:p w14:paraId="495BB653" w14:textId="77777777" w:rsidR="004B60CC" w:rsidRDefault="004B60CC" w:rsidP="002B705C">
      <w:pPr>
        <w:jc w:val="center"/>
        <w:rPr>
          <w:rFonts w:ascii="Verdana" w:hAnsi="Verdana" w:cs="Arial"/>
          <w:b/>
          <w:color w:val="000000"/>
          <w:sz w:val="22"/>
          <w:szCs w:val="22"/>
        </w:rPr>
      </w:pPr>
    </w:p>
    <w:p w14:paraId="4AA70351" w14:textId="77777777" w:rsidR="004B60CC" w:rsidRDefault="004B60CC" w:rsidP="002B705C">
      <w:pPr>
        <w:jc w:val="center"/>
        <w:rPr>
          <w:rFonts w:ascii="Verdana" w:hAnsi="Verdana" w:cs="Arial"/>
          <w:b/>
          <w:color w:val="000000"/>
          <w:sz w:val="22"/>
          <w:szCs w:val="22"/>
        </w:rPr>
      </w:pPr>
    </w:p>
    <w:p w14:paraId="535B807B" w14:textId="77777777" w:rsidR="004B60CC" w:rsidRDefault="004B60CC" w:rsidP="002B705C">
      <w:pPr>
        <w:jc w:val="center"/>
        <w:rPr>
          <w:rFonts w:ascii="Verdana" w:hAnsi="Verdana" w:cs="Arial"/>
          <w:b/>
          <w:color w:val="000000"/>
          <w:sz w:val="22"/>
          <w:szCs w:val="22"/>
        </w:rPr>
      </w:pPr>
    </w:p>
    <w:p w14:paraId="0D9FF49C" w14:textId="77777777" w:rsidR="00260261" w:rsidRDefault="00260261" w:rsidP="002B705C">
      <w:pPr>
        <w:jc w:val="center"/>
        <w:rPr>
          <w:rFonts w:ascii="Verdana" w:hAnsi="Verdana" w:cs="Arial"/>
          <w:b/>
          <w:color w:val="000000"/>
          <w:sz w:val="22"/>
          <w:szCs w:val="22"/>
        </w:rPr>
      </w:pPr>
    </w:p>
    <w:p w14:paraId="29B4E666" w14:textId="77777777" w:rsidR="00260261" w:rsidRDefault="00260261" w:rsidP="002B705C">
      <w:pPr>
        <w:jc w:val="center"/>
        <w:rPr>
          <w:rFonts w:ascii="Verdana" w:hAnsi="Verdana" w:cs="Arial"/>
          <w:b/>
          <w:color w:val="000000"/>
          <w:sz w:val="22"/>
          <w:szCs w:val="22"/>
        </w:rPr>
      </w:pPr>
    </w:p>
    <w:p w14:paraId="054A9566" w14:textId="77777777" w:rsidR="00260261" w:rsidRDefault="00260261" w:rsidP="002B705C">
      <w:pPr>
        <w:jc w:val="center"/>
        <w:rPr>
          <w:rFonts w:ascii="Verdana" w:hAnsi="Verdana" w:cs="Arial"/>
          <w:b/>
          <w:color w:val="000000"/>
          <w:sz w:val="22"/>
          <w:szCs w:val="22"/>
        </w:rPr>
      </w:pPr>
    </w:p>
    <w:p w14:paraId="7C5DF1EE" w14:textId="77777777" w:rsidR="00260261" w:rsidRDefault="00260261" w:rsidP="002B705C">
      <w:pPr>
        <w:jc w:val="center"/>
        <w:rPr>
          <w:rFonts w:ascii="Verdana" w:hAnsi="Verdana" w:cs="Arial"/>
          <w:b/>
          <w:color w:val="000000"/>
          <w:sz w:val="22"/>
          <w:szCs w:val="22"/>
        </w:rPr>
      </w:pPr>
    </w:p>
    <w:p w14:paraId="05911CFE" w14:textId="77777777" w:rsidR="00260261" w:rsidRDefault="00260261" w:rsidP="002B705C">
      <w:pPr>
        <w:jc w:val="center"/>
        <w:rPr>
          <w:rFonts w:ascii="Verdana" w:hAnsi="Verdana" w:cs="Arial"/>
          <w:b/>
          <w:color w:val="000000"/>
          <w:sz w:val="22"/>
          <w:szCs w:val="22"/>
        </w:rPr>
      </w:pPr>
    </w:p>
    <w:p w14:paraId="6AFF00B8" w14:textId="77777777" w:rsidR="00260261" w:rsidRDefault="00260261" w:rsidP="002B705C">
      <w:pPr>
        <w:jc w:val="center"/>
        <w:rPr>
          <w:rFonts w:ascii="Verdana" w:hAnsi="Verdana" w:cs="Arial"/>
          <w:b/>
          <w:color w:val="000000"/>
          <w:sz w:val="22"/>
          <w:szCs w:val="22"/>
        </w:rPr>
      </w:pPr>
    </w:p>
    <w:p w14:paraId="4370698F" w14:textId="77777777" w:rsidR="00260261" w:rsidRDefault="00260261" w:rsidP="002B705C">
      <w:pPr>
        <w:jc w:val="center"/>
        <w:rPr>
          <w:rFonts w:ascii="Verdana" w:hAnsi="Verdana" w:cs="Arial"/>
          <w:b/>
          <w:color w:val="000000"/>
          <w:sz w:val="22"/>
          <w:szCs w:val="22"/>
        </w:rPr>
      </w:pPr>
    </w:p>
    <w:p w14:paraId="537D83BD" w14:textId="77777777" w:rsidR="00260261" w:rsidRDefault="00260261" w:rsidP="002B705C">
      <w:pPr>
        <w:jc w:val="center"/>
        <w:rPr>
          <w:rFonts w:ascii="Verdana" w:hAnsi="Verdana" w:cs="Arial"/>
          <w:b/>
          <w:color w:val="000000"/>
          <w:sz w:val="22"/>
          <w:szCs w:val="22"/>
        </w:rPr>
      </w:pPr>
    </w:p>
    <w:p w14:paraId="08FCC164" w14:textId="77777777" w:rsidR="00260261" w:rsidRDefault="00260261" w:rsidP="002B705C">
      <w:pPr>
        <w:jc w:val="center"/>
        <w:rPr>
          <w:rFonts w:ascii="Verdana" w:hAnsi="Verdana" w:cs="Arial"/>
          <w:b/>
          <w:color w:val="000000"/>
          <w:sz w:val="22"/>
          <w:szCs w:val="22"/>
        </w:rPr>
      </w:pPr>
    </w:p>
    <w:p w14:paraId="3ADF4D15" w14:textId="77777777" w:rsidR="00260261" w:rsidRDefault="00260261" w:rsidP="002B705C">
      <w:pPr>
        <w:jc w:val="center"/>
        <w:rPr>
          <w:rFonts w:ascii="Verdana" w:hAnsi="Verdana" w:cs="Arial"/>
          <w:b/>
          <w:color w:val="000000"/>
          <w:sz w:val="22"/>
          <w:szCs w:val="22"/>
        </w:rPr>
      </w:pPr>
    </w:p>
    <w:p w14:paraId="574B4CE5" w14:textId="77777777" w:rsidR="00260261" w:rsidRDefault="00260261" w:rsidP="002B705C">
      <w:pPr>
        <w:jc w:val="center"/>
        <w:rPr>
          <w:rFonts w:ascii="Verdana" w:hAnsi="Verdana" w:cs="Arial"/>
          <w:b/>
          <w:color w:val="000000"/>
          <w:sz w:val="22"/>
          <w:szCs w:val="22"/>
        </w:rPr>
      </w:pPr>
    </w:p>
    <w:p w14:paraId="52AD59FB" w14:textId="77777777" w:rsidR="00260261" w:rsidRDefault="00260261" w:rsidP="002B705C">
      <w:pPr>
        <w:jc w:val="center"/>
        <w:rPr>
          <w:rFonts w:ascii="Verdana" w:hAnsi="Verdana" w:cs="Arial"/>
          <w:b/>
          <w:color w:val="000000"/>
          <w:sz w:val="22"/>
          <w:szCs w:val="22"/>
        </w:rPr>
      </w:pPr>
    </w:p>
    <w:p w14:paraId="4627907D" w14:textId="77777777" w:rsidR="00260261" w:rsidRDefault="00260261" w:rsidP="002B705C">
      <w:pPr>
        <w:jc w:val="center"/>
        <w:rPr>
          <w:rFonts w:ascii="Verdana" w:hAnsi="Verdana" w:cs="Arial"/>
          <w:b/>
          <w:color w:val="000000"/>
          <w:sz w:val="22"/>
          <w:szCs w:val="22"/>
        </w:rPr>
      </w:pPr>
    </w:p>
    <w:p w14:paraId="612D0CFD" w14:textId="77777777" w:rsidR="00260261" w:rsidRDefault="00260261" w:rsidP="002B705C">
      <w:pPr>
        <w:jc w:val="center"/>
        <w:rPr>
          <w:rFonts w:ascii="Verdana" w:hAnsi="Verdana" w:cs="Arial"/>
          <w:b/>
          <w:color w:val="000000"/>
          <w:sz w:val="22"/>
          <w:szCs w:val="22"/>
        </w:rPr>
      </w:pPr>
    </w:p>
    <w:p w14:paraId="0936C9DF" w14:textId="77777777" w:rsidR="00260261" w:rsidRDefault="00260261" w:rsidP="002B705C">
      <w:pPr>
        <w:jc w:val="center"/>
        <w:rPr>
          <w:rFonts w:ascii="Verdana" w:hAnsi="Verdana" w:cs="Arial"/>
          <w:b/>
          <w:color w:val="000000"/>
          <w:sz w:val="22"/>
          <w:szCs w:val="22"/>
        </w:rPr>
      </w:pPr>
    </w:p>
    <w:p w14:paraId="7A1BF44D" w14:textId="77777777" w:rsidR="00260261" w:rsidRDefault="00260261" w:rsidP="002B705C">
      <w:pPr>
        <w:jc w:val="center"/>
        <w:rPr>
          <w:rFonts w:ascii="Verdana" w:hAnsi="Verdana" w:cs="Arial"/>
          <w:b/>
          <w:color w:val="000000"/>
          <w:sz w:val="22"/>
          <w:szCs w:val="22"/>
        </w:rPr>
      </w:pPr>
    </w:p>
    <w:p w14:paraId="25E3CDDB" w14:textId="77777777" w:rsidR="00260261" w:rsidRDefault="00260261" w:rsidP="002B705C">
      <w:pPr>
        <w:jc w:val="center"/>
        <w:rPr>
          <w:rFonts w:ascii="Verdana" w:hAnsi="Verdana" w:cs="Arial"/>
          <w:b/>
          <w:color w:val="000000"/>
          <w:sz w:val="22"/>
          <w:szCs w:val="22"/>
        </w:rPr>
      </w:pPr>
    </w:p>
    <w:p w14:paraId="2113E835" w14:textId="77777777" w:rsidR="00260261" w:rsidRDefault="00260261" w:rsidP="002B705C">
      <w:pPr>
        <w:jc w:val="center"/>
        <w:rPr>
          <w:rFonts w:ascii="Verdana" w:hAnsi="Verdana" w:cs="Arial"/>
          <w:b/>
          <w:color w:val="000000"/>
          <w:sz w:val="22"/>
          <w:szCs w:val="22"/>
        </w:rPr>
      </w:pPr>
    </w:p>
    <w:p w14:paraId="45C6E9A6" w14:textId="77777777" w:rsidR="00260261" w:rsidRDefault="00260261" w:rsidP="002B705C">
      <w:pPr>
        <w:jc w:val="center"/>
        <w:rPr>
          <w:rFonts w:ascii="Verdana" w:hAnsi="Verdana" w:cs="Arial"/>
          <w:b/>
          <w:color w:val="000000"/>
          <w:sz w:val="22"/>
          <w:szCs w:val="22"/>
        </w:rPr>
      </w:pPr>
    </w:p>
    <w:p w14:paraId="09F412DE" w14:textId="77777777" w:rsidR="00260261" w:rsidRDefault="00260261" w:rsidP="002B705C">
      <w:pPr>
        <w:jc w:val="center"/>
        <w:rPr>
          <w:rFonts w:ascii="Verdana" w:hAnsi="Verdana" w:cs="Arial"/>
          <w:b/>
          <w:color w:val="000000"/>
          <w:sz w:val="22"/>
          <w:szCs w:val="22"/>
        </w:rPr>
      </w:pPr>
    </w:p>
    <w:p w14:paraId="79A20440" w14:textId="77777777" w:rsidR="00E811CB" w:rsidRDefault="00E811CB" w:rsidP="002B705C">
      <w:pPr>
        <w:jc w:val="center"/>
        <w:rPr>
          <w:rFonts w:ascii="Verdana" w:hAnsi="Verdana" w:cs="Arial"/>
          <w:b/>
          <w:color w:val="000000"/>
          <w:sz w:val="22"/>
          <w:szCs w:val="22"/>
        </w:rPr>
      </w:pPr>
    </w:p>
    <w:p w14:paraId="40C271CB" w14:textId="77777777" w:rsidR="00260261" w:rsidRDefault="00260261" w:rsidP="002B705C">
      <w:pPr>
        <w:jc w:val="center"/>
        <w:rPr>
          <w:rFonts w:ascii="Verdana" w:hAnsi="Verdana" w:cs="Arial"/>
          <w:b/>
          <w:color w:val="000000"/>
          <w:sz w:val="22"/>
          <w:szCs w:val="22"/>
        </w:rPr>
      </w:pPr>
    </w:p>
    <w:p w14:paraId="1A3FA108" w14:textId="77777777" w:rsidR="00260261" w:rsidRDefault="00260261" w:rsidP="002B705C">
      <w:pPr>
        <w:jc w:val="center"/>
        <w:rPr>
          <w:rFonts w:ascii="Verdana" w:hAnsi="Verdana" w:cs="Arial"/>
          <w:b/>
          <w:color w:val="000000"/>
          <w:sz w:val="22"/>
          <w:szCs w:val="22"/>
        </w:rPr>
      </w:pPr>
    </w:p>
    <w:p w14:paraId="0A9A50C8" w14:textId="77777777" w:rsidR="001D32F3" w:rsidRPr="00A712AF" w:rsidRDefault="001D32F3" w:rsidP="001D32F3">
      <w:pPr>
        <w:jc w:val="both"/>
        <w:rPr>
          <w:rFonts w:ascii="Verdana" w:hAnsi="Verdana" w:cs="Courier New"/>
          <w:sz w:val="22"/>
          <w:szCs w:val="22"/>
        </w:rPr>
      </w:pPr>
      <w:r w:rsidRPr="00A712AF">
        <w:rPr>
          <w:rFonts w:ascii="Verdana" w:hAnsi="Verdana" w:cs="Courier New"/>
          <w:sz w:val="22"/>
          <w:szCs w:val="22"/>
        </w:rPr>
        <w:lastRenderedPageBreak/>
        <w:t>Exmo. Senhor</w:t>
      </w:r>
    </w:p>
    <w:p w14:paraId="5D19CE6A" w14:textId="77777777" w:rsidR="001D32F3" w:rsidRPr="00A712AF" w:rsidRDefault="001D32F3" w:rsidP="001D32F3">
      <w:pPr>
        <w:autoSpaceDE w:val="0"/>
        <w:autoSpaceDN w:val="0"/>
        <w:adjustRightInd w:val="0"/>
        <w:jc w:val="both"/>
        <w:rPr>
          <w:rFonts w:ascii="Verdana" w:hAnsi="Verdana" w:cs="Courier New"/>
          <w:sz w:val="22"/>
          <w:szCs w:val="22"/>
        </w:rPr>
      </w:pPr>
      <w:r w:rsidRPr="00A712AF">
        <w:rPr>
          <w:rFonts w:ascii="Verdana" w:hAnsi="Verdana" w:cs="Courier New"/>
          <w:sz w:val="22"/>
          <w:szCs w:val="22"/>
        </w:rPr>
        <w:t>STEFAN TOMÉ PAUKA</w:t>
      </w:r>
    </w:p>
    <w:p w14:paraId="42109678" w14:textId="77777777" w:rsidR="001D32F3" w:rsidRPr="00A712AF" w:rsidRDefault="001D32F3" w:rsidP="001D32F3">
      <w:pPr>
        <w:autoSpaceDE w:val="0"/>
        <w:autoSpaceDN w:val="0"/>
        <w:adjustRightInd w:val="0"/>
        <w:jc w:val="both"/>
        <w:rPr>
          <w:rFonts w:ascii="Verdana" w:hAnsi="Verdana" w:cs="Courier New"/>
          <w:sz w:val="22"/>
          <w:szCs w:val="22"/>
        </w:rPr>
      </w:pPr>
      <w:r w:rsidRPr="00A712AF">
        <w:rPr>
          <w:rFonts w:ascii="Verdana" w:hAnsi="Verdana" w:cs="Courier New"/>
          <w:sz w:val="22"/>
          <w:szCs w:val="22"/>
        </w:rPr>
        <w:t>DD. Prefeito Municipal de</w:t>
      </w:r>
    </w:p>
    <w:p w14:paraId="11694AE5" w14:textId="77777777" w:rsidR="001D32F3" w:rsidRPr="00A712AF" w:rsidRDefault="001D32F3" w:rsidP="001D32F3">
      <w:pPr>
        <w:autoSpaceDE w:val="0"/>
        <w:autoSpaceDN w:val="0"/>
        <w:adjustRightInd w:val="0"/>
        <w:jc w:val="both"/>
        <w:rPr>
          <w:rFonts w:ascii="Verdana" w:hAnsi="Verdana" w:cs="Courier New"/>
          <w:sz w:val="22"/>
          <w:szCs w:val="22"/>
        </w:rPr>
      </w:pPr>
      <w:r w:rsidRPr="00A712AF">
        <w:rPr>
          <w:rFonts w:ascii="Verdana" w:hAnsi="Verdana" w:cs="Courier New"/>
          <w:sz w:val="22"/>
          <w:szCs w:val="22"/>
        </w:rPr>
        <w:t>São João do Caiuá - Paraná</w:t>
      </w:r>
    </w:p>
    <w:p w14:paraId="0F6AE9BE" w14:textId="77777777" w:rsidR="001D32F3" w:rsidRPr="00A712AF" w:rsidRDefault="001D32F3" w:rsidP="001D32F3">
      <w:pPr>
        <w:autoSpaceDE w:val="0"/>
        <w:autoSpaceDN w:val="0"/>
        <w:adjustRightInd w:val="0"/>
        <w:jc w:val="both"/>
        <w:rPr>
          <w:rFonts w:ascii="Verdana" w:hAnsi="Verdana" w:cs="Courier New"/>
          <w:sz w:val="22"/>
          <w:szCs w:val="22"/>
        </w:rPr>
      </w:pPr>
    </w:p>
    <w:p w14:paraId="1395DA7E" w14:textId="77777777" w:rsidR="001D32F3" w:rsidRPr="00A712AF" w:rsidRDefault="001D32F3" w:rsidP="001D32F3">
      <w:pPr>
        <w:autoSpaceDE w:val="0"/>
        <w:autoSpaceDN w:val="0"/>
        <w:adjustRightInd w:val="0"/>
        <w:jc w:val="both"/>
        <w:rPr>
          <w:rFonts w:ascii="Verdana" w:hAnsi="Verdana" w:cs="Courier New"/>
          <w:sz w:val="22"/>
          <w:szCs w:val="22"/>
        </w:rPr>
      </w:pPr>
    </w:p>
    <w:p w14:paraId="76EBDDA6" w14:textId="00F6F644" w:rsidR="001D32F3" w:rsidRPr="003A7B16" w:rsidRDefault="001D32F3" w:rsidP="001D32F3">
      <w:pPr>
        <w:ind w:left="1416"/>
        <w:jc w:val="both"/>
        <w:rPr>
          <w:rFonts w:ascii="Verdana" w:hAnsi="Verdana" w:cs="Courier New"/>
          <w:color w:val="FF0000"/>
          <w:sz w:val="22"/>
          <w:szCs w:val="22"/>
        </w:rPr>
      </w:pPr>
      <w:r w:rsidRPr="00A712AF">
        <w:rPr>
          <w:rFonts w:ascii="Verdana" w:hAnsi="Verdana" w:cs="Courier New"/>
          <w:sz w:val="22"/>
          <w:szCs w:val="22"/>
        </w:rPr>
        <w:t>São João do Caiu</w:t>
      </w:r>
      <w:r w:rsidRPr="00E07800">
        <w:rPr>
          <w:rFonts w:ascii="Verdana" w:hAnsi="Verdana" w:cs="Courier New"/>
          <w:sz w:val="22"/>
          <w:szCs w:val="22"/>
        </w:rPr>
        <w:t xml:space="preserve">á, </w:t>
      </w:r>
      <w:fldSimple w:instr=" MERGEFIELD  Data_Edital  \* MERGEFORMAT ">
        <w:r w:rsidR="00260261">
          <w:rPr>
            <w:rFonts w:ascii="Verdana" w:hAnsi="Verdana"/>
            <w:sz w:val="22"/>
            <w:szCs w:val="22"/>
          </w:rPr>
          <w:t>22</w:t>
        </w:r>
        <w:r w:rsidR="00141340">
          <w:rPr>
            <w:rFonts w:ascii="Verdana" w:hAnsi="Verdana"/>
            <w:sz w:val="22"/>
            <w:szCs w:val="22"/>
          </w:rPr>
          <w:t xml:space="preserve"> de Setembro</w:t>
        </w:r>
        <w:r w:rsidRPr="00E07800">
          <w:rPr>
            <w:rFonts w:ascii="Verdana" w:hAnsi="Verdana"/>
            <w:sz w:val="22"/>
            <w:szCs w:val="22"/>
          </w:rPr>
          <w:t xml:space="preserve"> de 2023</w:t>
        </w:r>
      </w:fldSimple>
    </w:p>
    <w:p w14:paraId="51A32D41" w14:textId="77777777" w:rsidR="001D32F3" w:rsidRPr="001F4F56" w:rsidRDefault="001D32F3" w:rsidP="001D32F3">
      <w:pPr>
        <w:autoSpaceDE w:val="0"/>
        <w:autoSpaceDN w:val="0"/>
        <w:adjustRightInd w:val="0"/>
        <w:jc w:val="both"/>
        <w:rPr>
          <w:rFonts w:ascii="Verdana" w:hAnsi="Verdana" w:cs="Courier New"/>
          <w:color w:val="000000"/>
          <w:sz w:val="22"/>
          <w:szCs w:val="22"/>
        </w:rPr>
      </w:pPr>
    </w:p>
    <w:p w14:paraId="7C0BEB81" w14:textId="77777777" w:rsidR="001D32F3" w:rsidRPr="001F4F56" w:rsidRDefault="001D32F3" w:rsidP="001D32F3">
      <w:pPr>
        <w:autoSpaceDE w:val="0"/>
        <w:autoSpaceDN w:val="0"/>
        <w:adjustRightInd w:val="0"/>
        <w:jc w:val="both"/>
        <w:rPr>
          <w:rFonts w:ascii="Verdana" w:hAnsi="Verdana" w:cs="Courier New"/>
          <w:color w:val="000000"/>
          <w:sz w:val="22"/>
          <w:szCs w:val="22"/>
        </w:rPr>
      </w:pPr>
    </w:p>
    <w:p w14:paraId="7056AC58" w14:textId="77777777" w:rsidR="001D32F3" w:rsidRPr="001F4F56" w:rsidRDefault="001D32F3" w:rsidP="001D32F3">
      <w:pPr>
        <w:autoSpaceDE w:val="0"/>
        <w:autoSpaceDN w:val="0"/>
        <w:adjustRightInd w:val="0"/>
        <w:ind w:left="708" w:firstLine="708"/>
        <w:jc w:val="both"/>
        <w:rPr>
          <w:rFonts w:ascii="Verdana" w:hAnsi="Verdana" w:cs="Courier New"/>
          <w:color w:val="000000"/>
          <w:sz w:val="22"/>
          <w:szCs w:val="22"/>
        </w:rPr>
      </w:pPr>
      <w:r w:rsidRPr="001F4F56">
        <w:rPr>
          <w:rFonts w:ascii="Verdana" w:hAnsi="Verdana" w:cs="Courier New"/>
          <w:color w:val="000000"/>
          <w:sz w:val="22"/>
          <w:szCs w:val="22"/>
        </w:rPr>
        <w:t>Senhor Prefeito:</w:t>
      </w:r>
    </w:p>
    <w:p w14:paraId="481EAF2B" w14:textId="77777777" w:rsidR="001D32F3" w:rsidRPr="001F4F56" w:rsidRDefault="001D32F3" w:rsidP="001D32F3">
      <w:pPr>
        <w:autoSpaceDE w:val="0"/>
        <w:autoSpaceDN w:val="0"/>
        <w:adjustRightInd w:val="0"/>
        <w:jc w:val="both"/>
        <w:rPr>
          <w:rFonts w:ascii="Verdana" w:hAnsi="Verdana" w:cs="Courier New"/>
          <w:color w:val="000000"/>
          <w:sz w:val="22"/>
          <w:szCs w:val="22"/>
        </w:rPr>
      </w:pPr>
    </w:p>
    <w:p w14:paraId="5C32E08F" w14:textId="77777777" w:rsidR="001D32F3" w:rsidRPr="001F4F56" w:rsidRDefault="001D32F3" w:rsidP="001D32F3">
      <w:pPr>
        <w:autoSpaceDE w:val="0"/>
        <w:autoSpaceDN w:val="0"/>
        <w:adjustRightInd w:val="0"/>
        <w:jc w:val="both"/>
        <w:rPr>
          <w:rFonts w:ascii="Verdana" w:hAnsi="Verdana" w:cs="Courier New"/>
          <w:color w:val="000000"/>
          <w:sz w:val="22"/>
          <w:szCs w:val="22"/>
        </w:rPr>
      </w:pPr>
    </w:p>
    <w:p w14:paraId="26DDA2EB" w14:textId="1A06B5FF" w:rsidR="001D32F3" w:rsidRPr="00E07800" w:rsidRDefault="001D32F3" w:rsidP="00F35453">
      <w:pPr>
        <w:autoSpaceDE w:val="0"/>
        <w:autoSpaceDN w:val="0"/>
        <w:adjustRightInd w:val="0"/>
        <w:ind w:right="282"/>
        <w:jc w:val="both"/>
        <w:rPr>
          <w:rFonts w:ascii="Verdana" w:hAnsi="Verdana" w:cs="Courier New"/>
          <w:sz w:val="22"/>
          <w:szCs w:val="22"/>
        </w:rPr>
      </w:pPr>
      <w:r w:rsidRPr="001F4F56">
        <w:rPr>
          <w:rFonts w:ascii="Verdana" w:hAnsi="Verdana" w:cs="Courier New"/>
          <w:color w:val="000000"/>
          <w:sz w:val="22"/>
          <w:szCs w:val="22"/>
        </w:rPr>
        <w:tab/>
      </w:r>
      <w:r w:rsidRPr="001F4F56">
        <w:rPr>
          <w:rFonts w:ascii="Verdana" w:hAnsi="Verdana" w:cs="Courier New"/>
          <w:color w:val="000000"/>
          <w:sz w:val="22"/>
          <w:szCs w:val="22"/>
        </w:rPr>
        <w:tab/>
        <w:t xml:space="preserve">Sirvo-me do presente para solicitar de Vossa Excelência, autorização para o início de processo licitatório com vistas a </w:t>
      </w:r>
      <w:r w:rsidR="00F51890" w:rsidRPr="00610D71">
        <w:rPr>
          <w:rFonts w:ascii="Verdana" w:hAnsi="Verdana" w:cs="Arial"/>
          <w:sz w:val="22"/>
          <w:szCs w:val="22"/>
        </w:rPr>
        <w:t>CONTRATAÇÃO DE EMPRESA PARA PRESTAÇÃO DE SERVIÇOS DE DECORAÇÃO, E AQUISIÇÃO DE GÊNEROS ALIMENTICÍOS (SALGADOS, DOCES</w:t>
      </w:r>
      <w:r w:rsidR="00B55CB3">
        <w:rPr>
          <w:rFonts w:ascii="Verdana" w:hAnsi="Verdana" w:cs="Arial"/>
          <w:sz w:val="22"/>
          <w:szCs w:val="22"/>
        </w:rPr>
        <w:t xml:space="preserve"> E</w:t>
      </w:r>
      <w:r w:rsidR="00F51890" w:rsidRPr="00610D71">
        <w:rPr>
          <w:rFonts w:ascii="Verdana" w:hAnsi="Verdana" w:cs="Arial"/>
          <w:sz w:val="22"/>
          <w:szCs w:val="22"/>
        </w:rPr>
        <w:t xml:space="preserve"> 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r w:rsidRPr="00610D71">
        <w:rPr>
          <w:rFonts w:ascii="Verdana" w:hAnsi="Verdana" w:cstheme="majorHAnsi"/>
          <w:bCs/>
          <w:sz w:val="22"/>
          <w:szCs w:val="22"/>
        </w:rPr>
        <w:t>,</w:t>
      </w:r>
      <w:r w:rsidR="00C429EF" w:rsidRPr="00610D71">
        <w:rPr>
          <w:rFonts w:ascii="Verdana" w:hAnsi="Verdana" w:cs="Courier New"/>
          <w:sz w:val="22"/>
          <w:szCs w:val="22"/>
        </w:rPr>
        <w:t xml:space="preserve"> o</w:t>
      </w:r>
      <w:r w:rsidRPr="00610D71">
        <w:rPr>
          <w:rFonts w:ascii="Verdana" w:hAnsi="Verdana" w:cs="Courier New"/>
          <w:sz w:val="22"/>
          <w:szCs w:val="22"/>
        </w:rPr>
        <w:t xml:space="preserve"> prazo </w:t>
      </w:r>
      <w:r w:rsidRPr="001F4F56">
        <w:rPr>
          <w:rFonts w:ascii="Verdana" w:hAnsi="Verdana" w:cs="Courier New"/>
          <w:color w:val="000000"/>
          <w:sz w:val="22"/>
          <w:szCs w:val="22"/>
        </w:rPr>
        <w:t xml:space="preserve">previsto para a vigência do contrato decorrente desta licitação é de </w:t>
      </w:r>
      <w:r w:rsidR="00F7642E">
        <w:rPr>
          <w:rFonts w:ascii="Verdana" w:hAnsi="Verdana" w:cs="Verdana"/>
          <w:sz w:val="22"/>
          <w:szCs w:val="22"/>
        </w:rPr>
        <w:t>1</w:t>
      </w:r>
      <w:r w:rsidR="00260261">
        <w:rPr>
          <w:rFonts w:ascii="Verdana" w:hAnsi="Verdana" w:cs="Verdana"/>
          <w:sz w:val="22"/>
          <w:szCs w:val="22"/>
        </w:rPr>
        <w:t>8</w:t>
      </w:r>
      <w:r w:rsidR="00F7642E">
        <w:rPr>
          <w:rFonts w:ascii="Verdana" w:hAnsi="Verdana" w:cs="Verdana"/>
          <w:sz w:val="22"/>
          <w:szCs w:val="22"/>
        </w:rPr>
        <w:t>0</w:t>
      </w:r>
      <w:r w:rsidRPr="00E07800">
        <w:rPr>
          <w:rFonts w:ascii="Verdana" w:hAnsi="Verdana" w:cs="Verdana"/>
          <w:sz w:val="22"/>
          <w:szCs w:val="22"/>
        </w:rPr>
        <w:t xml:space="preserve"> (cento e </w:t>
      </w:r>
      <w:r w:rsidR="00260261">
        <w:rPr>
          <w:rFonts w:ascii="Verdana" w:hAnsi="Verdana" w:cs="Verdana"/>
          <w:sz w:val="22"/>
          <w:szCs w:val="22"/>
        </w:rPr>
        <w:t>oitenta</w:t>
      </w:r>
      <w:r w:rsidRPr="00E07800">
        <w:rPr>
          <w:rFonts w:ascii="Verdana" w:hAnsi="Verdana" w:cs="Verdana"/>
          <w:sz w:val="22"/>
          <w:szCs w:val="22"/>
        </w:rPr>
        <w:t xml:space="preserve">) dias </w:t>
      </w:r>
      <w:r w:rsidRPr="00E07800">
        <w:rPr>
          <w:rFonts w:ascii="Verdana" w:hAnsi="Verdana" w:cs="Courier New"/>
          <w:sz w:val="22"/>
          <w:szCs w:val="22"/>
        </w:rPr>
        <w:t>contados da data de sua celebração.</w:t>
      </w:r>
    </w:p>
    <w:p w14:paraId="1FBFEA77" w14:textId="77777777" w:rsidR="001D32F3" w:rsidRPr="00E07800" w:rsidRDefault="001D32F3" w:rsidP="001D32F3">
      <w:pPr>
        <w:jc w:val="both"/>
        <w:rPr>
          <w:rFonts w:ascii="Verdana" w:hAnsi="Verdana" w:cs="Courier New"/>
          <w:sz w:val="22"/>
          <w:szCs w:val="22"/>
        </w:rPr>
      </w:pPr>
    </w:p>
    <w:p w14:paraId="4C5CE320" w14:textId="77777777" w:rsidR="00260261" w:rsidRPr="00260261" w:rsidRDefault="001D32F3" w:rsidP="00260261">
      <w:pPr>
        <w:ind w:right="282"/>
        <w:jc w:val="both"/>
        <w:rPr>
          <w:rFonts w:ascii="Verdana" w:hAnsi="Verdana"/>
          <w:bCs/>
          <w:color w:val="FF0000"/>
          <w:sz w:val="22"/>
          <w:szCs w:val="22"/>
        </w:rPr>
      </w:pPr>
      <w:r w:rsidRPr="001F4F56">
        <w:rPr>
          <w:rFonts w:ascii="Verdana" w:hAnsi="Verdana" w:cs="Courier New"/>
          <w:color w:val="000000"/>
          <w:sz w:val="22"/>
          <w:szCs w:val="22"/>
        </w:rPr>
        <w:tab/>
      </w:r>
      <w:r w:rsidRPr="001F4F56">
        <w:rPr>
          <w:rFonts w:ascii="Verdana" w:hAnsi="Verdana" w:cs="Courier New"/>
          <w:color w:val="000000"/>
          <w:sz w:val="22"/>
          <w:szCs w:val="22"/>
        </w:rPr>
        <w:tab/>
        <w:t xml:space="preserve">O valor máximo estimado para a presente Licitação é de </w:t>
      </w:r>
      <w:r w:rsidRPr="00E07800">
        <w:rPr>
          <w:rFonts w:ascii="Verdana" w:hAnsi="Verdana" w:cs="Verdana"/>
          <w:sz w:val="22"/>
          <w:szCs w:val="22"/>
        </w:rPr>
        <w:t>R$</w:t>
      </w:r>
      <w:r w:rsidR="004B60CC">
        <w:rPr>
          <w:rFonts w:ascii="Verdana" w:hAnsi="Verdana" w:cs="Verdana"/>
          <w:sz w:val="22"/>
          <w:szCs w:val="22"/>
        </w:rPr>
        <w:t xml:space="preserve"> </w:t>
      </w:r>
      <w:r w:rsidR="00260261" w:rsidRPr="00260261">
        <w:rPr>
          <w:rFonts w:ascii="Verdana" w:hAnsi="Verdana"/>
          <w:bCs/>
          <w:sz w:val="22"/>
          <w:szCs w:val="22"/>
        </w:rPr>
        <w:t>3.410,00 (</w:t>
      </w:r>
      <w:r w:rsidR="00260261">
        <w:rPr>
          <w:rFonts w:ascii="Verdana" w:hAnsi="Verdana"/>
          <w:bCs/>
          <w:sz w:val="22"/>
          <w:szCs w:val="22"/>
        </w:rPr>
        <w:t>T</w:t>
      </w:r>
      <w:r w:rsidR="00260261" w:rsidRPr="00260261">
        <w:rPr>
          <w:rFonts w:ascii="Verdana" w:hAnsi="Verdana"/>
          <w:bCs/>
          <w:sz w:val="22"/>
          <w:szCs w:val="22"/>
        </w:rPr>
        <w:t xml:space="preserve">rês </w:t>
      </w:r>
      <w:r w:rsidR="00260261">
        <w:rPr>
          <w:rFonts w:ascii="Verdana" w:hAnsi="Verdana"/>
          <w:bCs/>
          <w:sz w:val="22"/>
          <w:szCs w:val="22"/>
        </w:rPr>
        <w:t>M</w:t>
      </w:r>
      <w:r w:rsidR="00260261" w:rsidRPr="00260261">
        <w:rPr>
          <w:rFonts w:ascii="Verdana" w:hAnsi="Verdana"/>
          <w:bCs/>
          <w:sz w:val="22"/>
          <w:szCs w:val="22"/>
        </w:rPr>
        <w:t xml:space="preserve">il, </w:t>
      </w:r>
      <w:r w:rsidR="00260261">
        <w:rPr>
          <w:rFonts w:ascii="Verdana" w:hAnsi="Verdana"/>
          <w:bCs/>
          <w:sz w:val="22"/>
          <w:szCs w:val="22"/>
        </w:rPr>
        <w:t>Q</w:t>
      </w:r>
      <w:r w:rsidR="00260261" w:rsidRPr="00260261">
        <w:rPr>
          <w:rFonts w:ascii="Verdana" w:hAnsi="Verdana"/>
          <w:bCs/>
          <w:sz w:val="22"/>
          <w:szCs w:val="22"/>
        </w:rPr>
        <w:t xml:space="preserve">uatrocentos e </w:t>
      </w:r>
      <w:r w:rsidR="00260261">
        <w:rPr>
          <w:rFonts w:ascii="Verdana" w:hAnsi="Verdana"/>
          <w:bCs/>
          <w:sz w:val="22"/>
          <w:szCs w:val="22"/>
        </w:rPr>
        <w:t>D</w:t>
      </w:r>
      <w:r w:rsidR="00260261" w:rsidRPr="00260261">
        <w:rPr>
          <w:rFonts w:ascii="Verdana" w:hAnsi="Verdana"/>
          <w:bCs/>
          <w:sz w:val="22"/>
          <w:szCs w:val="22"/>
        </w:rPr>
        <w:t xml:space="preserve">ez </w:t>
      </w:r>
      <w:r w:rsidR="00260261">
        <w:rPr>
          <w:rFonts w:ascii="Verdana" w:hAnsi="Verdana"/>
          <w:bCs/>
          <w:sz w:val="22"/>
          <w:szCs w:val="22"/>
        </w:rPr>
        <w:t>R</w:t>
      </w:r>
      <w:r w:rsidR="00260261" w:rsidRPr="00260261">
        <w:rPr>
          <w:rFonts w:ascii="Verdana" w:hAnsi="Verdana"/>
          <w:bCs/>
          <w:sz w:val="22"/>
          <w:szCs w:val="22"/>
        </w:rPr>
        <w:t>eais).</w:t>
      </w:r>
    </w:p>
    <w:p w14:paraId="2282102E" w14:textId="77777777" w:rsidR="00260261" w:rsidRPr="005974EA" w:rsidRDefault="00260261" w:rsidP="00260261">
      <w:pPr>
        <w:ind w:right="282" w:firstLine="426"/>
        <w:rPr>
          <w:rFonts w:ascii="Verdana" w:hAnsi="Verdana" w:cs="Arial"/>
          <w:sz w:val="22"/>
          <w:szCs w:val="22"/>
        </w:rPr>
      </w:pPr>
    </w:p>
    <w:p w14:paraId="20928996" w14:textId="72B3681C" w:rsidR="001D32F3" w:rsidRPr="00E07800" w:rsidRDefault="001D32F3" w:rsidP="00260261">
      <w:pPr>
        <w:rPr>
          <w:rFonts w:ascii="Verdana" w:hAnsi="Verdana" w:cs="Arial"/>
          <w:bCs/>
          <w:sz w:val="22"/>
          <w:szCs w:val="22"/>
        </w:rPr>
      </w:pPr>
    </w:p>
    <w:p w14:paraId="30B4F55E" w14:textId="77777777" w:rsidR="001D32F3" w:rsidRPr="00E07800" w:rsidRDefault="001D32F3" w:rsidP="001D32F3">
      <w:pPr>
        <w:ind w:right="62"/>
        <w:jc w:val="both"/>
        <w:rPr>
          <w:rFonts w:ascii="Verdana" w:hAnsi="Verdana" w:cs="Courier New"/>
          <w:sz w:val="22"/>
          <w:szCs w:val="22"/>
        </w:rPr>
      </w:pPr>
    </w:p>
    <w:p w14:paraId="2935E1A1" w14:textId="77777777" w:rsidR="001D32F3" w:rsidRPr="00E07800" w:rsidRDefault="001D32F3" w:rsidP="001D32F3">
      <w:pPr>
        <w:autoSpaceDE w:val="0"/>
        <w:autoSpaceDN w:val="0"/>
        <w:adjustRightInd w:val="0"/>
        <w:jc w:val="both"/>
        <w:rPr>
          <w:rFonts w:ascii="Verdana" w:hAnsi="Verdana" w:cs="Courier New"/>
          <w:sz w:val="22"/>
          <w:szCs w:val="22"/>
        </w:rPr>
      </w:pPr>
      <w:r w:rsidRPr="00E07800">
        <w:rPr>
          <w:rFonts w:ascii="Verdana" w:hAnsi="Verdana" w:cs="Courier New"/>
          <w:sz w:val="22"/>
          <w:szCs w:val="22"/>
        </w:rPr>
        <w:tab/>
      </w:r>
    </w:p>
    <w:p w14:paraId="131DA619" w14:textId="77777777" w:rsidR="001D32F3" w:rsidRPr="00A712AF" w:rsidRDefault="001D32F3" w:rsidP="001D32F3">
      <w:pPr>
        <w:autoSpaceDE w:val="0"/>
        <w:autoSpaceDN w:val="0"/>
        <w:adjustRightInd w:val="0"/>
        <w:ind w:left="708" w:firstLine="708"/>
        <w:jc w:val="both"/>
        <w:rPr>
          <w:rFonts w:ascii="Verdana" w:hAnsi="Verdana" w:cs="Courier New"/>
          <w:sz w:val="22"/>
          <w:szCs w:val="22"/>
        </w:rPr>
      </w:pPr>
    </w:p>
    <w:p w14:paraId="7379C0EE" w14:textId="77777777" w:rsidR="001D32F3" w:rsidRPr="00A712AF" w:rsidRDefault="001D32F3" w:rsidP="001D32F3">
      <w:pPr>
        <w:autoSpaceDE w:val="0"/>
        <w:autoSpaceDN w:val="0"/>
        <w:adjustRightInd w:val="0"/>
        <w:ind w:left="708" w:firstLine="708"/>
        <w:jc w:val="both"/>
        <w:rPr>
          <w:rFonts w:ascii="Verdana" w:hAnsi="Verdana" w:cs="Courier New"/>
          <w:sz w:val="22"/>
          <w:szCs w:val="22"/>
        </w:rPr>
      </w:pPr>
      <w:r w:rsidRPr="00A712AF">
        <w:rPr>
          <w:rFonts w:ascii="Verdana" w:hAnsi="Verdana" w:cs="Courier New"/>
          <w:sz w:val="22"/>
          <w:szCs w:val="22"/>
        </w:rPr>
        <w:t>Atenciosamente,</w:t>
      </w:r>
    </w:p>
    <w:p w14:paraId="20EB5EFA" w14:textId="77777777" w:rsidR="001D32F3" w:rsidRPr="00A712AF" w:rsidRDefault="001D32F3" w:rsidP="001D32F3">
      <w:pPr>
        <w:autoSpaceDE w:val="0"/>
        <w:autoSpaceDN w:val="0"/>
        <w:adjustRightInd w:val="0"/>
        <w:jc w:val="both"/>
        <w:rPr>
          <w:rFonts w:ascii="Verdana" w:hAnsi="Verdana" w:cs="Courier New"/>
          <w:sz w:val="22"/>
          <w:szCs w:val="22"/>
        </w:rPr>
      </w:pPr>
    </w:p>
    <w:p w14:paraId="00A761AF" w14:textId="77777777" w:rsidR="001D32F3" w:rsidRPr="00A712AF" w:rsidRDefault="001D32F3" w:rsidP="001D32F3">
      <w:pPr>
        <w:autoSpaceDE w:val="0"/>
        <w:autoSpaceDN w:val="0"/>
        <w:adjustRightInd w:val="0"/>
        <w:jc w:val="both"/>
        <w:rPr>
          <w:rFonts w:ascii="Verdana" w:hAnsi="Verdana" w:cs="Courier New"/>
          <w:sz w:val="22"/>
          <w:szCs w:val="22"/>
        </w:rPr>
      </w:pPr>
    </w:p>
    <w:p w14:paraId="305B2747" w14:textId="77777777" w:rsidR="001D32F3" w:rsidRPr="00A712AF" w:rsidRDefault="001D32F3" w:rsidP="001D32F3">
      <w:pPr>
        <w:autoSpaceDE w:val="0"/>
        <w:autoSpaceDN w:val="0"/>
        <w:adjustRightInd w:val="0"/>
        <w:jc w:val="both"/>
        <w:rPr>
          <w:rFonts w:ascii="Verdana" w:hAnsi="Verdana" w:cs="Courier New"/>
          <w:sz w:val="22"/>
          <w:szCs w:val="22"/>
        </w:rPr>
      </w:pPr>
    </w:p>
    <w:p w14:paraId="41051F96" w14:textId="77777777" w:rsidR="00BC2781" w:rsidRPr="00A712AF" w:rsidRDefault="00BC2781" w:rsidP="001D32F3">
      <w:pPr>
        <w:autoSpaceDE w:val="0"/>
        <w:autoSpaceDN w:val="0"/>
        <w:adjustRightInd w:val="0"/>
        <w:jc w:val="both"/>
        <w:rPr>
          <w:rFonts w:ascii="Verdana" w:hAnsi="Verdana" w:cs="Courier New"/>
          <w:sz w:val="22"/>
          <w:szCs w:val="22"/>
        </w:rPr>
      </w:pPr>
    </w:p>
    <w:p w14:paraId="4D37DA80" w14:textId="77777777" w:rsidR="001D32F3" w:rsidRPr="00A712AF" w:rsidRDefault="001D32F3" w:rsidP="001D32F3">
      <w:pPr>
        <w:autoSpaceDE w:val="0"/>
        <w:autoSpaceDN w:val="0"/>
        <w:adjustRightInd w:val="0"/>
        <w:jc w:val="both"/>
        <w:rPr>
          <w:rFonts w:ascii="Verdana" w:hAnsi="Verdana" w:cs="Courier New"/>
          <w:sz w:val="22"/>
          <w:szCs w:val="22"/>
        </w:rPr>
      </w:pPr>
    </w:p>
    <w:p w14:paraId="72C63BE9" w14:textId="77777777" w:rsidR="001D32F3" w:rsidRPr="00A712AF" w:rsidRDefault="001D32F3" w:rsidP="001D32F3">
      <w:pPr>
        <w:autoSpaceDE w:val="0"/>
        <w:autoSpaceDN w:val="0"/>
        <w:adjustRightInd w:val="0"/>
        <w:jc w:val="both"/>
        <w:rPr>
          <w:rFonts w:ascii="Verdana" w:hAnsi="Verdana" w:cs="Courier New"/>
          <w:sz w:val="22"/>
          <w:szCs w:val="22"/>
        </w:rPr>
      </w:pPr>
    </w:p>
    <w:p w14:paraId="39F54A90" w14:textId="4859A1D8" w:rsidR="001D32F3" w:rsidRPr="00A712AF" w:rsidRDefault="007712EE" w:rsidP="007712EE">
      <w:pPr>
        <w:jc w:val="center"/>
        <w:rPr>
          <w:rFonts w:ascii="Verdana" w:hAnsi="Verdana" w:cs="Courier New"/>
          <w:sz w:val="22"/>
          <w:szCs w:val="22"/>
        </w:rPr>
      </w:pPr>
      <w:r>
        <w:rPr>
          <w:rFonts w:ascii="Verdana" w:hAnsi="Verdana" w:cs="Courier New"/>
          <w:sz w:val="22"/>
          <w:szCs w:val="22"/>
        </w:rPr>
        <w:t xml:space="preserve">      </w:t>
      </w:r>
      <w:r w:rsidR="001D32F3" w:rsidRPr="00A712AF">
        <w:rPr>
          <w:rFonts w:ascii="Verdana" w:hAnsi="Verdana" w:cs="Courier New"/>
          <w:sz w:val="22"/>
          <w:szCs w:val="22"/>
        </w:rPr>
        <w:t>Ângela Maria Vitoriano</w:t>
      </w:r>
    </w:p>
    <w:p w14:paraId="123A45F7" w14:textId="4890D97F" w:rsidR="001D32F3" w:rsidRPr="00A712AF" w:rsidRDefault="001D32F3" w:rsidP="007712EE">
      <w:pPr>
        <w:ind w:firstLine="708"/>
        <w:jc w:val="center"/>
        <w:rPr>
          <w:rFonts w:ascii="Verdana" w:hAnsi="Verdana" w:cs="Courier New"/>
          <w:sz w:val="22"/>
          <w:szCs w:val="22"/>
        </w:rPr>
      </w:pPr>
      <w:r w:rsidRPr="00A712AF">
        <w:rPr>
          <w:rFonts w:ascii="Verdana" w:hAnsi="Verdana" w:cs="Courier New"/>
          <w:sz w:val="22"/>
          <w:szCs w:val="22"/>
        </w:rPr>
        <w:t>Chefe do Setor de Licitação</w:t>
      </w:r>
    </w:p>
    <w:p w14:paraId="609ACB6D" w14:textId="77777777" w:rsidR="001D32F3" w:rsidRPr="00A712AF" w:rsidRDefault="001D32F3" w:rsidP="007712EE">
      <w:pPr>
        <w:jc w:val="center"/>
        <w:rPr>
          <w:rFonts w:ascii="Verdana" w:hAnsi="Verdana" w:cs="Courier New"/>
          <w:sz w:val="22"/>
          <w:szCs w:val="22"/>
        </w:rPr>
      </w:pPr>
      <w:r w:rsidRPr="00A712AF">
        <w:rPr>
          <w:rFonts w:ascii="Verdana" w:hAnsi="Verdana" w:cs="Courier New"/>
          <w:sz w:val="22"/>
          <w:szCs w:val="22"/>
        </w:rPr>
        <w:br w:type="page"/>
      </w:r>
    </w:p>
    <w:p w14:paraId="2D7B055E" w14:textId="77777777" w:rsidR="001D32F3" w:rsidRPr="009F3281" w:rsidRDefault="001D32F3" w:rsidP="001D32F3">
      <w:pPr>
        <w:autoSpaceDE w:val="0"/>
        <w:autoSpaceDN w:val="0"/>
        <w:adjustRightInd w:val="0"/>
        <w:jc w:val="both"/>
        <w:rPr>
          <w:rFonts w:ascii="Verdana" w:hAnsi="Verdana" w:cs="Courier New"/>
          <w:b/>
          <w:sz w:val="22"/>
          <w:szCs w:val="22"/>
        </w:rPr>
      </w:pPr>
      <w:r w:rsidRPr="009F3281">
        <w:rPr>
          <w:rFonts w:ascii="Verdana" w:hAnsi="Verdana" w:cs="Courier New"/>
          <w:b/>
          <w:sz w:val="22"/>
          <w:szCs w:val="22"/>
        </w:rPr>
        <w:lastRenderedPageBreak/>
        <w:t>DESPACHO</w:t>
      </w:r>
    </w:p>
    <w:p w14:paraId="6389A8C9" w14:textId="77777777" w:rsidR="001D32F3" w:rsidRPr="009F3281" w:rsidRDefault="001D32F3" w:rsidP="001D32F3">
      <w:pPr>
        <w:jc w:val="both"/>
        <w:rPr>
          <w:rFonts w:ascii="Verdana" w:hAnsi="Verdana" w:cs="Arial"/>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3"/>
        <w:gridCol w:w="7828"/>
      </w:tblGrid>
      <w:tr w:rsidR="001D32F3" w:rsidRPr="009F3281" w14:paraId="7B6341D5" w14:textId="77777777" w:rsidTr="00F35453">
        <w:tc>
          <w:tcPr>
            <w:tcW w:w="9351" w:type="dxa"/>
            <w:gridSpan w:val="2"/>
          </w:tcPr>
          <w:p w14:paraId="331D055B" w14:textId="7AA9D843" w:rsidR="001D32F3" w:rsidRPr="009F3281" w:rsidRDefault="001D32F3" w:rsidP="00157D89">
            <w:pPr>
              <w:autoSpaceDE w:val="0"/>
              <w:autoSpaceDN w:val="0"/>
              <w:adjustRightInd w:val="0"/>
              <w:jc w:val="both"/>
              <w:rPr>
                <w:rFonts w:ascii="Verdana" w:hAnsi="Verdana"/>
                <w:sz w:val="22"/>
                <w:szCs w:val="22"/>
              </w:rPr>
            </w:pPr>
            <w:r w:rsidRPr="009F3281">
              <w:rPr>
                <w:rFonts w:ascii="Verdana" w:hAnsi="Verdana" w:cs="Lucida Sans Unicode"/>
                <w:sz w:val="22"/>
                <w:szCs w:val="22"/>
              </w:rPr>
              <w:t xml:space="preserve">Processo de </w:t>
            </w:r>
            <w:r w:rsidR="00F51890" w:rsidRPr="00610D71">
              <w:rPr>
                <w:rFonts w:ascii="Verdana" w:hAnsi="Verdana" w:cs="Arial"/>
                <w:sz w:val="22"/>
                <w:szCs w:val="22"/>
              </w:rPr>
              <w:t>CONTRATAÇÃO DE EMPRESA PARA PRESTAÇÃO DE SERVIÇOS DE DECORAÇÃO, E AQUISIÇÃO DE GÊNEROS ALIMENTICÍOS (SALGADOS, DOCES</w:t>
            </w:r>
            <w:r w:rsidR="00B55CB3">
              <w:rPr>
                <w:rFonts w:ascii="Verdana" w:hAnsi="Verdana" w:cs="Arial"/>
                <w:sz w:val="22"/>
                <w:szCs w:val="22"/>
              </w:rPr>
              <w:t xml:space="preserve"> E</w:t>
            </w:r>
            <w:r w:rsidR="00F51890" w:rsidRPr="00610D71">
              <w:rPr>
                <w:rFonts w:ascii="Verdana" w:hAnsi="Verdana" w:cs="Arial"/>
                <w:sz w:val="22"/>
                <w:szCs w:val="22"/>
              </w:rPr>
              <w:t xml:space="preserve"> 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r w:rsidR="004B60CC" w:rsidRPr="00610D71">
              <w:rPr>
                <w:rFonts w:ascii="Verdana" w:hAnsi="Verdana"/>
                <w:bCs/>
                <w:sz w:val="22"/>
                <w:szCs w:val="22"/>
              </w:rPr>
              <w:t>.</w:t>
            </w:r>
          </w:p>
        </w:tc>
      </w:tr>
      <w:tr w:rsidR="001D32F3" w:rsidRPr="009F3281" w14:paraId="3D8FE051" w14:textId="77777777" w:rsidTr="00F35453">
        <w:tc>
          <w:tcPr>
            <w:tcW w:w="1523" w:type="dxa"/>
          </w:tcPr>
          <w:p w14:paraId="29E1770D"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Data</w:t>
            </w:r>
          </w:p>
        </w:tc>
        <w:tc>
          <w:tcPr>
            <w:tcW w:w="7828" w:type="dxa"/>
          </w:tcPr>
          <w:p w14:paraId="49A0EC23" w14:textId="652ADF11" w:rsidR="001D32F3" w:rsidRPr="009F3281" w:rsidRDefault="00157D89" w:rsidP="00157D89">
            <w:pPr>
              <w:rPr>
                <w:rFonts w:ascii="Verdana" w:hAnsi="Verdana" w:cs="Arial"/>
                <w:color w:val="000000"/>
                <w:sz w:val="22"/>
                <w:szCs w:val="22"/>
              </w:rPr>
            </w:pPr>
            <w:r w:rsidRPr="009F3281">
              <w:rPr>
                <w:rFonts w:ascii="Verdana" w:hAnsi="Verdana"/>
                <w:sz w:val="22"/>
                <w:szCs w:val="22"/>
              </w:rPr>
              <w:fldChar w:fldCharType="begin"/>
            </w:r>
            <w:r w:rsidRPr="009F3281">
              <w:rPr>
                <w:rFonts w:ascii="Verdana" w:hAnsi="Verdana"/>
                <w:sz w:val="22"/>
                <w:szCs w:val="22"/>
              </w:rPr>
              <w:instrText xml:space="preserve"> MERGEFIELD  Data_Edital  \* MERGEFORMAT </w:instrText>
            </w:r>
            <w:r w:rsidRPr="009F3281">
              <w:rPr>
                <w:rFonts w:ascii="Verdana" w:hAnsi="Verdana"/>
                <w:sz w:val="22"/>
                <w:szCs w:val="22"/>
              </w:rPr>
              <w:fldChar w:fldCharType="separate"/>
            </w:r>
            <w:r w:rsidR="00260261">
              <w:rPr>
                <w:rFonts w:ascii="Verdana" w:hAnsi="Verdana"/>
                <w:sz w:val="22"/>
                <w:szCs w:val="22"/>
              </w:rPr>
              <w:t>22</w:t>
            </w:r>
            <w:r w:rsidR="00D7267D">
              <w:rPr>
                <w:rFonts w:ascii="Verdana" w:hAnsi="Verdana"/>
                <w:sz w:val="22"/>
                <w:szCs w:val="22"/>
              </w:rPr>
              <w:t xml:space="preserve"> de Setembro</w:t>
            </w:r>
            <w:r w:rsidR="001D32F3" w:rsidRPr="009F3281">
              <w:rPr>
                <w:rFonts w:ascii="Verdana" w:hAnsi="Verdana"/>
                <w:sz w:val="22"/>
                <w:szCs w:val="22"/>
              </w:rPr>
              <w:t xml:space="preserve"> 2023</w:t>
            </w:r>
            <w:r w:rsidRPr="009F3281">
              <w:rPr>
                <w:rFonts w:ascii="Verdana" w:hAnsi="Verdana"/>
                <w:sz w:val="22"/>
                <w:szCs w:val="22"/>
              </w:rPr>
              <w:fldChar w:fldCharType="end"/>
            </w:r>
          </w:p>
        </w:tc>
      </w:tr>
      <w:tr w:rsidR="001D32F3" w:rsidRPr="009F3281" w14:paraId="46E28235" w14:textId="77777777" w:rsidTr="00F35453">
        <w:tc>
          <w:tcPr>
            <w:tcW w:w="1523" w:type="dxa"/>
          </w:tcPr>
          <w:p w14:paraId="539D68F4"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De</w:t>
            </w:r>
          </w:p>
        </w:tc>
        <w:tc>
          <w:tcPr>
            <w:tcW w:w="7828" w:type="dxa"/>
          </w:tcPr>
          <w:p w14:paraId="58D03733" w14:textId="77777777" w:rsidR="001D32F3" w:rsidRPr="009F3281" w:rsidRDefault="001D32F3" w:rsidP="00157D89">
            <w:pPr>
              <w:jc w:val="both"/>
              <w:rPr>
                <w:rFonts w:ascii="Verdana" w:hAnsi="Verdana" w:cs="Lucida Sans Unicode"/>
                <w:color w:val="000000"/>
                <w:sz w:val="22"/>
                <w:szCs w:val="22"/>
              </w:rPr>
            </w:pPr>
            <w:r w:rsidRPr="009F3281">
              <w:rPr>
                <w:rFonts w:ascii="Verdana" w:hAnsi="Verdana" w:cs="Lucida Sans Unicode"/>
                <w:color w:val="000000"/>
                <w:sz w:val="22"/>
                <w:szCs w:val="22"/>
              </w:rPr>
              <w:t>Gabinete do Prefeito.</w:t>
            </w:r>
          </w:p>
        </w:tc>
      </w:tr>
      <w:tr w:rsidR="001D32F3" w:rsidRPr="009F3281" w14:paraId="1D120271" w14:textId="77777777" w:rsidTr="00F35453">
        <w:tc>
          <w:tcPr>
            <w:tcW w:w="1523" w:type="dxa"/>
            <w:vMerge w:val="restart"/>
          </w:tcPr>
          <w:p w14:paraId="7AAA0D8E"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Despacho</w:t>
            </w:r>
          </w:p>
        </w:tc>
        <w:tc>
          <w:tcPr>
            <w:tcW w:w="7828" w:type="dxa"/>
          </w:tcPr>
          <w:p w14:paraId="68D70CC6" w14:textId="77777777" w:rsidR="001D32F3" w:rsidRPr="009F3281" w:rsidRDefault="001D32F3" w:rsidP="00157D89">
            <w:pPr>
              <w:jc w:val="both"/>
              <w:rPr>
                <w:rFonts w:ascii="Verdana" w:hAnsi="Verdana" w:cs="Lucida Sans Unicode"/>
                <w:sz w:val="22"/>
                <w:szCs w:val="22"/>
              </w:rPr>
            </w:pPr>
            <w:r w:rsidRPr="009F3281">
              <w:rPr>
                <w:rFonts w:ascii="Verdana" w:hAnsi="Verdana" w:cs="Lucida Sans Unicode"/>
                <w:sz w:val="22"/>
                <w:szCs w:val="22"/>
              </w:rPr>
              <w:t>Encaminho o presente Processo para:</w:t>
            </w:r>
          </w:p>
        </w:tc>
      </w:tr>
      <w:tr w:rsidR="001D32F3" w:rsidRPr="009F3281" w14:paraId="4F4024DA" w14:textId="77777777" w:rsidTr="00F35453">
        <w:tc>
          <w:tcPr>
            <w:tcW w:w="1523" w:type="dxa"/>
            <w:vMerge/>
          </w:tcPr>
          <w:p w14:paraId="56F45BDA" w14:textId="77777777" w:rsidR="001D32F3" w:rsidRPr="009F3281" w:rsidRDefault="001D32F3" w:rsidP="00157D89">
            <w:pPr>
              <w:rPr>
                <w:rFonts w:ascii="Verdana" w:hAnsi="Verdana" w:cs="Lucida Sans Unicode"/>
                <w:sz w:val="22"/>
                <w:szCs w:val="22"/>
              </w:rPr>
            </w:pPr>
          </w:p>
        </w:tc>
        <w:tc>
          <w:tcPr>
            <w:tcW w:w="7828" w:type="dxa"/>
          </w:tcPr>
          <w:p w14:paraId="777499E0" w14:textId="77777777" w:rsidR="001D32F3" w:rsidRPr="009F3281" w:rsidRDefault="001D32F3" w:rsidP="00157D89">
            <w:pPr>
              <w:jc w:val="both"/>
              <w:rPr>
                <w:rFonts w:ascii="Verdana" w:hAnsi="Verdana" w:cs="Lucida Sans Unicode"/>
                <w:sz w:val="22"/>
                <w:szCs w:val="22"/>
              </w:rPr>
            </w:pPr>
            <w:r w:rsidRPr="009F3281">
              <w:rPr>
                <w:rFonts w:ascii="Verdana" w:hAnsi="Verdana" w:cs="Lucida Sans Unicode"/>
                <w:sz w:val="22"/>
                <w:szCs w:val="22"/>
              </w:rPr>
              <w:t>1. o Setor de Contabilidade para informar existência de dotação orçamentária;</w:t>
            </w:r>
          </w:p>
        </w:tc>
      </w:tr>
      <w:tr w:rsidR="001D32F3" w:rsidRPr="009F3281" w14:paraId="70B267F9" w14:textId="77777777" w:rsidTr="00F35453">
        <w:tc>
          <w:tcPr>
            <w:tcW w:w="1523" w:type="dxa"/>
            <w:vMerge/>
          </w:tcPr>
          <w:p w14:paraId="6AD2B069" w14:textId="77777777" w:rsidR="001D32F3" w:rsidRPr="009F3281" w:rsidRDefault="001D32F3" w:rsidP="00157D89">
            <w:pPr>
              <w:rPr>
                <w:rFonts w:ascii="Verdana" w:hAnsi="Verdana" w:cs="Lucida Sans Unicode"/>
                <w:sz w:val="22"/>
                <w:szCs w:val="22"/>
              </w:rPr>
            </w:pPr>
          </w:p>
        </w:tc>
        <w:tc>
          <w:tcPr>
            <w:tcW w:w="7828" w:type="dxa"/>
          </w:tcPr>
          <w:p w14:paraId="2FC69798" w14:textId="77777777" w:rsidR="001D32F3" w:rsidRPr="009F3281" w:rsidRDefault="001D32F3" w:rsidP="00157D89">
            <w:pPr>
              <w:jc w:val="both"/>
              <w:rPr>
                <w:rFonts w:ascii="Verdana" w:hAnsi="Verdana" w:cs="Lucida Sans Unicode"/>
                <w:sz w:val="22"/>
                <w:szCs w:val="22"/>
              </w:rPr>
            </w:pPr>
            <w:smartTag w:uri="urn:schemas-microsoft-com:office:smarttags" w:element="metricconverter">
              <w:smartTagPr>
                <w:attr w:name="ProductID" w:val="2. a"/>
              </w:smartTagPr>
              <w:r w:rsidRPr="009F3281">
                <w:rPr>
                  <w:rFonts w:ascii="Verdana" w:hAnsi="Verdana" w:cs="Lucida Sans Unicode"/>
                  <w:sz w:val="22"/>
                  <w:szCs w:val="22"/>
                </w:rPr>
                <w:t>2. a</w:t>
              </w:r>
            </w:smartTag>
            <w:r w:rsidRPr="009F3281">
              <w:rPr>
                <w:rFonts w:ascii="Verdana" w:hAnsi="Verdana" w:cs="Lucida Sans Unicode"/>
                <w:sz w:val="22"/>
                <w:szCs w:val="22"/>
              </w:rPr>
              <w:t xml:space="preserve"> Comissão de Licitações para elaboração de minuta de Edital e de Contrato;</w:t>
            </w:r>
          </w:p>
        </w:tc>
      </w:tr>
      <w:tr w:rsidR="001D32F3" w:rsidRPr="009F3281" w14:paraId="7B14294A" w14:textId="77777777" w:rsidTr="00F35453">
        <w:tc>
          <w:tcPr>
            <w:tcW w:w="1523" w:type="dxa"/>
            <w:vMerge/>
          </w:tcPr>
          <w:p w14:paraId="074BBFC9" w14:textId="77777777" w:rsidR="001D32F3" w:rsidRPr="009F3281" w:rsidRDefault="001D32F3" w:rsidP="00157D89">
            <w:pPr>
              <w:rPr>
                <w:rFonts w:ascii="Verdana" w:hAnsi="Verdana" w:cs="Lucida Sans Unicode"/>
                <w:sz w:val="22"/>
                <w:szCs w:val="22"/>
              </w:rPr>
            </w:pPr>
          </w:p>
        </w:tc>
        <w:tc>
          <w:tcPr>
            <w:tcW w:w="7828" w:type="dxa"/>
          </w:tcPr>
          <w:p w14:paraId="00092D1C" w14:textId="77777777" w:rsidR="001D32F3" w:rsidRPr="009F3281" w:rsidRDefault="001D32F3" w:rsidP="00157D89">
            <w:pPr>
              <w:jc w:val="both"/>
              <w:rPr>
                <w:rFonts w:ascii="Verdana" w:hAnsi="Verdana" w:cs="Lucida Sans Unicode"/>
                <w:sz w:val="22"/>
                <w:szCs w:val="22"/>
              </w:rPr>
            </w:pPr>
            <w:smartTag w:uri="urn:schemas-microsoft-com:office:smarttags" w:element="metricconverter">
              <w:smartTagPr>
                <w:attr w:name="ProductID" w:val="3. a"/>
              </w:smartTagPr>
              <w:r w:rsidRPr="009F3281">
                <w:rPr>
                  <w:rFonts w:ascii="Verdana" w:hAnsi="Verdana" w:cs="Lucida Sans Unicode"/>
                  <w:sz w:val="22"/>
                  <w:szCs w:val="22"/>
                </w:rPr>
                <w:t>3. a</w:t>
              </w:r>
            </w:smartTag>
            <w:r w:rsidRPr="009F3281">
              <w:rPr>
                <w:rFonts w:ascii="Verdana" w:hAnsi="Verdana" w:cs="Lucida Sans Unicode"/>
                <w:sz w:val="22"/>
                <w:szCs w:val="22"/>
              </w:rPr>
              <w:t xml:space="preserve"> Assessoria Jurídica para Parecer sobre a minuta de Edital, minuta de Contrato e seus anexos.</w:t>
            </w:r>
          </w:p>
        </w:tc>
      </w:tr>
    </w:tbl>
    <w:p w14:paraId="4F80FCD6" w14:textId="77777777" w:rsidR="001D32F3" w:rsidRPr="009F3281" w:rsidRDefault="001D32F3" w:rsidP="001D32F3">
      <w:pPr>
        <w:rPr>
          <w:rFonts w:ascii="Verdana" w:hAnsi="Verdana" w:cs="Lucida Sans Unicode"/>
          <w:sz w:val="22"/>
          <w:szCs w:val="22"/>
        </w:rPr>
      </w:pPr>
    </w:p>
    <w:p w14:paraId="4F6EE363" w14:textId="77777777" w:rsidR="001D32F3" w:rsidRPr="009F3281" w:rsidRDefault="001D32F3" w:rsidP="001D32F3">
      <w:pPr>
        <w:rPr>
          <w:rFonts w:ascii="Verdana" w:hAnsi="Verdana" w:cs="Lucida Sans Unicode"/>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7690"/>
      </w:tblGrid>
      <w:tr w:rsidR="001D32F3" w:rsidRPr="009F3281" w14:paraId="4B94DBD1" w14:textId="77777777" w:rsidTr="00F35453">
        <w:tc>
          <w:tcPr>
            <w:tcW w:w="1661" w:type="dxa"/>
          </w:tcPr>
          <w:p w14:paraId="6C162C0C"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Assinatura</w:t>
            </w:r>
          </w:p>
        </w:tc>
        <w:tc>
          <w:tcPr>
            <w:tcW w:w="7690" w:type="dxa"/>
          </w:tcPr>
          <w:p w14:paraId="29A4B575" w14:textId="77777777" w:rsidR="001D32F3" w:rsidRPr="009F3281" w:rsidRDefault="001D32F3" w:rsidP="00157D89">
            <w:pPr>
              <w:rPr>
                <w:rFonts w:ascii="Verdana" w:hAnsi="Verdana" w:cs="Lucida Sans Unicode"/>
                <w:sz w:val="22"/>
                <w:szCs w:val="22"/>
              </w:rPr>
            </w:pPr>
          </w:p>
          <w:p w14:paraId="2ED20EF7" w14:textId="77777777" w:rsidR="001D32F3" w:rsidRPr="009F3281" w:rsidRDefault="001D32F3" w:rsidP="00157D89">
            <w:pPr>
              <w:rPr>
                <w:rFonts w:ascii="Verdana" w:hAnsi="Verdana" w:cs="Lucida Sans Unicode"/>
                <w:sz w:val="22"/>
                <w:szCs w:val="22"/>
              </w:rPr>
            </w:pPr>
          </w:p>
        </w:tc>
      </w:tr>
      <w:tr w:rsidR="001D32F3" w:rsidRPr="009F3281" w14:paraId="3236BD2D" w14:textId="77777777" w:rsidTr="00F35453">
        <w:tc>
          <w:tcPr>
            <w:tcW w:w="1661" w:type="dxa"/>
          </w:tcPr>
          <w:p w14:paraId="28C1C2B5"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 xml:space="preserve">Nome </w:t>
            </w:r>
          </w:p>
        </w:tc>
        <w:tc>
          <w:tcPr>
            <w:tcW w:w="7690" w:type="dxa"/>
          </w:tcPr>
          <w:p w14:paraId="2C57752B" w14:textId="77777777" w:rsidR="001D32F3" w:rsidRPr="009F3281" w:rsidRDefault="001D32F3" w:rsidP="00157D89">
            <w:pPr>
              <w:rPr>
                <w:rFonts w:ascii="Verdana" w:hAnsi="Verdana" w:cs="Lucida Sans Unicode"/>
                <w:sz w:val="22"/>
                <w:szCs w:val="22"/>
              </w:rPr>
            </w:pPr>
            <w:r w:rsidRPr="009F3281">
              <w:rPr>
                <w:rFonts w:ascii="Verdana" w:hAnsi="Verdana" w:cs="Lucida Sans Unicode"/>
                <w:sz w:val="22"/>
                <w:szCs w:val="22"/>
              </w:rPr>
              <w:t>STEFAN TOME PAUKA</w:t>
            </w:r>
          </w:p>
        </w:tc>
      </w:tr>
      <w:tr w:rsidR="001D32F3" w:rsidRPr="009F3281" w14:paraId="0D6D809E" w14:textId="77777777" w:rsidTr="00F35453">
        <w:tc>
          <w:tcPr>
            <w:tcW w:w="1661" w:type="dxa"/>
          </w:tcPr>
          <w:p w14:paraId="790436EB" w14:textId="77777777" w:rsidR="001D32F3" w:rsidRPr="009F3281" w:rsidRDefault="001D32F3" w:rsidP="00157D89">
            <w:pPr>
              <w:rPr>
                <w:rFonts w:ascii="Verdana" w:hAnsi="Verdana" w:cs="Lucida Sans Unicode"/>
                <w:b/>
                <w:sz w:val="22"/>
                <w:szCs w:val="22"/>
              </w:rPr>
            </w:pPr>
            <w:r w:rsidRPr="009F3281">
              <w:rPr>
                <w:rFonts w:ascii="Verdana" w:hAnsi="Verdana" w:cs="Lucida Sans Unicode"/>
                <w:b/>
                <w:sz w:val="22"/>
                <w:szCs w:val="22"/>
              </w:rPr>
              <w:t>Cargo</w:t>
            </w:r>
          </w:p>
        </w:tc>
        <w:tc>
          <w:tcPr>
            <w:tcW w:w="7690" w:type="dxa"/>
          </w:tcPr>
          <w:p w14:paraId="31BBD1D4" w14:textId="392C9D55" w:rsidR="001D32F3" w:rsidRPr="009F3281" w:rsidRDefault="001D32F3" w:rsidP="00157D89">
            <w:pPr>
              <w:rPr>
                <w:rFonts w:ascii="Verdana" w:hAnsi="Verdana" w:cs="Lucida Sans Unicode"/>
                <w:sz w:val="22"/>
                <w:szCs w:val="22"/>
              </w:rPr>
            </w:pPr>
            <w:r w:rsidRPr="009F3281">
              <w:rPr>
                <w:rFonts w:ascii="Verdana" w:hAnsi="Verdana" w:cs="Lucida Sans Unicode"/>
                <w:sz w:val="22"/>
                <w:szCs w:val="22"/>
              </w:rPr>
              <w:t xml:space="preserve">Prefeito </w:t>
            </w:r>
          </w:p>
        </w:tc>
      </w:tr>
    </w:tbl>
    <w:p w14:paraId="3CEBF5A1" w14:textId="77777777" w:rsidR="001D32F3" w:rsidRPr="009F3281" w:rsidRDefault="001D32F3" w:rsidP="001D32F3">
      <w:pPr>
        <w:jc w:val="both"/>
        <w:rPr>
          <w:rFonts w:ascii="Verdana" w:hAnsi="Verdana"/>
          <w:sz w:val="22"/>
          <w:szCs w:val="22"/>
        </w:rPr>
      </w:pPr>
    </w:p>
    <w:p w14:paraId="433AFF39" w14:textId="77777777" w:rsidR="001D32F3" w:rsidRPr="009F3281" w:rsidRDefault="001D32F3" w:rsidP="001D32F3">
      <w:pPr>
        <w:jc w:val="both"/>
        <w:rPr>
          <w:rFonts w:ascii="Verdana" w:hAnsi="Verdana" w:cs="Arial"/>
          <w:sz w:val="22"/>
          <w:szCs w:val="22"/>
        </w:rPr>
        <w:sectPr w:rsidR="001D32F3" w:rsidRPr="009F3281" w:rsidSect="00157D89">
          <w:headerReference w:type="default" r:id="rId9"/>
          <w:pgSz w:w="11907" w:h="16840" w:code="9"/>
          <w:pgMar w:top="1945" w:right="851" w:bottom="284" w:left="1418" w:header="720" w:footer="720" w:gutter="0"/>
          <w:cols w:space="708"/>
          <w:docGrid w:linePitch="299"/>
        </w:sectPr>
      </w:pPr>
    </w:p>
    <w:p w14:paraId="495E1076" w14:textId="77777777" w:rsidR="001D32F3" w:rsidRPr="00A712AF" w:rsidRDefault="001D32F3" w:rsidP="00F7642E">
      <w:pPr>
        <w:ind w:left="284"/>
        <w:jc w:val="both"/>
        <w:rPr>
          <w:rFonts w:ascii="Verdana" w:hAnsi="Verdana" w:cs="Lucida Sans Unicode"/>
          <w:sz w:val="22"/>
          <w:szCs w:val="22"/>
        </w:rPr>
      </w:pPr>
      <w:r w:rsidRPr="00A712AF">
        <w:rPr>
          <w:rFonts w:ascii="Verdana" w:hAnsi="Verdana" w:cs="Lucida Sans Unicode"/>
          <w:sz w:val="22"/>
          <w:szCs w:val="22"/>
        </w:rPr>
        <w:lastRenderedPageBreak/>
        <w:t>AO EXCELETÍSSIMO SENHOR</w:t>
      </w:r>
    </w:p>
    <w:p w14:paraId="38AA6824" w14:textId="77777777" w:rsidR="001D32F3" w:rsidRPr="00A712AF" w:rsidRDefault="001D32F3" w:rsidP="00F7642E">
      <w:pPr>
        <w:ind w:left="284"/>
        <w:jc w:val="both"/>
        <w:rPr>
          <w:rFonts w:ascii="Verdana" w:hAnsi="Verdana" w:cs="Lucida Sans Unicode"/>
          <w:sz w:val="22"/>
          <w:szCs w:val="22"/>
        </w:rPr>
      </w:pPr>
      <w:r w:rsidRPr="00A712AF">
        <w:rPr>
          <w:rFonts w:ascii="Verdana" w:hAnsi="Verdana" w:cs="Lucida Sans Unicode"/>
          <w:sz w:val="22"/>
          <w:szCs w:val="22"/>
        </w:rPr>
        <w:t>STEFAN TOME PAUKA</w:t>
      </w:r>
    </w:p>
    <w:p w14:paraId="7C6A0EC8" w14:textId="77777777" w:rsidR="001D32F3" w:rsidRPr="00A712AF" w:rsidRDefault="001D32F3" w:rsidP="00F7642E">
      <w:pPr>
        <w:ind w:left="284"/>
        <w:jc w:val="both"/>
        <w:rPr>
          <w:rFonts w:ascii="Verdana" w:hAnsi="Verdana" w:cs="Lucida Sans Unicode"/>
          <w:sz w:val="22"/>
          <w:szCs w:val="22"/>
        </w:rPr>
      </w:pPr>
      <w:r w:rsidRPr="00A712AF">
        <w:rPr>
          <w:rFonts w:ascii="Verdana" w:hAnsi="Verdana" w:cs="Lucida Sans Unicode"/>
          <w:sz w:val="22"/>
          <w:szCs w:val="22"/>
        </w:rPr>
        <w:t>MD. PREFEITO MUNICIPAL</w:t>
      </w:r>
    </w:p>
    <w:p w14:paraId="0BC60978" w14:textId="77777777" w:rsidR="001D32F3" w:rsidRPr="00A712AF" w:rsidRDefault="001D32F3" w:rsidP="00F7642E">
      <w:pPr>
        <w:ind w:left="284"/>
        <w:jc w:val="both"/>
        <w:rPr>
          <w:rFonts w:ascii="Verdana" w:hAnsi="Verdana" w:cs="Lucida Sans Unicode"/>
          <w:sz w:val="22"/>
          <w:szCs w:val="22"/>
        </w:rPr>
      </w:pPr>
      <w:r w:rsidRPr="00A712AF">
        <w:rPr>
          <w:rFonts w:ascii="Verdana" w:hAnsi="Verdana" w:cs="Lucida Sans Unicode"/>
          <w:sz w:val="22"/>
          <w:szCs w:val="22"/>
        </w:rPr>
        <w:t>SÃO JOÃO DO CAIUÁ – PR.</w:t>
      </w:r>
    </w:p>
    <w:p w14:paraId="4765E8FB" w14:textId="77777777" w:rsidR="001D32F3" w:rsidRPr="00A712AF" w:rsidRDefault="001D32F3" w:rsidP="00F7642E">
      <w:pPr>
        <w:ind w:left="284"/>
        <w:jc w:val="both"/>
        <w:rPr>
          <w:rFonts w:ascii="Verdana" w:hAnsi="Verdana" w:cs="Courier New"/>
          <w:sz w:val="22"/>
          <w:szCs w:val="22"/>
        </w:rPr>
      </w:pPr>
    </w:p>
    <w:p w14:paraId="2BA7BB5A" w14:textId="77777777" w:rsidR="001D32F3" w:rsidRPr="00A712AF" w:rsidRDefault="001D32F3" w:rsidP="00F7642E">
      <w:pPr>
        <w:ind w:left="284"/>
        <w:jc w:val="both"/>
        <w:rPr>
          <w:rFonts w:ascii="Verdana" w:hAnsi="Verdana" w:cs="Courier New"/>
          <w:sz w:val="22"/>
          <w:szCs w:val="22"/>
        </w:rPr>
      </w:pPr>
    </w:p>
    <w:p w14:paraId="5CCB4130" w14:textId="16CC3343" w:rsidR="001D32F3" w:rsidRPr="003A7B16" w:rsidRDefault="001D32F3" w:rsidP="00F7642E">
      <w:pPr>
        <w:ind w:left="284"/>
        <w:jc w:val="both"/>
        <w:rPr>
          <w:rFonts w:ascii="Verdana" w:hAnsi="Verdana" w:cs="Lucida Sans Unicode"/>
          <w:color w:val="FF0000"/>
          <w:sz w:val="22"/>
          <w:szCs w:val="22"/>
        </w:rPr>
      </w:pPr>
      <w:r w:rsidRPr="00A712AF">
        <w:rPr>
          <w:rFonts w:ascii="Verdana" w:hAnsi="Verdana" w:cs="Courier New"/>
          <w:sz w:val="22"/>
          <w:szCs w:val="22"/>
        </w:rPr>
        <w:tab/>
      </w:r>
      <w:r w:rsidRPr="00A712AF">
        <w:rPr>
          <w:rFonts w:ascii="Verdana" w:hAnsi="Verdana" w:cs="Courier New"/>
          <w:sz w:val="22"/>
          <w:szCs w:val="22"/>
        </w:rPr>
        <w:tab/>
      </w:r>
      <w:r w:rsidRPr="00A712AF">
        <w:rPr>
          <w:rFonts w:ascii="Verdana" w:hAnsi="Verdana" w:cs="Lucida Sans Unicode"/>
          <w:sz w:val="22"/>
          <w:szCs w:val="22"/>
        </w:rPr>
        <w:t xml:space="preserve">São João </w:t>
      </w:r>
      <w:r w:rsidRPr="001F4F56">
        <w:rPr>
          <w:rFonts w:ascii="Verdana" w:hAnsi="Verdana" w:cs="Lucida Sans Unicode"/>
          <w:color w:val="000000"/>
          <w:sz w:val="22"/>
          <w:szCs w:val="22"/>
        </w:rPr>
        <w:t xml:space="preserve">do Caiuá, </w:t>
      </w:r>
      <w:fldSimple w:instr=" MERGEFIELD  Data_Edital  \* MERGEFORMAT ">
        <w:r w:rsidR="00260261">
          <w:rPr>
            <w:rFonts w:ascii="Verdana" w:hAnsi="Verdana"/>
            <w:sz w:val="22"/>
            <w:szCs w:val="22"/>
          </w:rPr>
          <w:t>22</w:t>
        </w:r>
        <w:r w:rsidR="00D7267D">
          <w:rPr>
            <w:rFonts w:ascii="Verdana" w:hAnsi="Verdana"/>
            <w:sz w:val="22"/>
            <w:szCs w:val="22"/>
          </w:rPr>
          <w:t xml:space="preserve"> de Setembro</w:t>
        </w:r>
        <w:r w:rsidRPr="00E07800">
          <w:rPr>
            <w:rFonts w:ascii="Verdana" w:hAnsi="Verdana"/>
            <w:sz w:val="22"/>
            <w:szCs w:val="22"/>
          </w:rPr>
          <w:t xml:space="preserve"> de 2023</w:t>
        </w:r>
      </w:fldSimple>
      <w:r w:rsidRPr="00E07800">
        <w:rPr>
          <w:rFonts w:ascii="Verdana" w:hAnsi="Verdana" w:cs="Lucida Sans Unicode"/>
          <w:sz w:val="22"/>
          <w:szCs w:val="22"/>
        </w:rPr>
        <w:t>.</w:t>
      </w:r>
    </w:p>
    <w:p w14:paraId="7C90B1F0" w14:textId="77777777" w:rsidR="001D32F3" w:rsidRPr="001F4F56" w:rsidRDefault="001D32F3" w:rsidP="00F7642E">
      <w:pPr>
        <w:ind w:left="284"/>
        <w:jc w:val="both"/>
        <w:rPr>
          <w:rFonts w:ascii="Verdana" w:hAnsi="Verdana"/>
          <w:color w:val="000000"/>
          <w:sz w:val="22"/>
          <w:szCs w:val="22"/>
        </w:rPr>
      </w:pPr>
    </w:p>
    <w:p w14:paraId="56074CC8" w14:textId="77777777" w:rsidR="001D32F3" w:rsidRPr="001F4F56" w:rsidRDefault="001D32F3" w:rsidP="00F7642E">
      <w:pPr>
        <w:ind w:left="284"/>
        <w:jc w:val="both"/>
        <w:rPr>
          <w:rFonts w:ascii="Verdana" w:hAnsi="Verdana"/>
          <w:color w:val="000000"/>
          <w:sz w:val="22"/>
          <w:szCs w:val="22"/>
        </w:rPr>
      </w:pPr>
    </w:p>
    <w:p w14:paraId="71197396" w14:textId="77777777" w:rsidR="001D32F3" w:rsidRPr="001F4F56" w:rsidRDefault="001D32F3" w:rsidP="00F7642E">
      <w:pPr>
        <w:ind w:left="284"/>
        <w:jc w:val="both"/>
        <w:rPr>
          <w:rFonts w:ascii="Verdana" w:hAnsi="Verdana" w:cs="Lucida Sans Unicode"/>
          <w:color w:val="000000"/>
          <w:sz w:val="22"/>
          <w:szCs w:val="22"/>
        </w:rPr>
      </w:pPr>
      <w:r w:rsidRPr="001F4F56">
        <w:rPr>
          <w:rFonts w:ascii="Verdana" w:hAnsi="Verdana" w:cs="Lucida Sans Unicode"/>
          <w:color w:val="000000"/>
          <w:sz w:val="22"/>
          <w:szCs w:val="22"/>
        </w:rPr>
        <w:tab/>
      </w:r>
      <w:r w:rsidRPr="001F4F56">
        <w:rPr>
          <w:rFonts w:ascii="Verdana" w:hAnsi="Verdana" w:cs="Lucida Sans Unicode"/>
          <w:color w:val="000000"/>
          <w:sz w:val="22"/>
          <w:szCs w:val="22"/>
        </w:rPr>
        <w:tab/>
      </w:r>
      <w:r w:rsidRPr="001F4F56">
        <w:rPr>
          <w:rFonts w:ascii="Verdana" w:hAnsi="Verdana" w:cs="Lucida Sans Unicode"/>
          <w:color w:val="000000"/>
          <w:sz w:val="22"/>
          <w:szCs w:val="22"/>
        </w:rPr>
        <w:tab/>
      </w:r>
      <w:r w:rsidRPr="001F4F56">
        <w:rPr>
          <w:rFonts w:ascii="Verdana" w:hAnsi="Verdana" w:cs="Lucida Sans Unicode"/>
          <w:color w:val="000000"/>
          <w:sz w:val="22"/>
          <w:szCs w:val="22"/>
        </w:rPr>
        <w:tab/>
        <w:t>Senhor Prefeito:</w:t>
      </w:r>
    </w:p>
    <w:p w14:paraId="1FD5324E" w14:textId="77777777" w:rsidR="001D32F3" w:rsidRPr="001F4F56" w:rsidRDefault="001D32F3" w:rsidP="009D244C">
      <w:pPr>
        <w:jc w:val="both"/>
        <w:rPr>
          <w:rFonts w:ascii="Verdana" w:hAnsi="Verdana" w:cs="Lucida Sans Unicode"/>
          <w:color w:val="000000"/>
          <w:sz w:val="22"/>
          <w:szCs w:val="22"/>
        </w:rPr>
      </w:pPr>
    </w:p>
    <w:p w14:paraId="22367B81" w14:textId="395345BB" w:rsidR="00FE2CE5" w:rsidRPr="00F51890" w:rsidRDefault="001D32F3" w:rsidP="00D7267D">
      <w:pPr>
        <w:ind w:left="284" w:right="281"/>
        <w:jc w:val="both"/>
        <w:rPr>
          <w:rFonts w:ascii="Verdana" w:hAnsi="Verdana" w:cstheme="majorHAnsi"/>
          <w:sz w:val="22"/>
          <w:szCs w:val="22"/>
        </w:rPr>
      </w:pPr>
      <w:r w:rsidRPr="001F4F56">
        <w:rPr>
          <w:rFonts w:ascii="Verdana" w:hAnsi="Verdana" w:cs="Lucida Sans Unicode"/>
          <w:color w:val="000000"/>
          <w:sz w:val="22"/>
          <w:szCs w:val="22"/>
        </w:rPr>
        <w:tab/>
      </w:r>
      <w:r w:rsidRPr="001F4F56">
        <w:rPr>
          <w:rFonts w:ascii="Verdana" w:hAnsi="Verdana" w:cs="Lucida Sans Unicode"/>
          <w:color w:val="000000"/>
          <w:sz w:val="22"/>
          <w:szCs w:val="22"/>
        </w:rPr>
        <w:tab/>
      </w:r>
      <w:r w:rsidRPr="001F4F56">
        <w:rPr>
          <w:rFonts w:ascii="Verdana" w:hAnsi="Verdana" w:cs="Lucida Sans Unicode"/>
          <w:color w:val="000000"/>
          <w:sz w:val="22"/>
          <w:szCs w:val="22"/>
        </w:rPr>
        <w:tab/>
      </w:r>
      <w:r w:rsidRPr="001F4F56">
        <w:rPr>
          <w:rFonts w:ascii="Verdana" w:hAnsi="Verdana" w:cs="Lucida Sans Unicode"/>
          <w:color w:val="000000"/>
          <w:sz w:val="22"/>
          <w:szCs w:val="22"/>
        </w:rPr>
        <w:tab/>
        <w:t xml:space="preserve">Conforme vossa solicitação desta data, informo a existência de dotações disponíveis para </w:t>
      </w:r>
      <w:r w:rsidR="00F51890" w:rsidRPr="00610D71">
        <w:rPr>
          <w:rFonts w:ascii="Verdana" w:hAnsi="Verdana" w:cs="Arial"/>
          <w:sz w:val="22"/>
          <w:szCs w:val="22"/>
        </w:rPr>
        <w:t>CONTRATAÇÃO DE EMPRESA PARA PRESTAÇÃO DE SERVIÇOS DE DECORAÇÃO, E AQUISIÇÃO DE GÊNEROS ALIMENTICÍOS (SALGADOS, DOCES</w:t>
      </w:r>
      <w:r w:rsidR="00B55CB3">
        <w:rPr>
          <w:rFonts w:ascii="Verdana" w:hAnsi="Verdana" w:cs="Arial"/>
          <w:sz w:val="22"/>
          <w:szCs w:val="22"/>
        </w:rPr>
        <w:t xml:space="preserve"> E</w:t>
      </w:r>
      <w:r w:rsidR="00F51890" w:rsidRPr="00610D71">
        <w:rPr>
          <w:rFonts w:ascii="Verdana" w:hAnsi="Verdana" w:cs="Arial"/>
          <w:sz w:val="22"/>
          <w:szCs w:val="22"/>
        </w:rPr>
        <w:t xml:space="preserve"> 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r w:rsidR="00FE2CE5" w:rsidRPr="00F51890">
        <w:rPr>
          <w:rFonts w:ascii="Verdana" w:hAnsi="Verdana" w:cstheme="majorHAnsi"/>
          <w:sz w:val="22"/>
          <w:szCs w:val="22"/>
        </w:rPr>
        <w:t>.</w:t>
      </w:r>
    </w:p>
    <w:p w14:paraId="17A69728" w14:textId="663F7895" w:rsidR="00D7267D" w:rsidRDefault="00D7267D" w:rsidP="00D7267D">
      <w:pPr>
        <w:ind w:left="284" w:right="281"/>
        <w:jc w:val="both"/>
        <w:rPr>
          <w:rFonts w:ascii="Verdana" w:hAnsi="Verdana" w:cstheme="majorHAnsi"/>
          <w:sz w:val="22"/>
          <w:szCs w:val="22"/>
        </w:rPr>
      </w:pPr>
      <w:r>
        <w:rPr>
          <w:rFonts w:ascii="Verdana" w:hAnsi="Verdana" w:cstheme="majorHAnsi"/>
          <w:sz w:val="22"/>
          <w:szCs w:val="22"/>
        </w:rPr>
        <w:t>0</w:t>
      </w:r>
      <w:r w:rsidR="00260261">
        <w:rPr>
          <w:rFonts w:ascii="Verdana" w:hAnsi="Verdana" w:cstheme="majorHAnsi"/>
          <w:sz w:val="22"/>
          <w:szCs w:val="22"/>
        </w:rPr>
        <w:t>7</w:t>
      </w:r>
      <w:r>
        <w:rPr>
          <w:rFonts w:ascii="Verdana" w:hAnsi="Verdana" w:cstheme="majorHAnsi"/>
          <w:sz w:val="22"/>
          <w:szCs w:val="22"/>
        </w:rPr>
        <w:t>.001.</w:t>
      </w:r>
      <w:r w:rsidR="00260261">
        <w:rPr>
          <w:rFonts w:ascii="Verdana" w:hAnsi="Verdana" w:cstheme="majorHAnsi"/>
          <w:sz w:val="22"/>
          <w:szCs w:val="22"/>
        </w:rPr>
        <w:t>10</w:t>
      </w:r>
      <w:r>
        <w:rPr>
          <w:rFonts w:ascii="Verdana" w:hAnsi="Verdana" w:cstheme="majorHAnsi"/>
          <w:sz w:val="22"/>
          <w:szCs w:val="22"/>
        </w:rPr>
        <w:t>.</w:t>
      </w:r>
      <w:r w:rsidR="005C4D91">
        <w:rPr>
          <w:rFonts w:ascii="Verdana" w:hAnsi="Verdana" w:cstheme="majorHAnsi"/>
          <w:sz w:val="22"/>
          <w:szCs w:val="22"/>
        </w:rPr>
        <w:t>301</w:t>
      </w:r>
      <w:r>
        <w:rPr>
          <w:rFonts w:ascii="Verdana" w:hAnsi="Verdana" w:cstheme="majorHAnsi"/>
          <w:sz w:val="22"/>
          <w:szCs w:val="22"/>
        </w:rPr>
        <w:t>.00</w:t>
      </w:r>
      <w:r w:rsidR="005C4D91">
        <w:rPr>
          <w:rFonts w:ascii="Verdana" w:hAnsi="Verdana" w:cstheme="majorHAnsi"/>
          <w:sz w:val="22"/>
          <w:szCs w:val="22"/>
        </w:rPr>
        <w:t>22</w:t>
      </w:r>
      <w:r>
        <w:rPr>
          <w:rFonts w:ascii="Verdana" w:hAnsi="Verdana" w:cstheme="majorHAnsi"/>
          <w:sz w:val="22"/>
          <w:szCs w:val="22"/>
        </w:rPr>
        <w:t>.</w:t>
      </w:r>
      <w:r w:rsidR="005C4D91">
        <w:rPr>
          <w:rFonts w:ascii="Verdana" w:hAnsi="Verdana" w:cstheme="majorHAnsi"/>
          <w:sz w:val="22"/>
          <w:szCs w:val="22"/>
        </w:rPr>
        <w:t>2077</w:t>
      </w:r>
      <w:r>
        <w:rPr>
          <w:rFonts w:ascii="Verdana" w:hAnsi="Verdana" w:cstheme="majorHAnsi"/>
          <w:sz w:val="22"/>
          <w:szCs w:val="22"/>
        </w:rPr>
        <w:t>.</w:t>
      </w:r>
      <w:r w:rsidR="005C4D91">
        <w:rPr>
          <w:rFonts w:ascii="Verdana" w:hAnsi="Verdana" w:cstheme="majorHAnsi"/>
          <w:sz w:val="22"/>
          <w:szCs w:val="22"/>
        </w:rPr>
        <w:t>3</w:t>
      </w:r>
      <w:r w:rsidR="00FE2CE5">
        <w:rPr>
          <w:rFonts w:ascii="Verdana" w:hAnsi="Verdana" w:cstheme="majorHAnsi"/>
          <w:sz w:val="22"/>
          <w:szCs w:val="22"/>
        </w:rPr>
        <w:t>.</w:t>
      </w:r>
      <w:r w:rsidR="005C4D91">
        <w:rPr>
          <w:rFonts w:ascii="Verdana" w:hAnsi="Verdana" w:cstheme="majorHAnsi"/>
          <w:sz w:val="22"/>
          <w:szCs w:val="22"/>
        </w:rPr>
        <w:t>3</w:t>
      </w:r>
      <w:r>
        <w:rPr>
          <w:rFonts w:ascii="Verdana" w:hAnsi="Verdana" w:cstheme="majorHAnsi"/>
          <w:sz w:val="22"/>
          <w:szCs w:val="22"/>
        </w:rPr>
        <w:t>.90.</w:t>
      </w:r>
      <w:r w:rsidR="005C4D91">
        <w:rPr>
          <w:rFonts w:ascii="Verdana" w:hAnsi="Verdana" w:cstheme="majorHAnsi"/>
          <w:sz w:val="22"/>
          <w:szCs w:val="22"/>
        </w:rPr>
        <w:t>30</w:t>
      </w:r>
      <w:r>
        <w:rPr>
          <w:rFonts w:ascii="Verdana" w:hAnsi="Verdana" w:cstheme="majorHAnsi"/>
          <w:sz w:val="22"/>
          <w:szCs w:val="22"/>
        </w:rPr>
        <w:t>.00.00 – Fonte 1000</w:t>
      </w:r>
      <w:r w:rsidR="00FE2CE5">
        <w:rPr>
          <w:rFonts w:ascii="Verdana" w:hAnsi="Verdana" w:cstheme="majorHAnsi"/>
          <w:sz w:val="22"/>
          <w:szCs w:val="22"/>
        </w:rPr>
        <w:t>,</w:t>
      </w:r>
      <w:r w:rsidR="005C4D91">
        <w:rPr>
          <w:rFonts w:ascii="Verdana" w:hAnsi="Verdana" w:cstheme="majorHAnsi"/>
          <w:sz w:val="22"/>
          <w:szCs w:val="22"/>
        </w:rPr>
        <w:t>303</w:t>
      </w:r>
      <w:r>
        <w:rPr>
          <w:rFonts w:ascii="Verdana" w:hAnsi="Verdana" w:cstheme="majorHAnsi"/>
          <w:sz w:val="22"/>
          <w:szCs w:val="22"/>
        </w:rPr>
        <w:t xml:space="preserve"> – </w:t>
      </w:r>
      <w:r w:rsidR="005C4D91">
        <w:rPr>
          <w:rFonts w:ascii="Verdana" w:hAnsi="Verdana" w:cstheme="majorHAnsi"/>
          <w:sz w:val="22"/>
          <w:szCs w:val="22"/>
        </w:rPr>
        <w:t>MATERIAL DE CONSUMO.</w:t>
      </w:r>
      <w:r w:rsidR="0052340E">
        <w:rPr>
          <w:rFonts w:ascii="Verdana" w:hAnsi="Verdana" w:cstheme="majorHAnsi"/>
          <w:sz w:val="22"/>
          <w:szCs w:val="22"/>
        </w:rPr>
        <w:t>3.3.90.39.00.00 – Fonte 1000,2,303 – OUTROS SERVIÇOS DE TERCEIROS.</w:t>
      </w:r>
    </w:p>
    <w:p w14:paraId="5F76AF6F" w14:textId="636D4472" w:rsidR="00322434" w:rsidRDefault="005C4D91" w:rsidP="00D7267D">
      <w:pPr>
        <w:ind w:left="284" w:right="281"/>
        <w:jc w:val="both"/>
        <w:rPr>
          <w:rFonts w:ascii="Verdana" w:hAnsi="Verdana" w:cstheme="majorHAnsi"/>
          <w:sz w:val="22"/>
          <w:szCs w:val="22"/>
        </w:rPr>
      </w:pPr>
      <w:r>
        <w:rPr>
          <w:rFonts w:ascii="Verdana" w:hAnsi="Verdana" w:cstheme="majorHAnsi"/>
          <w:sz w:val="22"/>
          <w:szCs w:val="22"/>
        </w:rPr>
        <w:t>07.001.10.301.0022.2080.3.3.90.30.00.00 – Fonte 1000,805 – MATERIAL DE CONSUMO.</w:t>
      </w:r>
      <w:r w:rsidR="0052340E" w:rsidRPr="0052340E">
        <w:rPr>
          <w:rFonts w:ascii="Verdana" w:hAnsi="Verdana" w:cstheme="majorHAnsi"/>
          <w:sz w:val="22"/>
          <w:szCs w:val="22"/>
        </w:rPr>
        <w:t xml:space="preserve"> </w:t>
      </w:r>
      <w:r w:rsidR="0052340E">
        <w:rPr>
          <w:rFonts w:ascii="Verdana" w:hAnsi="Verdana" w:cstheme="majorHAnsi"/>
          <w:sz w:val="22"/>
          <w:szCs w:val="22"/>
        </w:rPr>
        <w:t>3.3.90.39.00.00 – Fonte 1000,805 – OUTROS SERVIÇOS DE TERCEIROS</w:t>
      </w:r>
    </w:p>
    <w:p w14:paraId="1A186013" w14:textId="6642EC10" w:rsidR="005C4D91" w:rsidRDefault="005C4D91" w:rsidP="005C4D91">
      <w:pPr>
        <w:ind w:left="284" w:right="281"/>
        <w:jc w:val="both"/>
        <w:rPr>
          <w:rFonts w:ascii="Verdana" w:hAnsi="Verdana" w:cstheme="majorHAnsi"/>
          <w:sz w:val="22"/>
          <w:szCs w:val="22"/>
        </w:rPr>
      </w:pPr>
      <w:r>
        <w:rPr>
          <w:rFonts w:ascii="Verdana" w:hAnsi="Verdana" w:cstheme="majorHAnsi"/>
          <w:sz w:val="22"/>
          <w:szCs w:val="22"/>
        </w:rPr>
        <w:t>07.001.10.301.0022.2081.3.3.90.30.00.00 – Fonte 1000,</w:t>
      </w:r>
      <w:r w:rsidR="0052340E">
        <w:rPr>
          <w:rFonts w:ascii="Verdana" w:hAnsi="Verdana" w:cstheme="majorHAnsi"/>
          <w:sz w:val="22"/>
          <w:szCs w:val="22"/>
        </w:rPr>
        <w:t>303,32494,494,</w:t>
      </w:r>
      <w:r>
        <w:rPr>
          <w:rFonts w:ascii="Verdana" w:hAnsi="Verdana" w:cstheme="majorHAnsi"/>
          <w:sz w:val="22"/>
          <w:szCs w:val="22"/>
        </w:rPr>
        <w:t>805 – MATERIAL DE CONSUMO.</w:t>
      </w:r>
      <w:r w:rsidR="0052340E" w:rsidRPr="0052340E">
        <w:rPr>
          <w:rFonts w:ascii="Verdana" w:hAnsi="Verdana" w:cstheme="majorHAnsi"/>
          <w:sz w:val="22"/>
          <w:szCs w:val="22"/>
        </w:rPr>
        <w:t xml:space="preserve"> </w:t>
      </w:r>
      <w:r w:rsidR="0052340E">
        <w:rPr>
          <w:rFonts w:ascii="Verdana" w:hAnsi="Verdana" w:cstheme="majorHAnsi"/>
          <w:sz w:val="22"/>
          <w:szCs w:val="22"/>
        </w:rPr>
        <w:t>3.3.90.39.00.00 – Fonte 1000,2,3498,303,32494,494,805 – OUTROS SERVIÇOS DE TERCEIROS</w:t>
      </w:r>
    </w:p>
    <w:p w14:paraId="73B10E10" w14:textId="47323D78" w:rsidR="0052340E" w:rsidRDefault="0052340E" w:rsidP="0052340E">
      <w:pPr>
        <w:ind w:left="284" w:right="281"/>
        <w:jc w:val="both"/>
        <w:rPr>
          <w:rFonts w:ascii="Verdana" w:hAnsi="Verdana" w:cstheme="majorHAnsi"/>
          <w:sz w:val="22"/>
          <w:szCs w:val="22"/>
        </w:rPr>
      </w:pPr>
      <w:r>
        <w:rPr>
          <w:rFonts w:ascii="Verdana" w:hAnsi="Verdana" w:cstheme="majorHAnsi"/>
          <w:sz w:val="22"/>
          <w:szCs w:val="22"/>
        </w:rPr>
        <w:t>07.001.10.301.0022.2088.3.3.90.30.00.00 – Fonte 1000,303,494 – MATERIAL DE CONSUMO.</w:t>
      </w:r>
      <w:r w:rsidRPr="0052340E">
        <w:rPr>
          <w:rFonts w:ascii="Verdana" w:hAnsi="Verdana" w:cstheme="majorHAnsi"/>
          <w:sz w:val="22"/>
          <w:szCs w:val="22"/>
        </w:rPr>
        <w:t xml:space="preserve"> </w:t>
      </w:r>
      <w:r>
        <w:rPr>
          <w:rFonts w:ascii="Verdana" w:hAnsi="Verdana" w:cstheme="majorHAnsi"/>
          <w:sz w:val="22"/>
          <w:szCs w:val="22"/>
        </w:rPr>
        <w:t>3.3.90.39.00.00 – Fonte 1000,2,3369,303,369,494 – OUTROS SERVIÇOS DE TERCEIROS.</w:t>
      </w:r>
    </w:p>
    <w:p w14:paraId="57F52C4B" w14:textId="77777777" w:rsidR="0052340E" w:rsidRDefault="0052340E" w:rsidP="005C4D91">
      <w:pPr>
        <w:ind w:left="284" w:right="281"/>
        <w:jc w:val="both"/>
        <w:rPr>
          <w:rFonts w:ascii="Verdana" w:hAnsi="Verdana" w:cstheme="majorHAnsi"/>
          <w:sz w:val="22"/>
          <w:szCs w:val="22"/>
        </w:rPr>
      </w:pPr>
    </w:p>
    <w:p w14:paraId="43F14607" w14:textId="77777777" w:rsidR="005C4D91" w:rsidRDefault="005C4D91" w:rsidP="00D7267D">
      <w:pPr>
        <w:ind w:left="284" w:right="281"/>
        <w:jc w:val="both"/>
        <w:rPr>
          <w:rFonts w:ascii="Verdana" w:hAnsi="Verdana" w:cstheme="majorHAnsi"/>
          <w:sz w:val="22"/>
          <w:szCs w:val="22"/>
        </w:rPr>
      </w:pPr>
    </w:p>
    <w:p w14:paraId="3F220C18" w14:textId="77777777" w:rsidR="001D32F3" w:rsidRDefault="001D32F3" w:rsidP="009D244C">
      <w:pPr>
        <w:jc w:val="both"/>
        <w:rPr>
          <w:rFonts w:ascii="Verdana" w:hAnsi="Verdana" w:cs="Lucida Sans Unicode"/>
          <w:color w:val="000000"/>
          <w:sz w:val="22"/>
          <w:szCs w:val="22"/>
        </w:rPr>
      </w:pPr>
    </w:p>
    <w:p w14:paraId="1836BAC8" w14:textId="77777777" w:rsidR="001D32F3" w:rsidRDefault="001D32F3" w:rsidP="00F7642E">
      <w:pPr>
        <w:ind w:left="284"/>
        <w:jc w:val="both"/>
        <w:rPr>
          <w:rFonts w:ascii="Verdana" w:hAnsi="Verdana" w:cs="Lucida Sans Unicode"/>
          <w:color w:val="000000"/>
          <w:sz w:val="22"/>
          <w:szCs w:val="22"/>
        </w:rPr>
      </w:pPr>
    </w:p>
    <w:p w14:paraId="06A837C4" w14:textId="77777777" w:rsidR="001D32F3" w:rsidRPr="001F4F56" w:rsidRDefault="001D32F3" w:rsidP="00F7642E">
      <w:pPr>
        <w:ind w:left="284"/>
        <w:jc w:val="both"/>
        <w:rPr>
          <w:rFonts w:ascii="Verdana" w:hAnsi="Verdana" w:cs="Lucida Sans Unicode"/>
          <w:color w:val="000000"/>
          <w:sz w:val="22"/>
          <w:szCs w:val="22"/>
        </w:rPr>
      </w:pPr>
    </w:p>
    <w:p w14:paraId="7E701B03" w14:textId="77777777" w:rsidR="001D32F3" w:rsidRPr="001F4F56" w:rsidRDefault="001D32F3" w:rsidP="00F7642E">
      <w:pPr>
        <w:ind w:left="284"/>
        <w:jc w:val="both"/>
        <w:rPr>
          <w:rFonts w:ascii="Verdana" w:hAnsi="Verdana" w:cs="Lucida Sans Unicode"/>
          <w:color w:val="000000"/>
          <w:sz w:val="22"/>
          <w:szCs w:val="22"/>
        </w:rPr>
      </w:pPr>
    </w:p>
    <w:p w14:paraId="2DC946DD" w14:textId="77777777" w:rsidR="001D32F3" w:rsidRPr="001F4F56" w:rsidRDefault="001D32F3" w:rsidP="00F7642E">
      <w:pPr>
        <w:ind w:left="284"/>
        <w:jc w:val="both"/>
        <w:rPr>
          <w:rFonts w:ascii="Verdana" w:hAnsi="Verdana" w:cs="Lucida Sans Unicode"/>
          <w:color w:val="000000"/>
          <w:sz w:val="22"/>
          <w:szCs w:val="22"/>
        </w:rPr>
      </w:pPr>
      <w:r w:rsidRPr="001F4F56">
        <w:rPr>
          <w:rFonts w:ascii="Verdana" w:hAnsi="Verdana" w:cs="Lucida Sans Unicode"/>
          <w:color w:val="000000"/>
          <w:sz w:val="22"/>
          <w:szCs w:val="22"/>
        </w:rPr>
        <w:tab/>
      </w:r>
      <w:r w:rsidRPr="001F4F56">
        <w:rPr>
          <w:rFonts w:ascii="Verdana" w:hAnsi="Verdana" w:cs="Lucida Sans Unicode"/>
          <w:color w:val="000000"/>
          <w:sz w:val="22"/>
          <w:szCs w:val="22"/>
        </w:rPr>
        <w:tab/>
      </w:r>
      <w:r w:rsidRPr="001F4F56">
        <w:rPr>
          <w:rFonts w:ascii="Verdana" w:hAnsi="Verdana" w:cs="Lucida Sans Unicode"/>
          <w:color w:val="000000"/>
          <w:sz w:val="22"/>
          <w:szCs w:val="22"/>
        </w:rPr>
        <w:tab/>
        <w:t xml:space="preserve"> Atenciosamente,</w:t>
      </w:r>
    </w:p>
    <w:p w14:paraId="1DB06108" w14:textId="77777777" w:rsidR="001D32F3" w:rsidRDefault="001D32F3" w:rsidP="00F7642E">
      <w:pPr>
        <w:ind w:left="284"/>
        <w:jc w:val="both"/>
        <w:rPr>
          <w:rFonts w:ascii="Verdana" w:hAnsi="Verdana" w:cs="Lucida Sans Unicode"/>
          <w:color w:val="000000"/>
          <w:sz w:val="22"/>
          <w:szCs w:val="22"/>
        </w:rPr>
      </w:pPr>
    </w:p>
    <w:p w14:paraId="12873418" w14:textId="77777777" w:rsidR="001D32F3" w:rsidRDefault="001D32F3" w:rsidP="00F7642E">
      <w:pPr>
        <w:ind w:left="284"/>
        <w:jc w:val="both"/>
        <w:rPr>
          <w:rFonts w:ascii="Verdana" w:hAnsi="Verdana" w:cs="Lucida Sans Unicode"/>
          <w:color w:val="000000"/>
          <w:sz w:val="22"/>
          <w:szCs w:val="22"/>
        </w:rPr>
      </w:pPr>
    </w:p>
    <w:p w14:paraId="67E63B6E" w14:textId="77777777" w:rsidR="001D32F3" w:rsidRDefault="001D32F3" w:rsidP="00F7642E">
      <w:pPr>
        <w:ind w:left="284"/>
        <w:jc w:val="both"/>
        <w:rPr>
          <w:rFonts w:ascii="Verdana" w:hAnsi="Verdana" w:cs="Lucida Sans Unicode"/>
          <w:color w:val="000000"/>
          <w:sz w:val="22"/>
          <w:szCs w:val="22"/>
        </w:rPr>
      </w:pPr>
    </w:p>
    <w:p w14:paraId="2632709F" w14:textId="77777777" w:rsidR="00322434" w:rsidRPr="001F4F56" w:rsidRDefault="00322434" w:rsidP="00F7642E">
      <w:pPr>
        <w:ind w:left="284"/>
        <w:jc w:val="both"/>
        <w:rPr>
          <w:rFonts w:ascii="Verdana" w:hAnsi="Verdana" w:cs="Lucida Sans Unicode"/>
          <w:color w:val="000000"/>
          <w:sz w:val="22"/>
          <w:szCs w:val="22"/>
        </w:rPr>
      </w:pPr>
    </w:p>
    <w:p w14:paraId="0682EC71" w14:textId="77777777" w:rsidR="001D32F3" w:rsidRPr="001F4F56" w:rsidRDefault="001D32F3" w:rsidP="00F7642E">
      <w:pPr>
        <w:ind w:left="284"/>
        <w:jc w:val="both"/>
        <w:rPr>
          <w:rFonts w:ascii="Verdana" w:hAnsi="Verdana" w:cs="Lucida Sans Unicode"/>
          <w:color w:val="000000"/>
          <w:sz w:val="22"/>
          <w:szCs w:val="22"/>
        </w:rPr>
      </w:pPr>
    </w:p>
    <w:p w14:paraId="67B559BB" w14:textId="77777777" w:rsidR="001D32F3" w:rsidRPr="001F4F56" w:rsidRDefault="001D32F3" w:rsidP="00F7642E">
      <w:pPr>
        <w:ind w:left="284"/>
        <w:jc w:val="center"/>
        <w:rPr>
          <w:rFonts w:ascii="Verdana" w:hAnsi="Verdana" w:cs="Lucida Sans Unicode"/>
          <w:color w:val="000000"/>
          <w:sz w:val="22"/>
          <w:szCs w:val="22"/>
        </w:rPr>
      </w:pPr>
    </w:p>
    <w:p w14:paraId="33403AFE" w14:textId="77777777" w:rsidR="001D32F3" w:rsidRPr="001F4F56" w:rsidRDefault="001D32F3" w:rsidP="00F7642E">
      <w:pPr>
        <w:ind w:left="284"/>
        <w:jc w:val="center"/>
        <w:rPr>
          <w:rFonts w:ascii="Verdana" w:hAnsi="Verdana" w:cs="Lucida Sans Unicode"/>
          <w:color w:val="000000"/>
          <w:sz w:val="22"/>
          <w:szCs w:val="22"/>
        </w:rPr>
      </w:pPr>
      <w:r>
        <w:rPr>
          <w:rFonts w:ascii="Verdana" w:hAnsi="Verdana" w:cs="Lucida Sans Unicode"/>
          <w:color w:val="000000"/>
          <w:sz w:val="22"/>
          <w:szCs w:val="22"/>
        </w:rPr>
        <w:t>ANIVALDO P. NASCIMENTO</w:t>
      </w:r>
    </w:p>
    <w:p w14:paraId="4223F6DE" w14:textId="77777777" w:rsidR="001D32F3" w:rsidRDefault="001D32F3" w:rsidP="00F7642E">
      <w:pPr>
        <w:ind w:left="284"/>
        <w:jc w:val="center"/>
        <w:rPr>
          <w:rFonts w:ascii="Verdana" w:hAnsi="Verdana" w:cs="Lucida Sans Unicode"/>
          <w:color w:val="000000"/>
          <w:sz w:val="22"/>
          <w:szCs w:val="22"/>
        </w:rPr>
      </w:pPr>
      <w:r w:rsidRPr="001F4F56">
        <w:rPr>
          <w:rFonts w:ascii="Verdana" w:hAnsi="Verdana" w:cs="Lucida Sans Unicode"/>
          <w:color w:val="000000"/>
          <w:sz w:val="22"/>
          <w:szCs w:val="22"/>
        </w:rPr>
        <w:t>Contado</w:t>
      </w:r>
      <w:r>
        <w:rPr>
          <w:rFonts w:ascii="Verdana" w:hAnsi="Verdana" w:cs="Lucida Sans Unicode"/>
          <w:color w:val="000000"/>
          <w:sz w:val="22"/>
          <w:szCs w:val="22"/>
        </w:rPr>
        <w:t>r</w:t>
      </w:r>
    </w:p>
    <w:p w14:paraId="78C27F42" w14:textId="22387E11" w:rsidR="001D32F3" w:rsidRPr="00327563" w:rsidRDefault="001D32F3" w:rsidP="00F7642E">
      <w:pPr>
        <w:ind w:left="284"/>
        <w:jc w:val="center"/>
        <w:rPr>
          <w:rFonts w:ascii="Verdana" w:hAnsi="Verdana" w:cs="Lucida Sans Unicode"/>
          <w:color w:val="000000"/>
          <w:sz w:val="22"/>
          <w:szCs w:val="22"/>
        </w:rPr>
      </w:pPr>
      <w:r>
        <w:rPr>
          <w:rFonts w:ascii="Verdana" w:hAnsi="Verdana"/>
          <w:color w:val="000000"/>
          <w:sz w:val="22"/>
          <w:szCs w:val="22"/>
        </w:rPr>
        <w:t>CRC: 039157/06</w:t>
      </w:r>
    </w:p>
    <w:p w14:paraId="5898F44C" w14:textId="77777777" w:rsidR="001D32F3" w:rsidRDefault="001D32F3" w:rsidP="00F7642E">
      <w:pPr>
        <w:ind w:left="284"/>
        <w:jc w:val="center"/>
        <w:rPr>
          <w:rFonts w:ascii="Verdana" w:hAnsi="Verdana" w:cs="Arial"/>
          <w:sz w:val="22"/>
          <w:szCs w:val="22"/>
        </w:rPr>
      </w:pPr>
    </w:p>
    <w:p w14:paraId="7EE0E20B" w14:textId="77777777" w:rsidR="001D32F3" w:rsidRDefault="001D32F3" w:rsidP="00F7642E">
      <w:pPr>
        <w:ind w:left="284"/>
        <w:jc w:val="center"/>
        <w:rPr>
          <w:rFonts w:ascii="Verdana" w:hAnsi="Verdana" w:cs="Arial"/>
          <w:sz w:val="22"/>
          <w:szCs w:val="22"/>
        </w:rPr>
      </w:pPr>
    </w:p>
    <w:p w14:paraId="5C39D06D" w14:textId="77777777" w:rsidR="00C92AB7" w:rsidRDefault="00C92AB7" w:rsidP="001D32F3">
      <w:pPr>
        <w:jc w:val="both"/>
        <w:rPr>
          <w:rFonts w:ascii="Verdana" w:hAnsi="Verdana" w:cs="Arial"/>
          <w:sz w:val="22"/>
          <w:szCs w:val="22"/>
        </w:rPr>
      </w:pPr>
    </w:p>
    <w:p w14:paraId="124D772D" w14:textId="77777777" w:rsidR="00511EF8" w:rsidRDefault="00511EF8" w:rsidP="001D32F3">
      <w:pPr>
        <w:jc w:val="both"/>
        <w:rPr>
          <w:rFonts w:ascii="Verdana" w:hAnsi="Verdana" w:cs="Arial"/>
          <w:sz w:val="22"/>
          <w:szCs w:val="22"/>
        </w:rPr>
      </w:pPr>
    </w:p>
    <w:p w14:paraId="35095395" w14:textId="513D40AC" w:rsidR="001D32F3" w:rsidRPr="00A712AF" w:rsidRDefault="001D32F3" w:rsidP="00F7642E">
      <w:pPr>
        <w:ind w:left="284"/>
        <w:jc w:val="both"/>
        <w:rPr>
          <w:rFonts w:ascii="Verdana" w:hAnsi="Verdana" w:cs="Arial"/>
          <w:sz w:val="22"/>
          <w:szCs w:val="22"/>
        </w:rPr>
      </w:pPr>
      <w:r w:rsidRPr="00A712AF">
        <w:rPr>
          <w:rFonts w:ascii="Verdana" w:hAnsi="Verdana" w:cs="Arial"/>
          <w:sz w:val="22"/>
          <w:szCs w:val="22"/>
        </w:rPr>
        <w:t>A EXCELENTÍSSIMA SENHORA</w:t>
      </w:r>
    </w:p>
    <w:p w14:paraId="41D8459C" w14:textId="77777777" w:rsidR="001D32F3" w:rsidRPr="00A712AF" w:rsidRDefault="001D32F3" w:rsidP="00F7642E">
      <w:pPr>
        <w:ind w:left="284"/>
        <w:jc w:val="both"/>
        <w:rPr>
          <w:rFonts w:ascii="Verdana" w:hAnsi="Verdana" w:cs="Arial"/>
          <w:sz w:val="22"/>
          <w:szCs w:val="22"/>
        </w:rPr>
      </w:pPr>
      <w:r w:rsidRPr="00A712AF">
        <w:rPr>
          <w:rFonts w:ascii="Verdana" w:hAnsi="Verdana" w:cs="Arial"/>
          <w:sz w:val="22"/>
          <w:szCs w:val="22"/>
        </w:rPr>
        <w:t>MAYRA DE GÓIS ABRAMOSKI ZOTTESSO</w:t>
      </w:r>
    </w:p>
    <w:p w14:paraId="20F33A48" w14:textId="77777777" w:rsidR="001D32F3" w:rsidRPr="00A712AF" w:rsidRDefault="001D32F3" w:rsidP="00F7642E">
      <w:pPr>
        <w:ind w:left="284"/>
        <w:jc w:val="both"/>
        <w:rPr>
          <w:rFonts w:ascii="Verdana" w:hAnsi="Verdana" w:cs="Arial"/>
          <w:sz w:val="22"/>
          <w:szCs w:val="22"/>
        </w:rPr>
      </w:pPr>
      <w:r w:rsidRPr="00A712AF">
        <w:rPr>
          <w:rFonts w:ascii="Verdana" w:hAnsi="Verdana" w:cs="Arial"/>
          <w:sz w:val="22"/>
          <w:szCs w:val="22"/>
        </w:rPr>
        <w:t>DD. DEPARTAMENTO JURÍDICO DO MUNICÍPIO DE</w:t>
      </w:r>
    </w:p>
    <w:p w14:paraId="2E0F9002" w14:textId="77777777" w:rsidR="001D32F3" w:rsidRPr="00A712AF" w:rsidRDefault="001D32F3" w:rsidP="00F7642E">
      <w:pPr>
        <w:ind w:left="284"/>
        <w:jc w:val="both"/>
        <w:rPr>
          <w:rFonts w:ascii="Verdana" w:hAnsi="Verdana" w:cs="Arial"/>
          <w:sz w:val="22"/>
          <w:szCs w:val="22"/>
        </w:rPr>
      </w:pPr>
      <w:r w:rsidRPr="00A712AF">
        <w:rPr>
          <w:rFonts w:ascii="Verdana" w:hAnsi="Verdana" w:cs="Arial"/>
          <w:sz w:val="22"/>
          <w:szCs w:val="22"/>
        </w:rPr>
        <w:t>SÃO JOÃO DO CAIUÁ – PR</w:t>
      </w:r>
    </w:p>
    <w:p w14:paraId="26146AE1" w14:textId="77777777" w:rsidR="001D32F3" w:rsidRPr="00A712AF" w:rsidRDefault="001D32F3" w:rsidP="00F7642E">
      <w:pPr>
        <w:ind w:left="284"/>
        <w:jc w:val="both"/>
        <w:rPr>
          <w:rFonts w:ascii="Verdana" w:hAnsi="Verdana" w:cs="Lucida Sans Unicode"/>
          <w:sz w:val="22"/>
          <w:szCs w:val="22"/>
        </w:rPr>
      </w:pPr>
      <w:r w:rsidRPr="00A712AF">
        <w:rPr>
          <w:rFonts w:ascii="Verdana" w:hAnsi="Verdana" w:cs="Lucida Sans Unicode"/>
          <w:sz w:val="22"/>
          <w:szCs w:val="22"/>
        </w:rPr>
        <w:tab/>
      </w:r>
      <w:r w:rsidRPr="00A712AF">
        <w:rPr>
          <w:rFonts w:ascii="Verdana" w:hAnsi="Verdana" w:cs="Lucida Sans Unicode"/>
          <w:sz w:val="22"/>
          <w:szCs w:val="22"/>
        </w:rPr>
        <w:tab/>
      </w:r>
      <w:r w:rsidRPr="00A712AF">
        <w:rPr>
          <w:rFonts w:ascii="Verdana" w:hAnsi="Verdana" w:cs="Lucida Sans Unicode"/>
          <w:sz w:val="22"/>
          <w:szCs w:val="22"/>
        </w:rPr>
        <w:tab/>
      </w:r>
    </w:p>
    <w:p w14:paraId="7854FE85" w14:textId="77777777" w:rsidR="001D32F3" w:rsidRPr="00A712AF" w:rsidRDefault="001D32F3" w:rsidP="00F7642E">
      <w:pPr>
        <w:ind w:left="284"/>
        <w:jc w:val="both"/>
        <w:rPr>
          <w:rFonts w:ascii="Verdana" w:hAnsi="Verdana" w:cs="Lucida Sans Unicode"/>
          <w:sz w:val="22"/>
          <w:szCs w:val="22"/>
        </w:rPr>
      </w:pPr>
    </w:p>
    <w:p w14:paraId="6FB52AC7" w14:textId="77777777" w:rsidR="001D32F3" w:rsidRPr="00A712AF" w:rsidRDefault="001D32F3" w:rsidP="00F7642E">
      <w:pPr>
        <w:ind w:left="284"/>
        <w:jc w:val="both"/>
        <w:rPr>
          <w:rFonts w:ascii="Verdana" w:hAnsi="Verdana" w:cs="Lucida Sans Unicode"/>
          <w:sz w:val="22"/>
          <w:szCs w:val="22"/>
        </w:rPr>
      </w:pPr>
    </w:p>
    <w:p w14:paraId="1436F4E1" w14:textId="155D43D8" w:rsidR="001D32F3" w:rsidRPr="003A7B16" w:rsidRDefault="001D32F3" w:rsidP="00F7642E">
      <w:pPr>
        <w:ind w:left="284"/>
        <w:jc w:val="both"/>
        <w:rPr>
          <w:rFonts w:ascii="Verdana" w:hAnsi="Verdana" w:cs="Lucida Sans Unicode"/>
          <w:color w:val="FF0000"/>
          <w:sz w:val="22"/>
          <w:szCs w:val="22"/>
        </w:rPr>
      </w:pPr>
      <w:r w:rsidRPr="00A712AF">
        <w:rPr>
          <w:rFonts w:ascii="Verdana" w:hAnsi="Verdana" w:cs="Lucida Sans Unicode"/>
          <w:sz w:val="22"/>
          <w:szCs w:val="22"/>
        </w:rPr>
        <w:tab/>
      </w:r>
      <w:r w:rsidRPr="00A712AF">
        <w:rPr>
          <w:rFonts w:ascii="Verdana" w:hAnsi="Verdana" w:cs="Lucida Sans Unicode"/>
          <w:sz w:val="22"/>
          <w:szCs w:val="22"/>
        </w:rPr>
        <w:tab/>
      </w:r>
      <w:r w:rsidRPr="00A712AF">
        <w:rPr>
          <w:rFonts w:ascii="Verdana" w:hAnsi="Verdana" w:cs="Lucida Sans Unicode"/>
          <w:sz w:val="22"/>
          <w:szCs w:val="22"/>
        </w:rPr>
        <w:tab/>
        <w:t xml:space="preserve">São João do </w:t>
      </w:r>
      <w:r w:rsidRPr="001F4F56">
        <w:rPr>
          <w:rFonts w:ascii="Verdana" w:hAnsi="Verdana" w:cs="Lucida Sans Unicode"/>
          <w:color w:val="000000"/>
          <w:sz w:val="22"/>
          <w:szCs w:val="22"/>
        </w:rPr>
        <w:t xml:space="preserve">Caiuá, </w:t>
      </w:r>
      <w:fldSimple w:instr=" MERGEFIELD  Data_Edital  \* MERGEFORMAT ">
        <w:r w:rsidR="0052340E">
          <w:rPr>
            <w:rFonts w:ascii="Verdana" w:hAnsi="Verdana"/>
            <w:sz w:val="22"/>
            <w:szCs w:val="22"/>
          </w:rPr>
          <w:t>22</w:t>
        </w:r>
        <w:r w:rsidR="009D244C">
          <w:rPr>
            <w:rFonts w:ascii="Verdana" w:hAnsi="Verdana"/>
            <w:sz w:val="22"/>
            <w:szCs w:val="22"/>
          </w:rPr>
          <w:t xml:space="preserve"> de Setembro</w:t>
        </w:r>
        <w:r w:rsidRPr="00E07800">
          <w:rPr>
            <w:rFonts w:ascii="Verdana" w:hAnsi="Verdana"/>
            <w:sz w:val="22"/>
            <w:szCs w:val="22"/>
          </w:rPr>
          <w:t xml:space="preserve"> de 2023</w:t>
        </w:r>
      </w:fldSimple>
      <w:r w:rsidRPr="00E07800">
        <w:rPr>
          <w:rFonts w:ascii="Verdana" w:hAnsi="Verdana" w:cs="Lucida Sans Unicode"/>
          <w:sz w:val="22"/>
          <w:szCs w:val="22"/>
        </w:rPr>
        <w:t>.</w:t>
      </w:r>
    </w:p>
    <w:p w14:paraId="1B5D1476" w14:textId="77777777" w:rsidR="001D32F3" w:rsidRPr="001F4F56" w:rsidRDefault="001D32F3" w:rsidP="00F7642E">
      <w:pPr>
        <w:ind w:left="284"/>
        <w:jc w:val="both"/>
        <w:rPr>
          <w:rFonts w:ascii="Verdana" w:hAnsi="Verdana" w:cs="Lucida Sans Unicode"/>
          <w:color w:val="000000"/>
          <w:sz w:val="22"/>
          <w:szCs w:val="22"/>
        </w:rPr>
      </w:pPr>
    </w:p>
    <w:p w14:paraId="5CE6B999" w14:textId="77777777" w:rsidR="001D32F3" w:rsidRPr="001F4F56" w:rsidRDefault="001D32F3" w:rsidP="00F7642E">
      <w:pPr>
        <w:ind w:left="284"/>
        <w:jc w:val="both"/>
        <w:rPr>
          <w:rFonts w:ascii="Verdana" w:hAnsi="Verdana" w:cs="Lucida Sans Unicode"/>
          <w:color w:val="000000"/>
          <w:sz w:val="22"/>
          <w:szCs w:val="22"/>
        </w:rPr>
      </w:pPr>
    </w:p>
    <w:p w14:paraId="1A6B0E68" w14:textId="77777777" w:rsidR="001D32F3" w:rsidRPr="001F4F56" w:rsidRDefault="001D32F3" w:rsidP="00F7642E">
      <w:pPr>
        <w:ind w:left="284"/>
        <w:jc w:val="both"/>
        <w:rPr>
          <w:rFonts w:ascii="Verdana" w:hAnsi="Verdana" w:cs="Lucida Sans Unicode"/>
          <w:color w:val="000000"/>
          <w:sz w:val="22"/>
          <w:szCs w:val="22"/>
        </w:rPr>
      </w:pPr>
    </w:p>
    <w:p w14:paraId="18146DDF" w14:textId="77777777" w:rsidR="001D32F3" w:rsidRPr="001F4F56" w:rsidRDefault="001D32F3" w:rsidP="00F7642E">
      <w:pPr>
        <w:ind w:left="284"/>
        <w:jc w:val="both"/>
        <w:rPr>
          <w:rFonts w:ascii="Verdana" w:hAnsi="Verdana" w:cs="Arial"/>
          <w:color w:val="000000"/>
          <w:sz w:val="22"/>
          <w:szCs w:val="22"/>
        </w:rPr>
      </w:pPr>
      <w:r w:rsidRPr="001F4F56">
        <w:rPr>
          <w:rFonts w:ascii="Verdana" w:hAnsi="Verdana" w:cs="Arial"/>
          <w:color w:val="000000"/>
          <w:sz w:val="22"/>
          <w:szCs w:val="22"/>
        </w:rPr>
        <w:tab/>
      </w:r>
      <w:r w:rsidRPr="001F4F56">
        <w:rPr>
          <w:rFonts w:ascii="Verdana" w:hAnsi="Verdana" w:cs="Arial"/>
          <w:color w:val="000000"/>
          <w:sz w:val="22"/>
          <w:szCs w:val="22"/>
        </w:rPr>
        <w:tab/>
      </w:r>
      <w:r w:rsidRPr="001F4F56">
        <w:rPr>
          <w:rFonts w:ascii="Verdana" w:hAnsi="Verdana" w:cs="Arial"/>
          <w:color w:val="000000"/>
          <w:sz w:val="22"/>
          <w:szCs w:val="22"/>
        </w:rPr>
        <w:tab/>
        <w:t>Senhor Advogada:</w:t>
      </w:r>
    </w:p>
    <w:p w14:paraId="62C7BF6E" w14:textId="77777777" w:rsidR="001D32F3" w:rsidRPr="001F4F56" w:rsidRDefault="001D32F3" w:rsidP="00F7642E">
      <w:pPr>
        <w:ind w:left="284"/>
        <w:jc w:val="both"/>
        <w:rPr>
          <w:rFonts w:ascii="Verdana" w:hAnsi="Verdana" w:cs="Arial"/>
          <w:color w:val="000000"/>
          <w:sz w:val="22"/>
          <w:szCs w:val="22"/>
        </w:rPr>
      </w:pPr>
    </w:p>
    <w:p w14:paraId="5785BF6D" w14:textId="77777777" w:rsidR="001D32F3" w:rsidRPr="001F4F56" w:rsidRDefault="001D32F3" w:rsidP="00F7642E">
      <w:pPr>
        <w:ind w:left="284"/>
        <w:jc w:val="both"/>
        <w:rPr>
          <w:rFonts w:ascii="Verdana" w:hAnsi="Verdana" w:cs="Arial"/>
          <w:color w:val="000000"/>
          <w:sz w:val="22"/>
          <w:szCs w:val="22"/>
        </w:rPr>
      </w:pPr>
    </w:p>
    <w:p w14:paraId="44ED93DD" w14:textId="7F2DE798" w:rsidR="001D32F3" w:rsidRPr="0052340E" w:rsidRDefault="001D32F3" w:rsidP="0052340E">
      <w:pPr>
        <w:ind w:right="282"/>
        <w:jc w:val="both"/>
        <w:rPr>
          <w:rFonts w:ascii="Verdana" w:hAnsi="Verdana"/>
          <w:bCs/>
          <w:color w:val="FF0000"/>
          <w:sz w:val="22"/>
          <w:szCs w:val="22"/>
        </w:rPr>
      </w:pPr>
      <w:r w:rsidRPr="001F4F56">
        <w:rPr>
          <w:rFonts w:ascii="Verdana" w:hAnsi="Verdana"/>
          <w:b/>
          <w:color w:val="000000"/>
          <w:sz w:val="22"/>
          <w:szCs w:val="22"/>
        </w:rPr>
        <w:tab/>
      </w:r>
      <w:r w:rsidRPr="001F4F56">
        <w:rPr>
          <w:rFonts w:ascii="Verdana" w:hAnsi="Verdana"/>
          <w:b/>
          <w:color w:val="000000"/>
          <w:sz w:val="22"/>
          <w:szCs w:val="22"/>
        </w:rPr>
        <w:tab/>
      </w:r>
      <w:r w:rsidRPr="001F4F56">
        <w:rPr>
          <w:rFonts w:ascii="Verdana" w:hAnsi="Verdana"/>
          <w:b/>
          <w:color w:val="000000"/>
          <w:sz w:val="22"/>
          <w:szCs w:val="22"/>
        </w:rPr>
        <w:tab/>
      </w:r>
      <w:r w:rsidRPr="001F4F56">
        <w:rPr>
          <w:rFonts w:ascii="Verdana" w:eastAsia="SimSun" w:hAnsi="Verdana" w:cs="Courier New"/>
          <w:color w:val="000000"/>
          <w:sz w:val="22"/>
          <w:szCs w:val="22"/>
        </w:rPr>
        <w:t>Para fins do disposto no Parágrafo Único do Art.</w:t>
      </w:r>
      <w:r>
        <w:rPr>
          <w:rFonts w:ascii="Verdana" w:eastAsia="SimSun" w:hAnsi="Verdana" w:cs="Courier New"/>
          <w:color w:val="000000"/>
          <w:sz w:val="22"/>
          <w:szCs w:val="22"/>
        </w:rPr>
        <w:t>18</w:t>
      </w:r>
      <w:r w:rsidRPr="001F4F56">
        <w:rPr>
          <w:rFonts w:ascii="Verdana" w:eastAsia="SimSun" w:hAnsi="Verdana" w:cs="Courier New"/>
          <w:color w:val="000000"/>
          <w:sz w:val="22"/>
          <w:szCs w:val="22"/>
        </w:rPr>
        <w:t xml:space="preserve"> da Lei </w:t>
      </w:r>
      <w:r>
        <w:rPr>
          <w:rFonts w:ascii="Verdana" w:eastAsia="SimSun" w:hAnsi="Verdana" w:cs="Courier New"/>
          <w:color w:val="000000"/>
          <w:sz w:val="22"/>
          <w:szCs w:val="22"/>
        </w:rPr>
        <w:t>14.133/21</w:t>
      </w:r>
      <w:r w:rsidRPr="001F4F56">
        <w:rPr>
          <w:rFonts w:ascii="Verdana" w:eastAsia="SimSun" w:hAnsi="Verdana" w:cs="Courier New"/>
          <w:color w:val="000000"/>
          <w:sz w:val="22"/>
          <w:szCs w:val="22"/>
        </w:rPr>
        <w:t xml:space="preserve">, encaminho a Vossa Excelência o </w:t>
      </w:r>
      <w:r w:rsidRPr="005508D7">
        <w:rPr>
          <w:rFonts w:ascii="Verdana" w:eastAsia="SimSun" w:hAnsi="Verdana" w:cs="Courier New"/>
          <w:color w:val="000000"/>
          <w:sz w:val="22"/>
          <w:szCs w:val="22"/>
        </w:rPr>
        <w:t>processo</w:t>
      </w:r>
      <w:r w:rsidRPr="001F4F56">
        <w:rPr>
          <w:rFonts w:ascii="Verdana" w:eastAsia="SimSun" w:hAnsi="Verdana" w:cs="Courier New"/>
          <w:color w:val="000000"/>
          <w:sz w:val="22"/>
          <w:szCs w:val="22"/>
        </w:rPr>
        <w:t xml:space="preserve"> que inicia a abertura de certame licitatório, com vistas</w:t>
      </w:r>
      <w:r w:rsidRPr="001F4F56">
        <w:rPr>
          <w:rFonts w:ascii="Verdana" w:hAnsi="Verdana"/>
          <w:color w:val="000000"/>
          <w:sz w:val="22"/>
          <w:szCs w:val="22"/>
        </w:rPr>
        <w:t xml:space="preserve"> à </w:t>
      </w:r>
      <w:r w:rsidR="00F51890" w:rsidRPr="00610D71">
        <w:rPr>
          <w:rFonts w:ascii="Verdana" w:hAnsi="Verdana" w:cs="Arial"/>
          <w:sz w:val="22"/>
          <w:szCs w:val="22"/>
        </w:rPr>
        <w:t xml:space="preserve">CONTRATAÇÃO DE EMPRESA PARA PRESTAÇÃO DE SERVIÇOS DE DECORAÇÃO, E AQUISIÇÃO DE GÊNEROS ALIMENTICÍOS (SALGADOS, DOCES </w:t>
      </w:r>
      <w:r w:rsidR="00B55CB3">
        <w:rPr>
          <w:rFonts w:ascii="Verdana" w:hAnsi="Verdana" w:cs="Arial"/>
          <w:sz w:val="22"/>
          <w:szCs w:val="22"/>
        </w:rPr>
        <w:t xml:space="preserve">E </w:t>
      </w:r>
      <w:r w:rsidR="00F51890" w:rsidRPr="00610D71">
        <w:rPr>
          <w:rFonts w:ascii="Verdana" w:hAnsi="Verdana" w:cs="Arial"/>
          <w:sz w:val="22"/>
          <w:szCs w:val="22"/>
        </w:rPr>
        <w:t xml:space="preserve">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w:t>
      </w:r>
      <w:r w:rsidR="00F51890" w:rsidRPr="00610D71">
        <w:rPr>
          <w:rFonts w:ascii="Verdana" w:hAnsi="Verdana"/>
          <w:bCs/>
          <w:sz w:val="22"/>
          <w:szCs w:val="22"/>
        </w:rPr>
        <w:t>23</w:t>
      </w:r>
      <w:r w:rsidR="0052340E" w:rsidRPr="00610D71">
        <w:rPr>
          <w:rFonts w:ascii="Verdana" w:hAnsi="Verdana"/>
          <w:sz w:val="22"/>
          <w:szCs w:val="22"/>
        </w:rPr>
        <w:t>.</w:t>
      </w:r>
      <w:r w:rsidR="00157D89" w:rsidRPr="00610D71">
        <w:rPr>
          <w:rFonts w:ascii="Verdana" w:hAnsi="Verdana" w:cs="Arial"/>
          <w:sz w:val="22"/>
          <w:szCs w:val="22"/>
        </w:rPr>
        <w:t xml:space="preserve"> </w:t>
      </w:r>
      <w:r w:rsidRPr="001F4F56">
        <w:rPr>
          <w:rFonts w:ascii="Verdana" w:hAnsi="Verdana"/>
          <w:color w:val="000000"/>
          <w:sz w:val="22"/>
          <w:szCs w:val="22"/>
        </w:rPr>
        <w:t>Conforme detalhamento e anexos constantes deste processo licitatório, no valor de</w:t>
      </w:r>
      <w:r>
        <w:rPr>
          <w:rFonts w:ascii="Verdana" w:hAnsi="Verdana"/>
          <w:color w:val="FF0000"/>
          <w:sz w:val="22"/>
          <w:szCs w:val="22"/>
        </w:rPr>
        <w:t xml:space="preserve"> </w:t>
      </w:r>
      <w:r w:rsidRPr="00E07800">
        <w:rPr>
          <w:rFonts w:ascii="Verdana" w:hAnsi="Verdana"/>
          <w:sz w:val="22"/>
          <w:szCs w:val="22"/>
        </w:rPr>
        <w:t>R</w:t>
      </w:r>
      <w:r w:rsidR="001444F5">
        <w:rPr>
          <w:rFonts w:ascii="Verdana" w:hAnsi="Verdana"/>
          <w:sz w:val="22"/>
          <w:szCs w:val="22"/>
        </w:rPr>
        <w:t>$</w:t>
      </w:r>
      <w:r w:rsidR="00C4295A">
        <w:rPr>
          <w:rFonts w:ascii="Verdana" w:hAnsi="Verdana"/>
          <w:sz w:val="22"/>
          <w:szCs w:val="22"/>
        </w:rPr>
        <w:t xml:space="preserve"> </w:t>
      </w:r>
      <w:r w:rsidR="0052340E" w:rsidRPr="00260261">
        <w:rPr>
          <w:rFonts w:ascii="Verdana" w:hAnsi="Verdana"/>
          <w:bCs/>
          <w:sz w:val="22"/>
          <w:szCs w:val="22"/>
        </w:rPr>
        <w:t>3.410,00 (</w:t>
      </w:r>
      <w:r w:rsidR="0052340E">
        <w:rPr>
          <w:rFonts w:ascii="Verdana" w:hAnsi="Verdana"/>
          <w:bCs/>
          <w:sz w:val="22"/>
          <w:szCs w:val="22"/>
        </w:rPr>
        <w:t>T</w:t>
      </w:r>
      <w:r w:rsidR="0052340E" w:rsidRPr="00260261">
        <w:rPr>
          <w:rFonts w:ascii="Verdana" w:hAnsi="Verdana"/>
          <w:bCs/>
          <w:sz w:val="22"/>
          <w:szCs w:val="22"/>
        </w:rPr>
        <w:t xml:space="preserve">rês </w:t>
      </w:r>
      <w:r w:rsidR="0052340E">
        <w:rPr>
          <w:rFonts w:ascii="Verdana" w:hAnsi="Verdana"/>
          <w:bCs/>
          <w:sz w:val="22"/>
          <w:szCs w:val="22"/>
        </w:rPr>
        <w:t>M</w:t>
      </w:r>
      <w:r w:rsidR="0052340E" w:rsidRPr="00260261">
        <w:rPr>
          <w:rFonts w:ascii="Verdana" w:hAnsi="Verdana"/>
          <w:bCs/>
          <w:sz w:val="22"/>
          <w:szCs w:val="22"/>
        </w:rPr>
        <w:t xml:space="preserve">il, </w:t>
      </w:r>
      <w:r w:rsidR="0052340E">
        <w:rPr>
          <w:rFonts w:ascii="Verdana" w:hAnsi="Verdana"/>
          <w:bCs/>
          <w:sz w:val="22"/>
          <w:szCs w:val="22"/>
        </w:rPr>
        <w:t>Q</w:t>
      </w:r>
      <w:r w:rsidR="0052340E" w:rsidRPr="00260261">
        <w:rPr>
          <w:rFonts w:ascii="Verdana" w:hAnsi="Verdana"/>
          <w:bCs/>
          <w:sz w:val="22"/>
          <w:szCs w:val="22"/>
        </w:rPr>
        <w:t xml:space="preserve">uatrocentos e </w:t>
      </w:r>
      <w:r w:rsidR="0052340E">
        <w:rPr>
          <w:rFonts w:ascii="Verdana" w:hAnsi="Verdana"/>
          <w:bCs/>
          <w:sz w:val="22"/>
          <w:szCs w:val="22"/>
        </w:rPr>
        <w:t>D</w:t>
      </w:r>
      <w:r w:rsidR="0052340E" w:rsidRPr="00260261">
        <w:rPr>
          <w:rFonts w:ascii="Verdana" w:hAnsi="Verdana"/>
          <w:bCs/>
          <w:sz w:val="22"/>
          <w:szCs w:val="22"/>
        </w:rPr>
        <w:t xml:space="preserve">ez </w:t>
      </w:r>
      <w:r w:rsidR="0052340E">
        <w:rPr>
          <w:rFonts w:ascii="Verdana" w:hAnsi="Verdana"/>
          <w:bCs/>
          <w:sz w:val="22"/>
          <w:szCs w:val="22"/>
        </w:rPr>
        <w:t>R</w:t>
      </w:r>
      <w:r w:rsidR="0052340E" w:rsidRPr="00260261">
        <w:rPr>
          <w:rFonts w:ascii="Verdana" w:hAnsi="Verdana"/>
          <w:bCs/>
          <w:sz w:val="22"/>
          <w:szCs w:val="22"/>
        </w:rPr>
        <w:t>eais)</w:t>
      </w:r>
      <w:r w:rsidRPr="00A26837">
        <w:rPr>
          <w:rFonts w:ascii="Verdana" w:hAnsi="Verdana" w:cs="Lucida Sans Unicode"/>
          <w:sz w:val="22"/>
          <w:szCs w:val="22"/>
        </w:rPr>
        <w:t>,</w:t>
      </w:r>
      <w:r w:rsidRPr="00A26837">
        <w:rPr>
          <w:rFonts w:ascii="Verdana" w:eastAsia="SimSun" w:hAnsi="Verdana" w:cs="Courier New"/>
          <w:color w:val="000000"/>
          <w:sz w:val="22"/>
          <w:szCs w:val="22"/>
        </w:rPr>
        <w:t xml:space="preserve"> </w:t>
      </w:r>
      <w:r w:rsidRPr="001F4F56">
        <w:rPr>
          <w:rFonts w:ascii="Verdana" w:eastAsia="SimSun" w:hAnsi="Verdana" w:cs="Courier New"/>
          <w:color w:val="000000"/>
          <w:sz w:val="22"/>
          <w:szCs w:val="22"/>
        </w:rPr>
        <w:t xml:space="preserve">bem como a </w:t>
      </w:r>
      <w:r w:rsidRPr="00D417A2">
        <w:rPr>
          <w:rFonts w:ascii="Verdana" w:eastAsia="SimSun" w:hAnsi="Verdana" w:cs="Courier New"/>
          <w:color w:val="000000"/>
          <w:sz w:val="22"/>
          <w:szCs w:val="22"/>
        </w:rPr>
        <w:t xml:space="preserve">minuta do </w:t>
      </w:r>
      <w:r w:rsidRPr="00D417A2">
        <w:rPr>
          <w:rFonts w:ascii="Verdana" w:eastAsia="SimSun" w:hAnsi="Verdana" w:cs="Courier New"/>
          <w:sz w:val="22"/>
          <w:szCs w:val="22"/>
        </w:rPr>
        <w:t xml:space="preserve">Edital </w:t>
      </w:r>
      <w:r w:rsidRPr="007712EE">
        <w:rPr>
          <w:rFonts w:ascii="Verdana" w:hAnsi="Verdana"/>
          <w:sz w:val="22"/>
          <w:szCs w:val="22"/>
        </w:rPr>
        <w:t>0</w:t>
      </w:r>
      <w:r w:rsidR="009D244C">
        <w:rPr>
          <w:rFonts w:ascii="Verdana" w:hAnsi="Verdana"/>
          <w:sz w:val="22"/>
          <w:szCs w:val="22"/>
        </w:rPr>
        <w:t>6</w:t>
      </w:r>
      <w:r w:rsidR="00E22F17">
        <w:rPr>
          <w:rFonts w:ascii="Verdana" w:hAnsi="Verdana"/>
          <w:sz w:val="22"/>
          <w:szCs w:val="22"/>
        </w:rPr>
        <w:t>9</w:t>
      </w:r>
      <w:r w:rsidRPr="007712EE">
        <w:rPr>
          <w:rFonts w:ascii="Verdana" w:hAnsi="Verdana"/>
          <w:sz w:val="22"/>
          <w:szCs w:val="22"/>
        </w:rPr>
        <w:t>/2023</w:t>
      </w:r>
      <w:r w:rsidRPr="007712EE">
        <w:rPr>
          <w:sz w:val="22"/>
          <w:szCs w:val="22"/>
        </w:rPr>
        <w:t xml:space="preserve"> </w:t>
      </w:r>
      <w:r w:rsidRPr="007712EE">
        <w:rPr>
          <w:rFonts w:ascii="Verdana" w:eastAsia="SimSun" w:hAnsi="Verdana" w:cs="Courier New"/>
          <w:sz w:val="22"/>
          <w:szCs w:val="22"/>
        </w:rPr>
        <w:t>na modalidade de Dispensa Eletrônica e minuta do contrato.</w:t>
      </w:r>
    </w:p>
    <w:p w14:paraId="694E53CF" w14:textId="77777777" w:rsidR="001D32F3" w:rsidRPr="0027490B" w:rsidRDefault="001D32F3" w:rsidP="00F7642E">
      <w:pPr>
        <w:ind w:left="284"/>
        <w:jc w:val="both"/>
        <w:rPr>
          <w:rFonts w:ascii="Verdana" w:hAnsi="Verdana" w:cs="Arial"/>
          <w:sz w:val="22"/>
          <w:szCs w:val="22"/>
        </w:rPr>
      </w:pPr>
    </w:p>
    <w:p w14:paraId="7CF213D2" w14:textId="77777777" w:rsidR="001D32F3" w:rsidRPr="00A712AF" w:rsidRDefault="001D32F3" w:rsidP="00F7642E">
      <w:pPr>
        <w:pStyle w:val="Corpodetexto"/>
        <w:ind w:left="284" w:right="281"/>
        <w:jc w:val="both"/>
        <w:rPr>
          <w:rFonts w:ascii="Verdana" w:hAnsi="Verdana" w:cs="Arial"/>
          <w:sz w:val="22"/>
          <w:szCs w:val="22"/>
        </w:rPr>
      </w:pPr>
      <w:r w:rsidRPr="00A712AF">
        <w:rPr>
          <w:rFonts w:ascii="Verdana" w:hAnsi="Verdana" w:cs="Arial"/>
          <w:sz w:val="22"/>
          <w:szCs w:val="22"/>
        </w:rPr>
        <w:tab/>
      </w:r>
      <w:r w:rsidRPr="00A712AF">
        <w:rPr>
          <w:rFonts w:ascii="Verdana" w:hAnsi="Verdana" w:cs="Arial"/>
          <w:sz w:val="22"/>
          <w:szCs w:val="22"/>
        </w:rPr>
        <w:tab/>
      </w:r>
      <w:r w:rsidRPr="00A712AF">
        <w:rPr>
          <w:rFonts w:ascii="Verdana" w:hAnsi="Verdana" w:cs="Arial"/>
          <w:sz w:val="22"/>
          <w:szCs w:val="22"/>
        </w:rPr>
        <w:tab/>
        <w:t>Ao final, solicitamos vosso parecer e posterior encaminhamento ao Excelentíssimo Senhor Prefeito Municipal, para prosseguimento do referido processo.</w:t>
      </w:r>
    </w:p>
    <w:p w14:paraId="6DEF6782" w14:textId="77777777" w:rsidR="001D32F3" w:rsidRPr="00A712AF" w:rsidRDefault="001D32F3" w:rsidP="00F7642E">
      <w:pPr>
        <w:pStyle w:val="Corpodetexto"/>
        <w:ind w:left="284" w:right="-280"/>
        <w:jc w:val="both"/>
        <w:rPr>
          <w:rFonts w:ascii="Verdana" w:eastAsia="SimSun" w:hAnsi="Verdana"/>
          <w:sz w:val="22"/>
          <w:szCs w:val="22"/>
        </w:rPr>
      </w:pPr>
      <w:r w:rsidRPr="00A712AF">
        <w:rPr>
          <w:rFonts w:ascii="Verdana" w:hAnsi="Verdana"/>
          <w:sz w:val="22"/>
          <w:szCs w:val="22"/>
        </w:rPr>
        <w:tab/>
      </w:r>
      <w:r w:rsidRPr="00A712AF">
        <w:rPr>
          <w:rFonts w:ascii="Verdana" w:hAnsi="Verdana"/>
          <w:sz w:val="22"/>
          <w:szCs w:val="22"/>
        </w:rPr>
        <w:tab/>
      </w:r>
    </w:p>
    <w:p w14:paraId="1462C8C3" w14:textId="77777777" w:rsidR="001D32F3" w:rsidRPr="00A712AF" w:rsidRDefault="001D32F3" w:rsidP="00F7642E">
      <w:pPr>
        <w:ind w:left="284"/>
        <w:jc w:val="both"/>
        <w:rPr>
          <w:rFonts w:ascii="Verdana" w:eastAsia="SimSun" w:hAnsi="Verdana"/>
          <w:sz w:val="22"/>
          <w:szCs w:val="22"/>
        </w:rPr>
      </w:pPr>
      <w:r w:rsidRPr="00A712AF">
        <w:rPr>
          <w:rFonts w:ascii="Verdana" w:eastAsia="SimSun" w:hAnsi="Verdana"/>
          <w:sz w:val="22"/>
          <w:szCs w:val="22"/>
        </w:rPr>
        <w:tab/>
      </w:r>
      <w:r w:rsidRPr="00A712AF">
        <w:rPr>
          <w:rFonts w:ascii="Verdana" w:eastAsia="SimSun" w:hAnsi="Verdana"/>
          <w:sz w:val="22"/>
          <w:szCs w:val="22"/>
        </w:rPr>
        <w:tab/>
      </w:r>
      <w:r w:rsidRPr="00A712AF">
        <w:rPr>
          <w:rFonts w:ascii="Verdana" w:eastAsia="SimSun" w:hAnsi="Verdana"/>
          <w:sz w:val="22"/>
          <w:szCs w:val="22"/>
        </w:rPr>
        <w:tab/>
        <w:t>Atenciosamente.</w:t>
      </w:r>
    </w:p>
    <w:p w14:paraId="2CBC8EEC" w14:textId="77777777" w:rsidR="001D32F3" w:rsidRPr="00A712AF" w:rsidRDefault="001D32F3" w:rsidP="00F7642E">
      <w:pPr>
        <w:ind w:left="284"/>
        <w:jc w:val="both"/>
        <w:rPr>
          <w:rFonts w:ascii="Verdana" w:eastAsia="SimSun" w:hAnsi="Verdana"/>
          <w:sz w:val="22"/>
          <w:szCs w:val="22"/>
        </w:rPr>
      </w:pPr>
    </w:p>
    <w:p w14:paraId="58C3C268" w14:textId="77777777" w:rsidR="001D32F3" w:rsidRPr="00A712AF" w:rsidRDefault="001D32F3" w:rsidP="001D32F3">
      <w:pPr>
        <w:jc w:val="both"/>
        <w:rPr>
          <w:rFonts w:ascii="Verdana" w:eastAsia="SimSun" w:hAnsi="Verdana"/>
          <w:sz w:val="22"/>
          <w:szCs w:val="22"/>
        </w:rPr>
      </w:pPr>
    </w:p>
    <w:p w14:paraId="69060557" w14:textId="77777777" w:rsidR="001D32F3" w:rsidRDefault="001D32F3" w:rsidP="001D32F3">
      <w:pPr>
        <w:jc w:val="both"/>
        <w:rPr>
          <w:rFonts w:ascii="Verdana" w:eastAsia="SimSun" w:hAnsi="Verdana"/>
          <w:sz w:val="22"/>
          <w:szCs w:val="22"/>
        </w:rPr>
      </w:pPr>
    </w:p>
    <w:p w14:paraId="4E8F5B77" w14:textId="77777777" w:rsidR="00C4295A" w:rsidRDefault="00C4295A" w:rsidP="001D32F3">
      <w:pPr>
        <w:jc w:val="both"/>
        <w:rPr>
          <w:rFonts w:ascii="Verdana" w:eastAsia="SimSun" w:hAnsi="Verdana"/>
          <w:sz w:val="22"/>
          <w:szCs w:val="22"/>
        </w:rPr>
      </w:pPr>
    </w:p>
    <w:p w14:paraId="6E7098C0" w14:textId="77777777" w:rsidR="00C4295A" w:rsidRPr="00A712AF" w:rsidRDefault="00C4295A" w:rsidP="001D32F3">
      <w:pPr>
        <w:jc w:val="both"/>
        <w:rPr>
          <w:rFonts w:ascii="Verdana" w:eastAsia="SimSun" w:hAnsi="Verdana"/>
          <w:sz w:val="22"/>
          <w:szCs w:val="22"/>
        </w:rPr>
      </w:pPr>
    </w:p>
    <w:p w14:paraId="2707DA96" w14:textId="77777777" w:rsidR="001D32F3" w:rsidRPr="00A712AF" w:rsidRDefault="001D32F3" w:rsidP="001D32F3">
      <w:pPr>
        <w:jc w:val="both"/>
        <w:rPr>
          <w:rFonts w:ascii="Verdana" w:eastAsia="SimSun" w:hAnsi="Verdana"/>
          <w:sz w:val="22"/>
          <w:szCs w:val="22"/>
        </w:rPr>
      </w:pPr>
    </w:p>
    <w:p w14:paraId="73596942" w14:textId="77777777" w:rsidR="001D32F3" w:rsidRPr="00A712AF" w:rsidRDefault="001D32F3" w:rsidP="007712EE">
      <w:pPr>
        <w:jc w:val="center"/>
        <w:rPr>
          <w:rFonts w:ascii="Verdana" w:eastAsia="SimSun" w:hAnsi="Verdana"/>
          <w:sz w:val="22"/>
          <w:szCs w:val="22"/>
        </w:rPr>
      </w:pPr>
      <w:r w:rsidRPr="00A712AF">
        <w:rPr>
          <w:rFonts w:ascii="Verdana" w:eastAsia="SimSun" w:hAnsi="Verdana"/>
          <w:sz w:val="22"/>
          <w:szCs w:val="22"/>
        </w:rPr>
        <w:t>Ângela Maria Vitoriano</w:t>
      </w:r>
    </w:p>
    <w:p w14:paraId="4827EEBB" w14:textId="22CC41DC" w:rsidR="001D32F3" w:rsidRPr="00A712AF" w:rsidRDefault="00F7642E" w:rsidP="007712EE">
      <w:pPr>
        <w:jc w:val="center"/>
        <w:rPr>
          <w:rFonts w:ascii="Verdana" w:eastAsia="SimSun" w:hAnsi="Verdana"/>
          <w:sz w:val="22"/>
          <w:szCs w:val="22"/>
        </w:rPr>
      </w:pPr>
      <w:r>
        <w:rPr>
          <w:rFonts w:ascii="Verdana" w:eastAsia="SimSun" w:hAnsi="Verdana"/>
          <w:sz w:val="22"/>
          <w:szCs w:val="22"/>
        </w:rPr>
        <w:t>Agente de Contratação</w:t>
      </w:r>
    </w:p>
    <w:p w14:paraId="3EFE492F" w14:textId="77777777" w:rsidR="001D32F3" w:rsidRPr="00A712AF" w:rsidRDefault="001D32F3" w:rsidP="007712EE">
      <w:pPr>
        <w:jc w:val="center"/>
        <w:rPr>
          <w:rFonts w:ascii="Verdana" w:eastAsia="SimSun" w:hAnsi="Verdana" w:cs="Courier New"/>
          <w:sz w:val="22"/>
          <w:szCs w:val="22"/>
        </w:rPr>
      </w:pPr>
      <w:r w:rsidRPr="00A712AF">
        <w:rPr>
          <w:rFonts w:ascii="Verdana" w:eastAsia="SimSun" w:hAnsi="Verdana" w:cs="Courier New"/>
          <w:sz w:val="22"/>
          <w:szCs w:val="22"/>
        </w:rPr>
        <w:br w:type="page"/>
      </w:r>
    </w:p>
    <w:p w14:paraId="3C4A7454" w14:textId="77777777" w:rsidR="001D32F3" w:rsidRPr="00A712AF" w:rsidRDefault="001D32F3" w:rsidP="00F7642E">
      <w:pPr>
        <w:ind w:left="284"/>
        <w:rPr>
          <w:rFonts w:ascii="Verdana" w:eastAsia="SimSun" w:hAnsi="Verdana" w:cs="Courier New"/>
          <w:sz w:val="22"/>
          <w:szCs w:val="22"/>
        </w:rPr>
      </w:pPr>
    </w:p>
    <w:p w14:paraId="0F5D95B5" w14:textId="77777777" w:rsidR="001D32F3" w:rsidRPr="00A712AF" w:rsidRDefault="001D32F3" w:rsidP="00F7642E">
      <w:pPr>
        <w:ind w:left="284"/>
        <w:rPr>
          <w:rFonts w:ascii="Verdana" w:eastAsia="SimSun" w:hAnsi="Verdana" w:cs="Courier New"/>
          <w:b/>
          <w:sz w:val="22"/>
          <w:szCs w:val="22"/>
        </w:rPr>
      </w:pPr>
      <w:r w:rsidRPr="00A712AF">
        <w:rPr>
          <w:rFonts w:ascii="Verdana" w:eastAsia="SimSun" w:hAnsi="Verdana" w:cs="Courier New"/>
          <w:sz w:val="22"/>
          <w:szCs w:val="22"/>
        </w:rPr>
        <w:t xml:space="preserve"> </w:t>
      </w:r>
      <w:r>
        <w:rPr>
          <w:rFonts w:ascii="Verdana" w:eastAsia="SimSun" w:hAnsi="Verdana" w:cs="Courier New"/>
          <w:sz w:val="22"/>
          <w:szCs w:val="22"/>
        </w:rPr>
        <w:t>“</w:t>
      </w:r>
      <w:r w:rsidRPr="00A712AF">
        <w:rPr>
          <w:rFonts w:ascii="Verdana" w:eastAsia="SimSun" w:hAnsi="Verdana" w:cs="Courier New"/>
          <w:b/>
          <w:sz w:val="22"/>
          <w:szCs w:val="22"/>
        </w:rPr>
        <w:t>MINUTA...</w:t>
      </w:r>
    </w:p>
    <w:p w14:paraId="1444F668" w14:textId="77777777" w:rsidR="001D32F3" w:rsidRPr="00A712AF" w:rsidRDefault="001D32F3" w:rsidP="00F7642E">
      <w:pPr>
        <w:ind w:left="284"/>
        <w:rPr>
          <w:rFonts w:ascii="Verdana" w:eastAsia="SimSun" w:hAnsi="Verdana" w:cs="Courier New"/>
          <w:sz w:val="22"/>
          <w:szCs w:val="22"/>
        </w:rPr>
      </w:pPr>
    </w:p>
    <w:p w14:paraId="34ADA95B" w14:textId="77777777" w:rsidR="001D32F3" w:rsidRPr="00A712AF" w:rsidRDefault="001D32F3" w:rsidP="00F7642E">
      <w:pPr>
        <w:ind w:left="284"/>
        <w:jc w:val="both"/>
        <w:rPr>
          <w:rFonts w:ascii="Verdana" w:eastAsia="SimSun" w:hAnsi="Verdana" w:cs="Courier New"/>
          <w:sz w:val="22"/>
          <w:szCs w:val="22"/>
        </w:rPr>
      </w:pPr>
    </w:p>
    <w:p w14:paraId="0546DD08" w14:textId="77777777" w:rsidR="001D32F3" w:rsidRPr="00A712AF" w:rsidRDefault="001D32F3" w:rsidP="00F7642E">
      <w:pPr>
        <w:ind w:left="284"/>
        <w:jc w:val="both"/>
        <w:rPr>
          <w:rFonts w:ascii="Verdana" w:eastAsia="SimSun" w:hAnsi="Verdana" w:cs="Courier New"/>
          <w:sz w:val="22"/>
          <w:szCs w:val="22"/>
        </w:rPr>
      </w:pPr>
      <w:r w:rsidRPr="00A712AF">
        <w:rPr>
          <w:rFonts w:ascii="Verdana" w:eastAsia="SimSun" w:hAnsi="Verdana" w:cs="Courier New"/>
          <w:sz w:val="22"/>
          <w:szCs w:val="22"/>
        </w:rPr>
        <w:t>Comissão Permanente de Licitações do Município de São João do Caiuá.</w:t>
      </w:r>
    </w:p>
    <w:p w14:paraId="0A9A2EA3" w14:textId="77777777" w:rsidR="001D32F3" w:rsidRPr="00A712AF" w:rsidRDefault="001D32F3" w:rsidP="00F7642E">
      <w:pPr>
        <w:ind w:left="284"/>
        <w:jc w:val="both"/>
        <w:rPr>
          <w:rFonts w:ascii="Verdana" w:eastAsia="SimSun" w:hAnsi="Verdana" w:cs="Courier New"/>
          <w:sz w:val="22"/>
          <w:szCs w:val="22"/>
        </w:rPr>
      </w:pPr>
    </w:p>
    <w:p w14:paraId="57FBD591" w14:textId="77777777" w:rsidR="001D32F3" w:rsidRPr="00A712AF" w:rsidRDefault="001D32F3" w:rsidP="00F7642E">
      <w:pPr>
        <w:ind w:left="284"/>
        <w:jc w:val="both"/>
        <w:rPr>
          <w:rFonts w:ascii="Verdana" w:eastAsia="SimSun" w:hAnsi="Verdana" w:cs="Courier New"/>
          <w:sz w:val="22"/>
          <w:szCs w:val="22"/>
        </w:rPr>
      </w:pPr>
    </w:p>
    <w:p w14:paraId="733CF7E9" w14:textId="37420016" w:rsidR="001D32F3" w:rsidRPr="003A7B16" w:rsidRDefault="001D32F3" w:rsidP="00F7642E">
      <w:pPr>
        <w:ind w:left="284"/>
        <w:jc w:val="both"/>
        <w:rPr>
          <w:rFonts w:ascii="Verdana" w:eastAsia="SimSun" w:hAnsi="Verdana" w:cs="Courier New"/>
          <w:color w:val="FF0000"/>
          <w:sz w:val="22"/>
          <w:szCs w:val="22"/>
        </w:rPr>
      </w:pPr>
      <w:r w:rsidRPr="00A712AF">
        <w:rPr>
          <w:rFonts w:ascii="Verdana" w:eastAsia="SimSun" w:hAnsi="Verdana" w:cs="Courier New"/>
          <w:sz w:val="22"/>
          <w:szCs w:val="22"/>
        </w:rPr>
        <w:t xml:space="preserve">São João do </w:t>
      </w:r>
      <w:r w:rsidRPr="001F4F56">
        <w:rPr>
          <w:rFonts w:ascii="Verdana" w:eastAsia="SimSun" w:hAnsi="Verdana" w:cs="Courier New"/>
          <w:color w:val="000000"/>
          <w:sz w:val="22"/>
          <w:szCs w:val="22"/>
        </w:rPr>
        <w:t>Caiuá,</w:t>
      </w:r>
      <w:r w:rsidRPr="00327563">
        <w:rPr>
          <w:rFonts w:ascii="Verdana" w:eastAsia="SimSun" w:hAnsi="Verdana" w:cs="Courier New"/>
          <w:sz w:val="22"/>
          <w:szCs w:val="22"/>
        </w:rPr>
        <w:t xml:space="preserve"> </w:t>
      </w:r>
      <w:fldSimple w:instr=" MERGEFIELD  Data_Edital  \* MERGEFORMAT ">
        <w:r w:rsidR="00E22F17">
          <w:rPr>
            <w:rFonts w:ascii="Verdana" w:hAnsi="Verdana"/>
            <w:sz w:val="22"/>
            <w:szCs w:val="22"/>
          </w:rPr>
          <w:t>22</w:t>
        </w:r>
        <w:r w:rsidR="009D244C">
          <w:rPr>
            <w:rFonts w:ascii="Verdana" w:hAnsi="Verdana"/>
            <w:sz w:val="22"/>
            <w:szCs w:val="22"/>
          </w:rPr>
          <w:t xml:space="preserve"> de Setembro</w:t>
        </w:r>
        <w:r w:rsidRPr="00327563">
          <w:rPr>
            <w:rFonts w:ascii="Verdana" w:hAnsi="Verdana"/>
            <w:sz w:val="22"/>
            <w:szCs w:val="22"/>
          </w:rPr>
          <w:t xml:space="preserve"> de 2023</w:t>
        </w:r>
      </w:fldSimple>
      <w:r>
        <w:t>.</w:t>
      </w:r>
    </w:p>
    <w:p w14:paraId="04FF967E" w14:textId="77777777" w:rsidR="001D32F3" w:rsidRPr="001F4F56" w:rsidRDefault="001D32F3" w:rsidP="00F7642E">
      <w:pPr>
        <w:ind w:left="284"/>
        <w:jc w:val="both"/>
        <w:rPr>
          <w:rFonts w:ascii="Verdana" w:eastAsia="SimSun" w:hAnsi="Verdana" w:cs="Courier New"/>
          <w:color w:val="000000"/>
          <w:sz w:val="22"/>
          <w:szCs w:val="22"/>
        </w:rPr>
      </w:pPr>
    </w:p>
    <w:p w14:paraId="5C3D022A" w14:textId="77777777" w:rsidR="001D32F3" w:rsidRPr="001F4F56" w:rsidRDefault="001D32F3" w:rsidP="001D32F3">
      <w:pPr>
        <w:jc w:val="both"/>
        <w:rPr>
          <w:rFonts w:ascii="Verdana" w:eastAsia="SimSun" w:hAnsi="Verdana" w:cs="Courier New"/>
          <w:color w:val="000000"/>
          <w:sz w:val="22"/>
          <w:szCs w:val="22"/>
        </w:rPr>
      </w:pPr>
    </w:p>
    <w:p w14:paraId="2B88ED69" w14:textId="77777777" w:rsidR="001D32F3" w:rsidRPr="00A712AF" w:rsidRDefault="001D32F3" w:rsidP="001D32F3">
      <w:pPr>
        <w:jc w:val="both"/>
        <w:rPr>
          <w:rFonts w:ascii="Verdana" w:eastAsia="SimSun" w:hAnsi="Verdana" w:cs="Courier New"/>
          <w:sz w:val="22"/>
          <w:szCs w:val="22"/>
        </w:rPr>
      </w:pPr>
    </w:p>
    <w:p w14:paraId="3F089B0E" w14:textId="77777777" w:rsidR="001D32F3" w:rsidRPr="00A712AF" w:rsidRDefault="001D32F3" w:rsidP="001D32F3">
      <w:pPr>
        <w:jc w:val="both"/>
        <w:rPr>
          <w:rFonts w:ascii="Verdana" w:eastAsia="SimSun" w:hAnsi="Verdana" w:cs="Courier New"/>
          <w:sz w:val="22"/>
          <w:szCs w:val="22"/>
        </w:rPr>
      </w:pPr>
    </w:p>
    <w:p w14:paraId="48312D9F" w14:textId="77777777" w:rsidR="001D32F3" w:rsidRPr="00327563" w:rsidRDefault="001D32F3" w:rsidP="001D32F3">
      <w:pPr>
        <w:jc w:val="both"/>
        <w:rPr>
          <w:rFonts w:ascii="Verdana" w:eastAsia="SimSun" w:hAnsi="Verdana" w:cs="Courier New"/>
          <w:sz w:val="22"/>
          <w:szCs w:val="22"/>
        </w:rPr>
      </w:pPr>
    </w:p>
    <w:p w14:paraId="21AFF5D2" w14:textId="77777777" w:rsidR="001D32F3" w:rsidRPr="00327563" w:rsidRDefault="001D32F3" w:rsidP="001D32F3">
      <w:pPr>
        <w:jc w:val="both"/>
        <w:rPr>
          <w:rFonts w:ascii="Verdana" w:eastAsia="SimSun" w:hAnsi="Verdana" w:cs="Courier New"/>
          <w:sz w:val="22"/>
          <w:szCs w:val="22"/>
        </w:rPr>
      </w:pPr>
    </w:p>
    <w:p w14:paraId="76763095" w14:textId="3B2D21A2" w:rsidR="001D32F3" w:rsidRPr="00327563" w:rsidRDefault="001D32F3" w:rsidP="007712EE">
      <w:pPr>
        <w:jc w:val="center"/>
        <w:rPr>
          <w:rFonts w:ascii="Verdana" w:eastAsia="SimSun" w:hAnsi="Verdana" w:cs="Courier New"/>
          <w:sz w:val="22"/>
          <w:szCs w:val="22"/>
        </w:rPr>
      </w:pPr>
      <w:r w:rsidRPr="00327563">
        <w:rPr>
          <w:rFonts w:ascii="Verdana" w:hAnsi="Verdana"/>
          <w:sz w:val="22"/>
          <w:szCs w:val="22"/>
        </w:rPr>
        <w:t>ANGELA MARIA VITORIANO</w:t>
      </w:r>
      <w:r w:rsidRPr="00327563">
        <w:rPr>
          <w:bCs/>
          <w:sz w:val="10"/>
        </w:rPr>
        <w:br/>
      </w:r>
      <w:r w:rsidR="005508D7">
        <w:rPr>
          <w:rFonts w:ascii="Verdana" w:eastAsia="SimSun" w:hAnsi="Verdana" w:cs="Courier New"/>
          <w:sz w:val="22"/>
          <w:szCs w:val="22"/>
        </w:rPr>
        <w:t>Agente de Contratação</w:t>
      </w:r>
    </w:p>
    <w:p w14:paraId="2F32C648" w14:textId="77777777" w:rsidR="001D32F3" w:rsidRPr="00327563" w:rsidRDefault="001D32F3" w:rsidP="007712EE">
      <w:pPr>
        <w:jc w:val="center"/>
        <w:rPr>
          <w:rFonts w:ascii="Verdana" w:eastAsia="SimSun" w:hAnsi="Verdana" w:cs="Courier New"/>
          <w:sz w:val="22"/>
          <w:szCs w:val="22"/>
        </w:rPr>
      </w:pPr>
    </w:p>
    <w:p w14:paraId="49ED7F43" w14:textId="77777777" w:rsidR="001D32F3" w:rsidRPr="00327563" w:rsidRDefault="001D32F3" w:rsidP="007712EE">
      <w:pPr>
        <w:jc w:val="center"/>
        <w:rPr>
          <w:rFonts w:ascii="Verdana" w:eastAsia="SimSun" w:hAnsi="Verdana" w:cs="Courier New"/>
          <w:sz w:val="22"/>
          <w:szCs w:val="22"/>
        </w:rPr>
      </w:pPr>
    </w:p>
    <w:p w14:paraId="373815A4" w14:textId="77777777" w:rsidR="001D32F3" w:rsidRPr="00327563" w:rsidRDefault="001D32F3" w:rsidP="007712EE">
      <w:pPr>
        <w:jc w:val="center"/>
        <w:rPr>
          <w:rFonts w:ascii="Verdana" w:eastAsia="SimSun" w:hAnsi="Verdana" w:cs="Courier New"/>
          <w:sz w:val="22"/>
          <w:szCs w:val="22"/>
        </w:rPr>
      </w:pPr>
    </w:p>
    <w:p w14:paraId="7DA3086B" w14:textId="77777777" w:rsidR="001D32F3" w:rsidRPr="00327563" w:rsidRDefault="001D32F3" w:rsidP="007712EE">
      <w:pPr>
        <w:jc w:val="center"/>
        <w:rPr>
          <w:rFonts w:ascii="Verdana" w:eastAsia="SimSun" w:hAnsi="Verdana" w:cs="Courier New"/>
          <w:sz w:val="22"/>
          <w:szCs w:val="22"/>
        </w:rPr>
      </w:pPr>
    </w:p>
    <w:p w14:paraId="7286FAE3" w14:textId="77777777" w:rsidR="001D32F3" w:rsidRPr="00327563" w:rsidRDefault="001D32F3" w:rsidP="007712EE">
      <w:pPr>
        <w:jc w:val="center"/>
        <w:rPr>
          <w:rFonts w:ascii="Verdana" w:eastAsia="SimSun" w:hAnsi="Verdana" w:cs="Courier New"/>
          <w:sz w:val="22"/>
          <w:szCs w:val="22"/>
        </w:rPr>
      </w:pPr>
    </w:p>
    <w:p w14:paraId="3F53C6C8" w14:textId="433313DF" w:rsidR="001D32F3" w:rsidRPr="00327563" w:rsidRDefault="001D32F3" w:rsidP="007712EE">
      <w:pPr>
        <w:jc w:val="center"/>
        <w:rPr>
          <w:rFonts w:ascii="Verdana" w:eastAsia="SimSun" w:hAnsi="Verdana" w:cs="Courier New"/>
          <w:sz w:val="22"/>
          <w:szCs w:val="22"/>
        </w:rPr>
      </w:pPr>
      <w:r w:rsidRPr="00327563">
        <w:rPr>
          <w:rFonts w:ascii="Verdana" w:eastAsia="SimSun" w:hAnsi="Verdana" w:cs="Courier New"/>
          <w:sz w:val="22"/>
          <w:szCs w:val="22"/>
        </w:rPr>
        <w:t>MARIA ISABEL CORREIA FELIPE BAZOTI</w:t>
      </w:r>
      <w:r w:rsidRPr="00327563">
        <w:rPr>
          <w:rFonts w:ascii="Verdana" w:eastAsia="SimSun" w:hAnsi="Verdana" w:cs="Courier New"/>
          <w:sz w:val="22"/>
          <w:szCs w:val="22"/>
        </w:rPr>
        <w:br/>
      </w:r>
      <w:r w:rsidR="005508D7">
        <w:rPr>
          <w:rFonts w:ascii="Verdana" w:eastAsia="SimSun" w:hAnsi="Verdana" w:cs="Courier New"/>
          <w:sz w:val="22"/>
          <w:szCs w:val="22"/>
        </w:rPr>
        <w:t>Equipe de Apoio</w:t>
      </w:r>
    </w:p>
    <w:p w14:paraId="0BFDCB4A" w14:textId="77777777" w:rsidR="001D32F3" w:rsidRPr="00327563" w:rsidRDefault="001D32F3" w:rsidP="007712EE">
      <w:pPr>
        <w:jc w:val="center"/>
        <w:rPr>
          <w:rFonts w:ascii="Verdana" w:eastAsia="SimSun" w:hAnsi="Verdana" w:cs="Courier New"/>
          <w:sz w:val="22"/>
          <w:szCs w:val="22"/>
        </w:rPr>
      </w:pPr>
    </w:p>
    <w:p w14:paraId="226C8730" w14:textId="77777777" w:rsidR="001D32F3" w:rsidRPr="00327563" w:rsidRDefault="001D32F3" w:rsidP="007712EE">
      <w:pPr>
        <w:jc w:val="center"/>
        <w:rPr>
          <w:rFonts w:ascii="Verdana" w:eastAsia="SimSun" w:hAnsi="Verdana" w:cs="Courier New"/>
          <w:sz w:val="22"/>
          <w:szCs w:val="22"/>
        </w:rPr>
      </w:pPr>
    </w:p>
    <w:p w14:paraId="388B03D8" w14:textId="77777777" w:rsidR="001D32F3" w:rsidRDefault="001D32F3" w:rsidP="007712EE">
      <w:pPr>
        <w:jc w:val="center"/>
        <w:rPr>
          <w:rFonts w:ascii="Verdana" w:eastAsia="SimSun" w:hAnsi="Verdana" w:cs="Courier New"/>
          <w:sz w:val="22"/>
          <w:szCs w:val="22"/>
        </w:rPr>
      </w:pPr>
    </w:p>
    <w:p w14:paraId="53839C96" w14:textId="77777777" w:rsidR="00BE0FC7" w:rsidRPr="00327563" w:rsidRDefault="00BE0FC7" w:rsidP="007712EE">
      <w:pPr>
        <w:jc w:val="center"/>
        <w:rPr>
          <w:rFonts w:ascii="Verdana" w:eastAsia="SimSun" w:hAnsi="Verdana" w:cs="Courier New"/>
          <w:sz w:val="22"/>
          <w:szCs w:val="22"/>
        </w:rPr>
      </w:pPr>
    </w:p>
    <w:p w14:paraId="481F5347" w14:textId="77777777" w:rsidR="001D32F3" w:rsidRPr="00327563" w:rsidRDefault="001D32F3" w:rsidP="007712EE">
      <w:pPr>
        <w:jc w:val="center"/>
        <w:rPr>
          <w:rFonts w:ascii="Verdana" w:eastAsia="SimSun" w:hAnsi="Verdana" w:cs="Courier New"/>
          <w:sz w:val="22"/>
          <w:szCs w:val="22"/>
        </w:rPr>
      </w:pPr>
    </w:p>
    <w:p w14:paraId="74CAB484" w14:textId="77777777" w:rsidR="001D32F3" w:rsidRPr="00327563" w:rsidRDefault="001D32F3" w:rsidP="007712EE">
      <w:pPr>
        <w:jc w:val="center"/>
        <w:rPr>
          <w:rFonts w:ascii="Verdana" w:eastAsia="SimSun" w:hAnsi="Verdana" w:cs="Courier New"/>
          <w:sz w:val="22"/>
          <w:szCs w:val="22"/>
        </w:rPr>
      </w:pPr>
    </w:p>
    <w:p w14:paraId="1F7C111C" w14:textId="5DD430D8" w:rsidR="001D32F3" w:rsidRPr="00327563" w:rsidRDefault="001444F5" w:rsidP="007712EE">
      <w:pPr>
        <w:jc w:val="center"/>
        <w:rPr>
          <w:rFonts w:ascii="Verdana" w:eastAsia="SimSun" w:hAnsi="Verdana" w:cs="Courier New"/>
          <w:sz w:val="22"/>
          <w:szCs w:val="22"/>
        </w:rPr>
      </w:pPr>
      <w:r>
        <w:rPr>
          <w:rFonts w:ascii="Verdana" w:hAnsi="Verdana"/>
          <w:bCs/>
          <w:sz w:val="22"/>
          <w:szCs w:val="22"/>
        </w:rPr>
        <w:t>NAGILA CRISTINA MALAGUTE</w:t>
      </w:r>
      <w:r w:rsidR="001D32F3" w:rsidRPr="00327563">
        <w:rPr>
          <w:bCs/>
          <w:sz w:val="10"/>
        </w:rPr>
        <w:br/>
      </w:r>
      <w:r w:rsidR="005508D7">
        <w:rPr>
          <w:rFonts w:ascii="Verdana" w:eastAsia="SimSun" w:hAnsi="Verdana" w:cs="Courier New"/>
          <w:sz w:val="22"/>
          <w:szCs w:val="22"/>
        </w:rPr>
        <w:t>Equipe de Apoio</w:t>
      </w:r>
    </w:p>
    <w:p w14:paraId="75A91B09" w14:textId="77777777" w:rsidR="001D32F3" w:rsidRPr="00327563" w:rsidRDefault="001D32F3" w:rsidP="007712EE">
      <w:pPr>
        <w:jc w:val="center"/>
        <w:rPr>
          <w:rFonts w:ascii="Verdana" w:eastAsia="SimSun" w:hAnsi="Verdana" w:cs="Courier New"/>
          <w:sz w:val="22"/>
          <w:szCs w:val="22"/>
        </w:rPr>
      </w:pPr>
    </w:p>
    <w:p w14:paraId="737F2D7D" w14:textId="77777777" w:rsidR="001D32F3" w:rsidRPr="00327563" w:rsidRDefault="001D32F3" w:rsidP="007712EE">
      <w:pPr>
        <w:jc w:val="center"/>
        <w:rPr>
          <w:rFonts w:ascii="Verdana" w:eastAsia="SimSun" w:hAnsi="Verdana" w:cs="Courier New"/>
          <w:sz w:val="22"/>
          <w:szCs w:val="22"/>
        </w:rPr>
      </w:pPr>
    </w:p>
    <w:p w14:paraId="7101131C" w14:textId="77777777" w:rsidR="001D32F3" w:rsidRDefault="001D32F3" w:rsidP="007712EE">
      <w:pPr>
        <w:jc w:val="center"/>
        <w:rPr>
          <w:rFonts w:ascii="Verdana" w:eastAsia="SimSun" w:hAnsi="Verdana" w:cs="Courier New"/>
          <w:sz w:val="22"/>
          <w:szCs w:val="22"/>
        </w:rPr>
      </w:pPr>
    </w:p>
    <w:p w14:paraId="5708019E" w14:textId="77777777" w:rsidR="00BE0FC7" w:rsidRPr="00327563" w:rsidRDefault="00BE0FC7" w:rsidP="007712EE">
      <w:pPr>
        <w:jc w:val="center"/>
        <w:rPr>
          <w:rFonts w:ascii="Verdana" w:eastAsia="SimSun" w:hAnsi="Verdana" w:cs="Courier New"/>
          <w:sz w:val="22"/>
          <w:szCs w:val="22"/>
        </w:rPr>
      </w:pPr>
    </w:p>
    <w:p w14:paraId="51471F5E" w14:textId="77777777" w:rsidR="001D32F3" w:rsidRPr="00327563" w:rsidRDefault="001D32F3" w:rsidP="007712EE">
      <w:pPr>
        <w:jc w:val="center"/>
        <w:rPr>
          <w:rFonts w:ascii="Verdana" w:eastAsia="SimSun" w:hAnsi="Verdana" w:cs="Courier New"/>
          <w:sz w:val="22"/>
          <w:szCs w:val="22"/>
        </w:rPr>
      </w:pPr>
    </w:p>
    <w:p w14:paraId="308B3F47" w14:textId="77777777" w:rsidR="001D32F3" w:rsidRPr="00327563" w:rsidRDefault="001D32F3" w:rsidP="007712EE">
      <w:pPr>
        <w:jc w:val="center"/>
        <w:rPr>
          <w:rFonts w:ascii="Verdana" w:eastAsia="SimSun" w:hAnsi="Verdana" w:cs="Courier New"/>
          <w:sz w:val="22"/>
          <w:szCs w:val="22"/>
        </w:rPr>
      </w:pPr>
    </w:p>
    <w:p w14:paraId="6907505F" w14:textId="00938438" w:rsidR="001D32F3" w:rsidRPr="00327563" w:rsidRDefault="009558DD" w:rsidP="007712EE">
      <w:pPr>
        <w:jc w:val="center"/>
        <w:rPr>
          <w:rFonts w:ascii="Verdana" w:eastAsia="SimSun" w:hAnsi="Verdana" w:cs="Courier New"/>
          <w:sz w:val="22"/>
          <w:szCs w:val="22"/>
        </w:rPr>
      </w:pPr>
      <w:r>
        <w:rPr>
          <w:rFonts w:ascii="Verdana" w:eastAsia="SimSun" w:hAnsi="Verdana" w:cs="Courier New"/>
          <w:sz w:val="22"/>
          <w:szCs w:val="22"/>
        </w:rPr>
        <w:t>MARIA APARECIDA FERREIRA DA SILVA SENA</w:t>
      </w:r>
      <w:r w:rsidR="001D32F3" w:rsidRPr="00327563">
        <w:rPr>
          <w:rFonts w:ascii="Verdana" w:eastAsia="SimSun" w:hAnsi="Verdana" w:cs="Courier New"/>
          <w:sz w:val="22"/>
          <w:szCs w:val="22"/>
        </w:rPr>
        <w:br/>
      </w:r>
      <w:r w:rsidR="005508D7">
        <w:rPr>
          <w:rFonts w:ascii="Verdana" w:eastAsia="SimSun" w:hAnsi="Verdana" w:cs="Courier New"/>
          <w:sz w:val="22"/>
          <w:szCs w:val="22"/>
        </w:rPr>
        <w:t>Equipe de Apoio</w:t>
      </w:r>
    </w:p>
    <w:p w14:paraId="58A33496" w14:textId="77777777" w:rsidR="001D32F3" w:rsidRPr="00327563" w:rsidRDefault="001D32F3" w:rsidP="007712EE">
      <w:pPr>
        <w:jc w:val="center"/>
        <w:rPr>
          <w:rFonts w:ascii="Verdana" w:eastAsia="SimSun" w:hAnsi="Verdana" w:cs="Courier New"/>
          <w:sz w:val="22"/>
          <w:szCs w:val="22"/>
        </w:rPr>
      </w:pPr>
    </w:p>
    <w:p w14:paraId="082543CD" w14:textId="77777777" w:rsidR="001D32F3" w:rsidRDefault="001D32F3" w:rsidP="001D32F3">
      <w:pPr>
        <w:jc w:val="both"/>
        <w:rPr>
          <w:rFonts w:ascii="Verdana" w:eastAsia="SimSun" w:hAnsi="Verdana" w:cs="Courier New"/>
          <w:sz w:val="22"/>
          <w:szCs w:val="22"/>
        </w:rPr>
      </w:pPr>
      <w:r w:rsidRPr="00327563">
        <w:rPr>
          <w:rFonts w:ascii="Verdana" w:eastAsia="SimSun" w:hAnsi="Verdana" w:cs="Courier New"/>
          <w:sz w:val="22"/>
          <w:szCs w:val="22"/>
        </w:rPr>
        <w:br w:type="page"/>
      </w:r>
    </w:p>
    <w:p w14:paraId="18A6B2C4" w14:textId="77777777" w:rsidR="001D32F3" w:rsidRPr="007712EE" w:rsidRDefault="001D32F3" w:rsidP="001D32F3">
      <w:pPr>
        <w:ind w:firstLine="993"/>
        <w:jc w:val="center"/>
        <w:rPr>
          <w:rFonts w:ascii="Verdana" w:hAnsi="Verdana" w:cs="Arial"/>
          <w:b/>
          <w:bCs/>
          <w:sz w:val="22"/>
          <w:szCs w:val="22"/>
          <w:u w:val="single"/>
        </w:rPr>
      </w:pPr>
      <w:r w:rsidRPr="007712EE">
        <w:rPr>
          <w:rFonts w:ascii="Verdana" w:hAnsi="Verdana" w:cs="Arial"/>
          <w:b/>
          <w:bCs/>
          <w:sz w:val="22"/>
          <w:szCs w:val="22"/>
          <w:u w:val="single"/>
        </w:rPr>
        <w:lastRenderedPageBreak/>
        <w:t>PARECER JURÍDICO</w:t>
      </w:r>
    </w:p>
    <w:p w14:paraId="4E24D1E2" w14:textId="77777777" w:rsidR="001D32F3" w:rsidRPr="007712EE" w:rsidRDefault="001D32F3" w:rsidP="001D32F3">
      <w:pPr>
        <w:ind w:firstLine="993"/>
        <w:jc w:val="both"/>
        <w:rPr>
          <w:rFonts w:ascii="Verdana" w:hAnsi="Verdana" w:cs="Arial"/>
          <w:bCs/>
          <w:sz w:val="22"/>
          <w:szCs w:val="22"/>
        </w:rPr>
      </w:pPr>
    </w:p>
    <w:p w14:paraId="7594AC48" w14:textId="77777777" w:rsidR="001D32F3" w:rsidRPr="007712EE" w:rsidRDefault="001D32F3" w:rsidP="001D32F3">
      <w:pPr>
        <w:ind w:firstLine="993"/>
        <w:jc w:val="both"/>
        <w:rPr>
          <w:rFonts w:ascii="Verdana" w:hAnsi="Verdana" w:cs="Arial"/>
          <w:bCs/>
          <w:sz w:val="22"/>
          <w:szCs w:val="22"/>
        </w:rPr>
      </w:pPr>
    </w:p>
    <w:p w14:paraId="63A2368C" w14:textId="72D2E89E" w:rsidR="001D32F3" w:rsidRPr="007712EE" w:rsidRDefault="001D32F3" w:rsidP="001D32F3">
      <w:pPr>
        <w:ind w:firstLine="993"/>
        <w:jc w:val="both"/>
        <w:rPr>
          <w:rFonts w:ascii="Verdana" w:hAnsi="Verdana" w:cs="Arial"/>
          <w:bCs/>
          <w:sz w:val="22"/>
          <w:szCs w:val="22"/>
        </w:rPr>
      </w:pPr>
      <w:r w:rsidRPr="007712EE">
        <w:rPr>
          <w:rFonts w:ascii="Verdana" w:hAnsi="Verdana" w:cs="Arial"/>
          <w:bCs/>
          <w:sz w:val="22"/>
          <w:szCs w:val="22"/>
        </w:rPr>
        <w:t>PROCESSO DE DISPENSA DE LICITAÇÃO N° 0</w:t>
      </w:r>
      <w:r w:rsidR="009D244C">
        <w:rPr>
          <w:rFonts w:ascii="Verdana" w:hAnsi="Verdana" w:cs="Arial"/>
          <w:bCs/>
          <w:sz w:val="22"/>
          <w:szCs w:val="22"/>
        </w:rPr>
        <w:t>6</w:t>
      </w:r>
      <w:r w:rsidR="00E22F17">
        <w:rPr>
          <w:rFonts w:ascii="Verdana" w:hAnsi="Verdana" w:cs="Arial"/>
          <w:bCs/>
          <w:sz w:val="22"/>
          <w:szCs w:val="22"/>
        </w:rPr>
        <w:t>9</w:t>
      </w:r>
      <w:r w:rsidRPr="007712EE">
        <w:rPr>
          <w:rFonts w:ascii="Verdana" w:hAnsi="Verdana" w:cs="Arial"/>
          <w:bCs/>
          <w:sz w:val="22"/>
          <w:szCs w:val="22"/>
        </w:rPr>
        <w:t>/2023</w:t>
      </w:r>
    </w:p>
    <w:p w14:paraId="61138461" w14:textId="77777777" w:rsidR="001D32F3" w:rsidRPr="007712EE" w:rsidRDefault="001D32F3" w:rsidP="001D32F3">
      <w:pPr>
        <w:ind w:firstLine="993"/>
        <w:jc w:val="both"/>
        <w:rPr>
          <w:rFonts w:ascii="Verdana" w:hAnsi="Verdana" w:cs="Arial"/>
          <w:bCs/>
          <w:sz w:val="22"/>
          <w:szCs w:val="22"/>
        </w:rPr>
      </w:pPr>
    </w:p>
    <w:p w14:paraId="44CA702E" w14:textId="77777777" w:rsidR="001D32F3" w:rsidRPr="007712EE" w:rsidRDefault="001D32F3" w:rsidP="001D32F3">
      <w:pPr>
        <w:ind w:firstLine="993"/>
        <w:jc w:val="both"/>
        <w:rPr>
          <w:rFonts w:ascii="Verdana" w:hAnsi="Verdana" w:cs="Arial"/>
          <w:bCs/>
          <w:sz w:val="22"/>
          <w:szCs w:val="22"/>
        </w:rPr>
      </w:pPr>
    </w:p>
    <w:p w14:paraId="253E609E" w14:textId="2703BC1E" w:rsidR="001D32F3" w:rsidRPr="007712EE" w:rsidRDefault="001D32F3" w:rsidP="005508D7">
      <w:pPr>
        <w:ind w:left="3544" w:right="281"/>
        <w:jc w:val="both"/>
        <w:rPr>
          <w:rFonts w:ascii="Verdana" w:hAnsi="Verdana" w:cs="Arial"/>
          <w:color w:val="000000"/>
          <w:sz w:val="22"/>
          <w:szCs w:val="22"/>
        </w:rPr>
      </w:pPr>
      <w:r w:rsidRPr="007712EE">
        <w:rPr>
          <w:rFonts w:ascii="Verdana" w:hAnsi="Verdana" w:cs="Arial"/>
          <w:bCs/>
          <w:sz w:val="22"/>
          <w:szCs w:val="22"/>
        </w:rPr>
        <w:t>EMENTA: DIREITO ADMINISTRATIVO. LICITAÇÃO.DISPENSA DE LICITAÇÃO Nº 0</w:t>
      </w:r>
      <w:r w:rsidR="009D244C">
        <w:rPr>
          <w:rFonts w:ascii="Verdana" w:hAnsi="Verdana" w:cs="Arial"/>
          <w:bCs/>
          <w:sz w:val="22"/>
          <w:szCs w:val="22"/>
        </w:rPr>
        <w:t>6</w:t>
      </w:r>
      <w:r w:rsidR="00341868">
        <w:rPr>
          <w:rFonts w:ascii="Verdana" w:hAnsi="Verdana" w:cs="Arial"/>
          <w:bCs/>
          <w:sz w:val="22"/>
          <w:szCs w:val="22"/>
        </w:rPr>
        <w:t>9</w:t>
      </w:r>
      <w:r w:rsidRPr="007712EE">
        <w:rPr>
          <w:rFonts w:ascii="Verdana" w:hAnsi="Verdana" w:cs="Arial"/>
          <w:bCs/>
          <w:sz w:val="22"/>
          <w:szCs w:val="22"/>
        </w:rPr>
        <w:t xml:space="preserve">/2023. </w:t>
      </w:r>
      <w:r w:rsidR="00F51890" w:rsidRPr="00610D71">
        <w:rPr>
          <w:rFonts w:ascii="Verdana" w:hAnsi="Verdana" w:cs="Arial"/>
          <w:sz w:val="22"/>
          <w:szCs w:val="22"/>
        </w:rPr>
        <w:t xml:space="preserve">CONTRATAÇÃO DE EMPRESA PARA PRESTAÇÃO DE SERVIÇOS DE DECORAÇÃO, E AQUISIÇÃO DE GÊNEROS ALIMENTICÍOS (SALGADOS, DOCES </w:t>
      </w:r>
      <w:r w:rsidR="00B55CB3">
        <w:rPr>
          <w:rFonts w:ascii="Verdana" w:hAnsi="Verdana" w:cs="Arial"/>
          <w:sz w:val="22"/>
          <w:szCs w:val="22"/>
        </w:rPr>
        <w:t xml:space="preserve">E </w:t>
      </w:r>
      <w:r w:rsidR="00F51890" w:rsidRPr="00610D71">
        <w:rPr>
          <w:rFonts w:ascii="Verdana" w:hAnsi="Verdana" w:cs="Arial"/>
          <w:sz w:val="22"/>
          <w:szCs w:val="22"/>
        </w:rPr>
        <w:t xml:space="preserve">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r w:rsidRPr="007712EE">
        <w:rPr>
          <w:rFonts w:ascii="Verdana" w:hAnsi="Verdana" w:cs="Arial"/>
          <w:bCs/>
          <w:sz w:val="22"/>
          <w:szCs w:val="22"/>
        </w:rPr>
        <w:t>. POSSIBILIDADE.</w:t>
      </w:r>
    </w:p>
    <w:p w14:paraId="650D40F2" w14:textId="77777777" w:rsidR="001D32F3" w:rsidRPr="007712EE" w:rsidRDefault="001D32F3" w:rsidP="001D32F3">
      <w:pPr>
        <w:ind w:left="3402"/>
        <w:jc w:val="both"/>
        <w:rPr>
          <w:rFonts w:ascii="Verdana" w:hAnsi="Verdana" w:cs="Arial"/>
          <w:bCs/>
          <w:sz w:val="22"/>
          <w:szCs w:val="22"/>
        </w:rPr>
      </w:pPr>
    </w:p>
    <w:p w14:paraId="488182EB" w14:textId="77777777" w:rsidR="001D32F3" w:rsidRPr="007712EE" w:rsidRDefault="001D32F3" w:rsidP="001D32F3">
      <w:pPr>
        <w:ind w:left="3402"/>
        <w:jc w:val="both"/>
        <w:rPr>
          <w:rFonts w:ascii="Verdana" w:hAnsi="Verdana" w:cs="Arial"/>
          <w:bCs/>
          <w:sz w:val="22"/>
          <w:szCs w:val="22"/>
        </w:rPr>
      </w:pPr>
    </w:p>
    <w:p w14:paraId="2B8846A4" w14:textId="77777777" w:rsidR="001D32F3" w:rsidRPr="007712EE" w:rsidRDefault="001D32F3" w:rsidP="001D32F3">
      <w:pPr>
        <w:ind w:firstLine="993"/>
        <w:jc w:val="both"/>
        <w:rPr>
          <w:rFonts w:ascii="Verdana" w:hAnsi="Verdana" w:cs="Arial"/>
          <w:bCs/>
          <w:sz w:val="22"/>
          <w:szCs w:val="22"/>
        </w:rPr>
      </w:pPr>
      <w:r w:rsidRPr="007712EE">
        <w:rPr>
          <w:rFonts w:ascii="Verdana" w:hAnsi="Verdana" w:cs="Arial"/>
          <w:bCs/>
          <w:sz w:val="22"/>
          <w:szCs w:val="22"/>
        </w:rPr>
        <w:t>1. RELATÓRIO.</w:t>
      </w:r>
    </w:p>
    <w:p w14:paraId="260AD02E" w14:textId="77777777" w:rsidR="001D32F3" w:rsidRPr="007712EE" w:rsidRDefault="001D32F3" w:rsidP="00F7642E">
      <w:pPr>
        <w:ind w:left="284" w:firstLine="709"/>
        <w:jc w:val="both"/>
        <w:rPr>
          <w:rFonts w:ascii="Verdana" w:hAnsi="Verdana" w:cs="Arial"/>
          <w:bCs/>
          <w:sz w:val="22"/>
          <w:szCs w:val="22"/>
        </w:rPr>
      </w:pPr>
    </w:p>
    <w:p w14:paraId="66EBC749" w14:textId="27A0421B" w:rsidR="001D32F3" w:rsidRPr="00610D71" w:rsidRDefault="001D32F3" w:rsidP="00E22F17">
      <w:pPr>
        <w:ind w:left="284" w:right="281"/>
        <w:jc w:val="both"/>
        <w:rPr>
          <w:rFonts w:ascii="Verdana" w:hAnsi="Verdana" w:cs="Arial"/>
          <w:bCs/>
          <w:sz w:val="22"/>
          <w:szCs w:val="22"/>
        </w:rPr>
      </w:pPr>
      <w:r w:rsidRPr="007712EE">
        <w:rPr>
          <w:rFonts w:ascii="Verdana" w:hAnsi="Verdana" w:cs="Arial"/>
          <w:bCs/>
          <w:sz w:val="22"/>
          <w:szCs w:val="22"/>
        </w:rPr>
        <w:t>Trata-se de solicitação de parecer referente à possibilidade de realização de contratação direta por dispensa de licitação para</w:t>
      </w:r>
      <w:r w:rsidRPr="007712EE">
        <w:rPr>
          <w:rFonts w:ascii="Verdana" w:hAnsi="Verdana" w:cstheme="majorHAnsi"/>
          <w:bCs/>
          <w:sz w:val="22"/>
          <w:szCs w:val="22"/>
        </w:rPr>
        <w:t xml:space="preserve"> </w:t>
      </w:r>
      <w:r w:rsidR="00F51890" w:rsidRPr="00610D71">
        <w:rPr>
          <w:rFonts w:ascii="Verdana" w:hAnsi="Verdana" w:cs="Arial"/>
          <w:sz w:val="22"/>
          <w:szCs w:val="22"/>
        </w:rPr>
        <w:t>CONTRATAÇÃO DE EMPRESA PARA PRESTAÇÃO DE SERVIÇOS DE DECORAÇÃO, E AQUISIÇÃO DE GÊNEROS ALIMENTICÍOS (SALGADOS, DOCES</w:t>
      </w:r>
      <w:r w:rsidR="00B55CB3">
        <w:rPr>
          <w:rFonts w:ascii="Verdana" w:hAnsi="Verdana" w:cs="Arial"/>
          <w:sz w:val="22"/>
          <w:szCs w:val="22"/>
        </w:rPr>
        <w:t xml:space="preserve"> E</w:t>
      </w:r>
      <w:r w:rsidR="00F51890" w:rsidRPr="00610D71">
        <w:rPr>
          <w:rFonts w:ascii="Verdana" w:hAnsi="Verdana" w:cs="Arial"/>
          <w:sz w:val="22"/>
          <w:szCs w:val="22"/>
        </w:rPr>
        <w:t xml:space="preserve"> 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p>
    <w:p w14:paraId="7E491E46" w14:textId="77777777" w:rsidR="001D32F3" w:rsidRPr="007712EE" w:rsidRDefault="001D32F3" w:rsidP="00F7642E">
      <w:pPr>
        <w:ind w:left="284" w:firstLine="709"/>
        <w:jc w:val="both"/>
        <w:rPr>
          <w:rFonts w:ascii="Verdana" w:hAnsi="Verdana" w:cs="Arial"/>
          <w:bCs/>
          <w:sz w:val="22"/>
          <w:szCs w:val="22"/>
        </w:rPr>
      </w:pPr>
    </w:p>
    <w:p w14:paraId="561B4CB4"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Oportuno esclarecer que o exame deste Departamento jurídico é feito nos termos do Art.8º, §3º da Lei 14.133/2021 (Nova Lei de Licitações e Contratos), abstraindo-se os aspectos de conveniência e oportunidade da contratação em si. Nada obstante, recomenda-se que a área responsável atente sempre para o princípio da impessoalidade, que deve nortear as compras e contratações realizadas pela Administração Pública.</w:t>
      </w:r>
    </w:p>
    <w:p w14:paraId="705A772B" w14:textId="77777777" w:rsidR="001D32F3" w:rsidRPr="007712EE" w:rsidRDefault="001D32F3" w:rsidP="00F7642E">
      <w:pPr>
        <w:ind w:left="284" w:firstLine="709"/>
        <w:jc w:val="both"/>
        <w:rPr>
          <w:rFonts w:ascii="Verdana" w:hAnsi="Verdana" w:cs="Arial"/>
          <w:bCs/>
          <w:sz w:val="22"/>
          <w:szCs w:val="22"/>
        </w:rPr>
      </w:pPr>
    </w:p>
    <w:p w14:paraId="599AAE65"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É o relatório.</w:t>
      </w:r>
    </w:p>
    <w:p w14:paraId="1E21499C" w14:textId="77777777" w:rsidR="001D32F3" w:rsidRPr="007712EE" w:rsidRDefault="001D32F3" w:rsidP="00F7642E">
      <w:pPr>
        <w:ind w:left="284" w:firstLine="709"/>
        <w:jc w:val="both"/>
        <w:rPr>
          <w:rFonts w:ascii="Verdana" w:hAnsi="Verdana" w:cs="Arial"/>
          <w:bCs/>
          <w:sz w:val="22"/>
          <w:szCs w:val="22"/>
        </w:rPr>
      </w:pPr>
    </w:p>
    <w:p w14:paraId="7E11B53E"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2. ANÁLISE JURÍDICA.</w:t>
      </w:r>
    </w:p>
    <w:p w14:paraId="086307FC" w14:textId="77777777" w:rsidR="001D32F3" w:rsidRPr="007712EE" w:rsidRDefault="001D32F3" w:rsidP="00F7642E">
      <w:pPr>
        <w:ind w:left="284" w:firstLine="709"/>
        <w:jc w:val="both"/>
        <w:rPr>
          <w:rFonts w:ascii="Verdana" w:hAnsi="Verdana" w:cs="Arial"/>
          <w:bCs/>
          <w:sz w:val="22"/>
          <w:szCs w:val="22"/>
        </w:rPr>
      </w:pPr>
    </w:p>
    <w:p w14:paraId="5A35F6C8"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Inicialmente, cumpre ressaltar que o presente parecer jurídico é meramente opinativo, com o fito de orientar as autoridades competentes na resolução de questões postas em análise de acordo com a documentação apresentada, não sendo, portanto, vinculativo à decisão da autoridade competente que poderá optar pelo acolhimento das presentes razões ou não.</w:t>
      </w:r>
    </w:p>
    <w:p w14:paraId="63494540" w14:textId="77777777" w:rsidR="001D32F3" w:rsidRPr="007712EE" w:rsidRDefault="001D32F3" w:rsidP="00F7642E">
      <w:pPr>
        <w:ind w:left="284" w:firstLine="709"/>
        <w:jc w:val="both"/>
        <w:rPr>
          <w:rFonts w:ascii="Verdana" w:hAnsi="Verdana" w:cs="Arial"/>
          <w:bCs/>
          <w:sz w:val="22"/>
          <w:szCs w:val="22"/>
        </w:rPr>
      </w:pPr>
    </w:p>
    <w:p w14:paraId="0CF285FD"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 xml:space="preserve">O procedimento licitatório destina-se a garantir a observância do princípio constitucional da isonomia, a seleção da proposta mais vantajosa para a administração e a promoção do desenvolvimento nacional sustentável e será processada e julgada </w:t>
      </w:r>
      <w:r w:rsidRPr="007712EE">
        <w:rPr>
          <w:rFonts w:ascii="Verdana" w:hAnsi="Verdana" w:cs="Arial"/>
          <w:bCs/>
          <w:sz w:val="22"/>
          <w:szCs w:val="22"/>
        </w:rPr>
        <w:lastRenderedPageBreak/>
        <w:t>em estrita conformidade com os princípios básicos da legalidade, da impessoalidade, da moralidade, da igualdade, da publicidade, da probidade administrativa, da vinculação ao instrumento convocatório, do julgamento objetivo e dos que lhes são correlatos.</w:t>
      </w:r>
    </w:p>
    <w:p w14:paraId="4F0AF74D" w14:textId="77777777" w:rsidR="001D32F3" w:rsidRPr="007712EE" w:rsidRDefault="001D32F3" w:rsidP="00F7642E">
      <w:pPr>
        <w:ind w:left="284" w:firstLine="709"/>
        <w:jc w:val="both"/>
        <w:rPr>
          <w:rFonts w:ascii="Verdana" w:hAnsi="Verdana" w:cs="Arial"/>
          <w:bCs/>
          <w:sz w:val="22"/>
          <w:szCs w:val="22"/>
        </w:rPr>
      </w:pPr>
    </w:p>
    <w:p w14:paraId="72BE2E3E"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Assim, em se tratando das contratações feitas pelo Ente Público,</w:t>
      </w:r>
    </w:p>
    <w:p w14:paraId="05010899"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deve-se observar a impessoalidade, a eficiência, a publicidade, a moralidade e a legalidade, de forma a se realizar qualquer contratação em vista de se despender o erário público da forma mais eficiente e que melhor atenda o interesse público, o que se consubstancia no alcance da proposta mais vantajosa.</w:t>
      </w:r>
    </w:p>
    <w:p w14:paraId="13B383AA" w14:textId="77777777" w:rsidR="001D32F3" w:rsidRPr="007712EE" w:rsidRDefault="001D32F3" w:rsidP="00F7642E">
      <w:pPr>
        <w:ind w:left="284" w:firstLine="709"/>
        <w:jc w:val="both"/>
        <w:rPr>
          <w:rFonts w:ascii="Verdana" w:hAnsi="Verdana" w:cs="Arial"/>
          <w:bCs/>
          <w:sz w:val="22"/>
          <w:szCs w:val="22"/>
        </w:rPr>
      </w:pPr>
    </w:p>
    <w:p w14:paraId="68CEDF6E"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Em regra, a Constituição Federal determinou no art. 37, inciso XXI, que as obras, serviços, compras e alienações da Administração Pública devem ser precedidos por licitação, como se pode extrair da transcrição da redação do dispositivo ora citado:</w:t>
      </w:r>
    </w:p>
    <w:p w14:paraId="635E7486" w14:textId="77777777" w:rsidR="001D32F3" w:rsidRDefault="001D32F3" w:rsidP="00F7642E">
      <w:pPr>
        <w:ind w:left="284" w:firstLine="709"/>
        <w:jc w:val="both"/>
        <w:rPr>
          <w:rFonts w:ascii="Bookman Old Style" w:hAnsi="Bookman Old Style" w:cs="Arial"/>
          <w:bCs/>
        </w:rPr>
      </w:pPr>
    </w:p>
    <w:p w14:paraId="39A9124B"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Art. 37. (...)</w:t>
      </w:r>
    </w:p>
    <w:p w14:paraId="262FAA61"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econômica indispensáveis à garantia do cumprimento das obrigações.</w:t>
      </w:r>
    </w:p>
    <w:p w14:paraId="0DA80AA2" w14:textId="77777777" w:rsidR="001D32F3" w:rsidRPr="007712EE" w:rsidRDefault="001D32F3" w:rsidP="00F7642E">
      <w:pPr>
        <w:ind w:left="284" w:firstLine="709"/>
        <w:jc w:val="both"/>
        <w:rPr>
          <w:rFonts w:ascii="Verdana" w:hAnsi="Verdana" w:cs="Arial"/>
          <w:bCs/>
          <w:sz w:val="22"/>
          <w:szCs w:val="22"/>
        </w:rPr>
      </w:pPr>
    </w:p>
    <w:p w14:paraId="02AC8F98" w14:textId="7467AC83"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Contudo, de acordo com a Lei nº 14.133/2021, poderá ser dispensada a licitação para aquisições que envolva valores inferiores a R$</w:t>
      </w:r>
      <w:r w:rsidR="00BE0FC7">
        <w:rPr>
          <w:rFonts w:ascii="Verdana" w:hAnsi="Verdana" w:cs="Arial"/>
          <w:bCs/>
          <w:sz w:val="22"/>
          <w:szCs w:val="22"/>
        </w:rPr>
        <w:t xml:space="preserve"> </w:t>
      </w:r>
      <w:r w:rsidRPr="007712EE">
        <w:rPr>
          <w:rFonts w:ascii="Verdana" w:hAnsi="Verdana" w:cs="Arial"/>
          <w:bCs/>
          <w:sz w:val="22"/>
          <w:szCs w:val="22"/>
        </w:rPr>
        <w:t>50.000,00 (cinquenta mil reais), conforme o estipulado nos termos do Art.75, inciso II, da mesma Lei de Licitações.</w:t>
      </w:r>
    </w:p>
    <w:p w14:paraId="310D6A2D" w14:textId="77777777" w:rsidR="001D32F3" w:rsidRPr="007712EE" w:rsidRDefault="001D32F3" w:rsidP="00F7642E">
      <w:pPr>
        <w:ind w:left="284" w:firstLine="709"/>
        <w:jc w:val="both"/>
        <w:rPr>
          <w:rFonts w:ascii="Verdana" w:hAnsi="Verdana" w:cs="Arial"/>
          <w:bCs/>
          <w:sz w:val="22"/>
          <w:szCs w:val="22"/>
        </w:rPr>
      </w:pPr>
    </w:p>
    <w:p w14:paraId="6AAEFD6A"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No presente caso, a justificativa apresentada para a contratação direta foi o critério valorativo do serviço a ser contratado, de modo a implicar que a realização de procedimento de licitação para a contratação deste seria medida desarrazoada, haja vista seu valor diminuto. Portanto, os critérios e requisitos legais a serem preenchidos para amoldar o caso concreto à hipótese permissiva excepcional são os seguintes, previstos na supramencionada lei:</w:t>
      </w:r>
    </w:p>
    <w:p w14:paraId="563CBDC6" w14:textId="77777777" w:rsidR="001D32F3" w:rsidRPr="007712EE" w:rsidRDefault="001D32F3" w:rsidP="00F7642E">
      <w:pPr>
        <w:ind w:left="284" w:firstLine="709"/>
        <w:jc w:val="both"/>
        <w:rPr>
          <w:rFonts w:ascii="Verdana" w:hAnsi="Verdana" w:cs="Arial"/>
          <w:bCs/>
          <w:sz w:val="22"/>
          <w:szCs w:val="22"/>
        </w:rPr>
      </w:pPr>
    </w:p>
    <w:p w14:paraId="73492ED7"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Art. 75. É dispensável a licitação:</w:t>
      </w:r>
    </w:p>
    <w:p w14:paraId="5996ED1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w:t>
      </w:r>
    </w:p>
    <w:p w14:paraId="0E132085"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II - para contratação que envolva valores inferiores a R$ 50.000,00 (cinquenta mil reais), no caso de outros serviços e compras;</w:t>
      </w:r>
    </w:p>
    <w:p w14:paraId="0ED33D86" w14:textId="77777777" w:rsidR="001D32F3" w:rsidRPr="007712EE" w:rsidRDefault="001D32F3" w:rsidP="00F7642E">
      <w:pPr>
        <w:ind w:left="284" w:firstLine="709"/>
        <w:jc w:val="both"/>
        <w:rPr>
          <w:rFonts w:ascii="Verdana" w:hAnsi="Verdana" w:cs="Arial"/>
          <w:bCs/>
          <w:sz w:val="22"/>
          <w:szCs w:val="22"/>
        </w:rPr>
      </w:pPr>
    </w:p>
    <w:p w14:paraId="58EC01CA"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Considerando, ainda, que o Decreto 11.317/22 atualizou os valores estabelecidos pela Lei nº 14.133/21, modificando o valor previsto no Art. 75, inciso II para R$57.208,33 (cinquenta e sete mil duzentos e oito reais e trinta e três centavos).</w:t>
      </w:r>
    </w:p>
    <w:p w14:paraId="710D807D" w14:textId="77777777" w:rsidR="001D32F3" w:rsidRPr="007712EE" w:rsidRDefault="001D32F3" w:rsidP="00F7642E">
      <w:pPr>
        <w:ind w:left="284" w:firstLine="709"/>
        <w:jc w:val="both"/>
        <w:rPr>
          <w:rFonts w:ascii="Verdana" w:hAnsi="Verdana" w:cs="Arial"/>
          <w:bCs/>
          <w:sz w:val="22"/>
          <w:szCs w:val="22"/>
        </w:rPr>
      </w:pPr>
    </w:p>
    <w:p w14:paraId="684A2D45" w14:textId="47A0F8E4" w:rsidR="00C4295A" w:rsidRDefault="001D32F3" w:rsidP="00F7642E">
      <w:pPr>
        <w:ind w:left="284" w:firstLine="709"/>
        <w:rPr>
          <w:rFonts w:ascii="Verdana" w:hAnsi="Verdana"/>
          <w:color w:val="FF0000"/>
          <w:sz w:val="22"/>
          <w:szCs w:val="22"/>
        </w:rPr>
      </w:pPr>
      <w:r w:rsidRPr="007712EE">
        <w:rPr>
          <w:rFonts w:ascii="Verdana" w:hAnsi="Verdana" w:cs="Arial"/>
          <w:bCs/>
          <w:sz w:val="22"/>
          <w:szCs w:val="22"/>
        </w:rPr>
        <w:t xml:space="preserve">Ao verificar os dados acima, tomando por base o valor estimado para o certame, infere-se que o referido valor de R$ </w:t>
      </w:r>
      <w:r w:rsidR="00E22F17">
        <w:rPr>
          <w:rFonts w:ascii="Verdana" w:hAnsi="Verdana"/>
          <w:sz w:val="22"/>
          <w:szCs w:val="22"/>
        </w:rPr>
        <w:t>3.410</w:t>
      </w:r>
      <w:r w:rsidR="009D244C">
        <w:rPr>
          <w:rFonts w:ascii="Verdana" w:hAnsi="Verdana"/>
          <w:sz w:val="22"/>
          <w:szCs w:val="22"/>
        </w:rPr>
        <w:t>,00</w:t>
      </w:r>
      <w:r w:rsidR="00C4295A" w:rsidRPr="009C20FD">
        <w:rPr>
          <w:rFonts w:ascii="Verdana" w:hAnsi="Verdana"/>
          <w:sz w:val="22"/>
          <w:szCs w:val="22"/>
        </w:rPr>
        <w:t xml:space="preserve"> (</w:t>
      </w:r>
      <w:r w:rsidR="00E22F17">
        <w:rPr>
          <w:rFonts w:ascii="Verdana" w:hAnsi="Verdana"/>
          <w:sz w:val="22"/>
          <w:szCs w:val="22"/>
        </w:rPr>
        <w:t>Três Mil, Quatrocentos e Dez</w:t>
      </w:r>
      <w:r w:rsidR="009D244C">
        <w:rPr>
          <w:rFonts w:ascii="Verdana" w:hAnsi="Verdana"/>
          <w:sz w:val="22"/>
          <w:szCs w:val="22"/>
        </w:rPr>
        <w:t xml:space="preserve"> Reais</w:t>
      </w:r>
      <w:r w:rsidR="00C4295A" w:rsidRPr="009C20FD">
        <w:rPr>
          <w:rFonts w:ascii="Verdana" w:hAnsi="Verdana"/>
          <w:sz w:val="22"/>
          <w:szCs w:val="22"/>
        </w:rPr>
        <w:t>).</w:t>
      </w:r>
    </w:p>
    <w:p w14:paraId="2E074102" w14:textId="00B7960C"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se enquadra legalmente na dispensa de licitação. Não havendo, portanto, óbices jurídicos quanto a estes aspectos.</w:t>
      </w:r>
    </w:p>
    <w:p w14:paraId="6755BE78" w14:textId="77777777" w:rsidR="001D32F3" w:rsidRPr="007712EE" w:rsidRDefault="001D32F3" w:rsidP="00F7642E">
      <w:pPr>
        <w:ind w:left="284" w:firstLine="709"/>
        <w:jc w:val="both"/>
        <w:rPr>
          <w:rFonts w:ascii="Verdana" w:hAnsi="Verdana" w:cs="Arial"/>
          <w:bCs/>
          <w:sz w:val="22"/>
          <w:szCs w:val="22"/>
        </w:rPr>
      </w:pPr>
    </w:p>
    <w:p w14:paraId="5F78EC24"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Igualmente, deve ser observado atentamente a Instrução Normativa SEGES/ME nº 67, de 8 de julho de 2021, art. 4º §1º e §2º, assim como o Decreto Municipal nº 5.366/2023, que regulamenta os procedimentos para a realização das dispensas no âmbito do Município.</w:t>
      </w:r>
    </w:p>
    <w:p w14:paraId="3D080628" w14:textId="77777777" w:rsidR="001D32F3" w:rsidRPr="007712EE" w:rsidRDefault="001D32F3" w:rsidP="00F7642E">
      <w:pPr>
        <w:ind w:left="284" w:firstLine="709"/>
        <w:jc w:val="both"/>
        <w:rPr>
          <w:rFonts w:ascii="Verdana" w:hAnsi="Verdana" w:cs="Arial"/>
          <w:bCs/>
          <w:sz w:val="22"/>
          <w:szCs w:val="22"/>
        </w:rPr>
      </w:pPr>
    </w:p>
    <w:p w14:paraId="77E107A4"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Outrossim, há a exigência de documentos a serem apresentados para a realização de contratações diretas, conforme determina o Art. 72 da Lei 14.133/2021. Assim vejamos:</w:t>
      </w:r>
    </w:p>
    <w:p w14:paraId="0EEF19FD" w14:textId="77777777" w:rsidR="001D32F3" w:rsidRPr="007712EE" w:rsidRDefault="001D32F3" w:rsidP="00F7642E">
      <w:pPr>
        <w:ind w:left="284" w:firstLine="709"/>
        <w:jc w:val="both"/>
        <w:rPr>
          <w:rFonts w:ascii="Verdana" w:hAnsi="Verdana" w:cs="Arial"/>
          <w:bCs/>
          <w:sz w:val="22"/>
          <w:szCs w:val="22"/>
        </w:rPr>
      </w:pPr>
    </w:p>
    <w:p w14:paraId="05C4B8AF"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Art. 72. O processo de contratação direta, que compreende os casos de inexigibilidade e de dispensa de licitação, deverá ser instruído com os seguintes documentos:</w:t>
      </w:r>
    </w:p>
    <w:p w14:paraId="66EDC6C5"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 - documento de formalização de demanda e, se for o caso, estudo técnico preliminar, análise de riscos, termo de referência, projeto básico ou projeto executivo;</w:t>
      </w:r>
    </w:p>
    <w:p w14:paraId="4AEF726B"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II - estimativa de despesa, que deverá ser calculada na forma estabelecida no art. 23 desta Lei;</w:t>
      </w:r>
    </w:p>
    <w:p w14:paraId="5F056091"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III - parecer jurídico e pareceres técnicos, se for o caso, que demonstrem o atendimento dos requisitos exigidos;</w:t>
      </w:r>
    </w:p>
    <w:p w14:paraId="6C567184"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IV - demonstração da compatibilidade da previsão de recursos orçamentários com o compromisso a ser assumido;</w:t>
      </w:r>
    </w:p>
    <w:p w14:paraId="4B4DC2C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 - comprovação de que o contratado preenche os requisitos de habilitação e qualificação mínima necessária;</w:t>
      </w:r>
    </w:p>
    <w:p w14:paraId="0136F10B"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 - razão da escolha do contratado;</w:t>
      </w:r>
    </w:p>
    <w:p w14:paraId="33C9D9CF"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VII - justificativa de preço;</w:t>
      </w:r>
    </w:p>
    <w:p w14:paraId="61B5B77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VIII - autorização da autoridade competente.</w:t>
      </w:r>
    </w:p>
    <w:p w14:paraId="134CFADC"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Vê-se, assim, que o Município realizou cotação de preços, considerando os preços constantes de bancos de dados públicos e as quantidades a serem contratadas, em consonância com o Art. 23 da Lei 14.133/21. Demonstrou, também, que a empresa contratada preenche os requisitos de habilitação.</w:t>
      </w:r>
    </w:p>
    <w:p w14:paraId="0B408DCF" w14:textId="77777777" w:rsidR="001D32F3" w:rsidRPr="007712EE" w:rsidRDefault="001D32F3" w:rsidP="00F7642E">
      <w:pPr>
        <w:ind w:left="284" w:firstLine="709"/>
        <w:jc w:val="both"/>
        <w:rPr>
          <w:rFonts w:ascii="Verdana" w:hAnsi="Verdana" w:cs="Arial"/>
          <w:bCs/>
          <w:sz w:val="22"/>
          <w:szCs w:val="22"/>
        </w:rPr>
      </w:pPr>
    </w:p>
    <w:p w14:paraId="468D0767"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Além disso, vislumbra-se do restante da documentação colacionada, que foram apresentados todos os documentos necessários. Respeitando-se, assim, o que a lei estabelece para a legalidade das contratações diretas.</w:t>
      </w:r>
    </w:p>
    <w:p w14:paraId="2B61E604" w14:textId="77777777" w:rsidR="001D32F3" w:rsidRPr="007712EE" w:rsidRDefault="001D32F3" w:rsidP="00F7642E">
      <w:pPr>
        <w:ind w:left="284" w:firstLine="709"/>
        <w:jc w:val="both"/>
        <w:rPr>
          <w:rFonts w:ascii="Verdana" w:hAnsi="Verdana" w:cs="Arial"/>
          <w:bCs/>
          <w:sz w:val="22"/>
          <w:szCs w:val="22"/>
        </w:rPr>
      </w:pPr>
    </w:p>
    <w:p w14:paraId="65C1FAFF" w14:textId="77777777" w:rsidR="001D32F3" w:rsidRPr="007712EE" w:rsidRDefault="001D32F3" w:rsidP="00F7642E">
      <w:pPr>
        <w:ind w:left="284" w:firstLine="709"/>
        <w:jc w:val="both"/>
        <w:rPr>
          <w:rFonts w:ascii="Verdana" w:hAnsi="Verdana" w:cs="Arial"/>
          <w:bCs/>
          <w:sz w:val="22"/>
          <w:szCs w:val="22"/>
        </w:rPr>
      </w:pPr>
      <w:r w:rsidRPr="007712EE">
        <w:rPr>
          <w:rFonts w:ascii="Verdana" w:hAnsi="Verdana" w:cs="Arial"/>
          <w:bCs/>
          <w:sz w:val="22"/>
          <w:szCs w:val="22"/>
        </w:rPr>
        <w:t>No que tange à minuta do contrato e sua concordância com as imposições do Art. 92 da Lei 14.133/2021, observa-se a obrigatoriedade da abordagem das seguintes cláusulas:</w:t>
      </w:r>
    </w:p>
    <w:p w14:paraId="5DC6F6C8" w14:textId="77777777" w:rsidR="001D32F3" w:rsidRPr="007712EE" w:rsidRDefault="001D32F3" w:rsidP="00F7642E">
      <w:pPr>
        <w:ind w:left="284" w:firstLine="709"/>
        <w:jc w:val="both"/>
        <w:rPr>
          <w:rFonts w:ascii="Verdana" w:hAnsi="Verdana" w:cs="Arial"/>
          <w:bCs/>
          <w:sz w:val="22"/>
          <w:szCs w:val="22"/>
        </w:rPr>
      </w:pPr>
    </w:p>
    <w:p w14:paraId="34F630F2"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Art. 92. São necessárias em todo contrato cláusulas que estabeleçam:</w:t>
      </w:r>
    </w:p>
    <w:p w14:paraId="63C08908"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 - o objeto e seus elementos característicos;</w:t>
      </w:r>
    </w:p>
    <w:p w14:paraId="6C55DEEE"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II - a vinculação ao edital de licitação e à proposta do licitante vencedor ou ao ato que tiver autorizado a contratação direta e à respectiva proposta;</w:t>
      </w:r>
    </w:p>
    <w:p w14:paraId="3556474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III - a legislação aplicável à execução do contrato, inclusive quanto aos casos omissos;</w:t>
      </w:r>
    </w:p>
    <w:p w14:paraId="49FA0BBF"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IV - o regime de execução ou a forma de fornecimento;</w:t>
      </w:r>
    </w:p>
    <w:p w14:paraId="18A16FC3"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lastRenderedPageBreak/>
        <w:t>V - o preço e as condições de pagamento, os critérios, a data base e a periodicidade do reajustamento de preços e os critérios de atualização monetária entre a data do adimplemento das obrigações e a do efetivo pagamento;</w:t>
      </w:r>
    </w:p>
    <w:p w14:paraId="0449495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 - os critérios e a periodicidade da medição, quando for o caso, e o prazo para liquidação e para pagamento;</w:t>
      </w:r>
    </w:p>
    <w:p w14:paraId="0A9006C6"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VII - os prazos de início das etapas de execução, conclusão, entrega, observação e recebimento definitivo, quando for o caso;</w:t>
      </w:r>
    </w:p>
    <w:p w14:paraId="52607DD2"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VIII - o crédito pelo qual correrá a despesa, com a indicação da classificação funcional programática e da categoria econômica;</w:t>
      </w:r>
    </w:p>
    <w:p w14:paraId="5AC7BB5A"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IX - a matriz de risco, quando for o caso;</w:t>
      </w:r>
    </w:p>
    <w:p w14:paraId="3B6B5246"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 - o prazo para resposta ao pedido de repactuação de preços, quando for o caso;</w:t>
      </w:r>
    </w:p>
    <w:p w14:paraId="1F401475"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XI - o prazo para resposta ao pedido de restabelecimento do equilíbrio econômico-financeiro, quando for o caso;</w:t>
      </w:r>
    </w:p>
    <w:p w14:paraId="785D9BDA"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XII - as garantias oferecidas para assegurar sua plena execução, quando exigidas, inclusive as que forem oferecidas pelo contratado no caso de antecipação de valores a título de pagamento;</w:t>
      </w:r>
    </w:p>
    <w:p w14:paraId="3A30E1BF"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XIII - o prazo de garantia mínima do objeto, observados os prazos mínimos estabelecidos nesta Lei e nas normas técnicas aplicáveis, e as condições de manutenção e assistência técnica, quando for o caso;</w:t>
      </w:r>
    </w:p>
    <w:p w14:paraId="0051376E"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XIV - os direitos e as responsabilidades das partes, as penalidades cabíveis e os valores das multas e suas bases de cálculo;</w:t>
      </w:r>
    </w:p>
    <w:p w14:paraId="46C81EA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XV - as condições de importação e a data e a taxa de câmbio para conversão, quando for o caso;</w:t>
      </w:r>
    </w:p>
    <w:p w14:paraId="064D90AB"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XVI - a obrigação do contratado de manter, durante toda a execução do contrato, em compatibilidade com as obrigações por ele assumidas, todas as condições exigidas para a</w:t>
      </w:r>
    </w:p>
    <w:p w14:paraId="68B3AC5C"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habilitação na licitação, ou para a qualificação, na contratação direta;</w:t>
      </w:r>
    </w:p>
    <w:p w14:paraId="4FE8471F"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XVII - a obrigação de o contratado cumprir as exigências de reserva de cargos prevista em lei, bem como em outras normas específicas, para pessoa com deficiência, para reabilitado da Previdência Social e para aprendiz;</w:t>
      </w:r>
    </w:p>
    <w:p w14:paraId="1CFD5A36"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XVIII - o modelo de gestão do contrato, observados os requisitos definidos em regulamento;</w:t>
      </w:r>
    </w:p>
    <w:p w14:paraId="3E7A9D50" w14:textId="77777777" w:rsidR="001D32F3" w:rsidRPr="007712EE" w:rsidRDefault="001D32F3" w:rsidP="00F7642E">
      <w:pPr>
        <w:ind w:left="284" w:firstLine="709"/>
        <w:jc w:val="both"/>
        <w:rPr>
          <w:rFonts w:ascii="Verdana" w:hAnsi="Verdana" w:cs="Arial"/>
          <w:bCs/>
          <w:i/>
          <w:iCs/>
          <w:sz w:val="22"/>
          <w:szCs w:val="22"/>
        </w:rPr>
      </w:pPr>
      <w:r w:rsidRPr="007712EE">
        <w:rPr>
          <w:rFonts w:ascii="Verdana" w:hAnsi="Verdana" w:cs="Arial"/>
          <w:bCs/>
          <w:i/>
          <w:iCs/>
          <w:sz w:val="22"/>
          <w:szCs w:val="22"/>
        </w:rPr>
        <w:t>XIX - os casos de extinção.</w:t>
      </w:r>
    </w:p>
    <w:p w14:paraId="00F1DBC9" w14:textId="77777777" w:rsidR="001D32F3" w:rsidRPr="007712EE" w:rsidRDefault="001D32F3" w:rsidP="00F7642E">
      <w:pPr>
        <w:ind w:left="284" w:firstLine="709"/>
        <w:jc w:val="both"/>
        <w:rPr>
          <w:rFonts w:ascii="Verdana" w:hAnsi="Verdana" w:cs="Arial"/>
          <w:bCs/>
          <w:sz w:val="22"/>
          <w:szCs w:val="22"/>
        </w:rPr>
      </w:pPr>
    </w:p>
    <w:p w14:paraId="598959B4" w14:textId="77777777" w:rsidR="001D32F3" w:rsidRPr="007712EE" w:rsidRDefault="001D32F3" w:rsidP="00F7642E">
      <w:pPr>
        <w:ind w:left="284" w:firstLine="709"/>
        <w:jc w:val="both"/>
        <w:rPr>
          <w:rFonts w:ascii="Verdana" w:hAnsi="Verdana" w:cs="Arial"/>
          <w:sz w:val="22"/>
          <w:szCs w:val="22"/>
        </w:rPr>
      </w:pPr>
      <w:r w:rsidRPr="007712EE">
        <w:rPr>
          <w:rFonts w:ascii="Verdana" w:hAnsi="Verdana" w:cs="Arial"/>
          <w:sz w:val="22"/>
          <w:szCs w:val="22"/>
        </w:rPr>
        <w:t>Feitas estas premissas, infere-se que o procedimento para realização da licitação, até o presente momento, encontra-se em conformidade com os parâmetros legais, não havendo obstáculos jurídicos à sua abertura.</w:t>
      </w:r>
    </w:p>
    <w:p w14:paraId="05432443" w14:textId="77777777" w:rsidR="001D32F3" w:rsidRPr="007712EE" w:rsidRDefault="001D32F3" w:rsidP="00F7642E">
      <w:pPr>
        <w:ind w:left="284" w:firstLine="709"/>
        <w:jc w:val="both"/>
        <w:rPr>
          <w:rFonts w:ascii="Verdana" w:hAnsi="Verdana" w:cs="Arial"/>
          <w:sz w:val="22"/>
          <w:szCs w:val="22"/>
        </w:rPr>
      </w:pPr>
    </w:p>
    <w:p w14:paraId="7BD2E36C" w14:textId="77777777" w:rsidR="001D32F3" w:rsidRPr="007712EE" w:rsidRDefault="001D32F3" w:rsidP="00F7642E">
      <w:pPr>
        <w:ind w:left="284" w:firstLine="709"/>
        <w:jc w:val="both"/>
        <w:rPr>
          <w:rFonts w:ascii="Verdana" w:hAnsi="Verdana" w:cs="Arial"/>
          <w:sz w:val="22"/>
          <w:szCs w:val="22"/>
        </w:rPr>
      </w:pPr>
      <w:r w:rsidRPr="007712EE">
        <w:rPr>
          <w:rFonts w:ascii="Verdana" w:hAnsi="Verdana" w:cs="Arial"/>
          <w:sz w:val="22"/>
          <w:szCs w:val="22"/>
        </w:rPr>
        <w:t>Desta feita, entendemos que o procedimento atendeu as exigências previstas na legislação atinente.</w:t>
      </w:r>
    </w:p>
    <w:p w14:paraId="646B9234" w14:textId="77777777" w:rsidR="001D32F3" w:rsidRPr="007712EE" w:rsidRDefault="001D32F3" w:rsidP="00F7642E">
      <w:pPr>
        <w:ind w:left="284" w:firstLine="709"/>
        <w:jc w:val="both"/>
        <w:rPr>
          <w:rFonts w:ascii="Verdana" w:hAnsi="Verdana" w:cs="Arial"/>
          <w:sz w:val="22"/>
          <w:szCs w:val="22"/>
        </w:rPr>
      </w:pPr>
    </w:p>
    <w:p w14:paraId="0DD4CB5B" w14:textId="77777777" w:rsidR="001D32F3" w:rsidRPr="007712EE" w:rsidRDefault="001D32F3" w:rsidP="00F7642E">
      <w:pPr>
        <w:ind w:left="284" w:firstLine="709"/>
        <w:jc w:val="both"/>
        <w:rPr>
          <w:rFonts w:ascii="Verdana" w:hAnsi="Verdana"/>
          <w:sz w:val="22"/>
          <w:szCs w:val="22"/>
        </w:rPr>
      </w:pPr>
      <w:r w:rsidRPr="007712EE">
        <w:rPr>
          <w:rFonts w:ascii="Verdana" w:hAnsi="Verdana"/>
          <w:sz w:val="22"/>
          <w:szCs w:val="22"/>
        </w:rPr>
        <w:t>3. CONCLUSÃO</w:t>
      </w:r>
    </w:p>
    <w:p w14:paraId="378A1C34" w14:textId="77777777" w:rsidR="001D32F3" w:rsidRPr="007712EE" w:rsidRDefault="001D32F3" w:rsidP="00F7642E">
      <w:pPr>
        <w:ind w:left="284" w:firstLine="709"/>
        <w:jc w:val="both"/>
        <w:rPr>
          <w:rFonts w:ascii="Verdana" w:hAnsi="Verdana"/>
          <w:sz w:val="22"/>
          <w:szCs w:val="22"/>
        </w:rPr>
      </w:pPr>
    </w:p>
    <w:p w14:paraId="4868CEEE" w14:textId="77777777" w:rsidR="001D32F3" w:rsidRPr="007712EE" w:rsidRDefault="001D32F3" w:rsidP="00F7642E">
      <w:pPr>
        <w:ind w:left="284" w:firstLine="709"/>
        <w:jc w:val="both"/>
        <w:rPr>
          <w:rFonts w:ascii="Verdana" w:hAnsi="Verdana" w:cs="Arial"/>
          <w:sz w:val="22"/>
          <w:szCs w:val="22"/>
        </w:rPr>
      </w:pPr>
      <w:r w:rsidRPr="007712EE">
        <w:rPr>
          <w:rFonts w:ascii="Verdana" w:hAnsi="Verdana"/>
          <w:sz w:val="22"/>
          <w:szCs w:val="22"/>
        </w:rPr>
        <w:t xml:space="preserve">Ante o exposto, conclui-se, salvo melhor juízo, presentes os pressupostos de regularidade jurídica dos autos, ressalvado o juízo de mérito da Administração e os aspectos técnicos, econômicos e financeiros, que escapam à análise dessa Procuradoria Jurídica, diante da documentação acostada aos autos, este </w:t>
      </w:r>
      <w:r w:rsidRPr="007712EE">
        <w:rPr>
          <w:rFonts w:ascii="Verdana" w:hAnsi="Verdana"/>
          <w:sz w:val="22"/>
          <w:szCs w:val="22"/>
        </w:rPr>
        <w:lastRenderedPageBreak/>
        <w:t>Departamento Jurídico entende pela possibilidade da dispensa de licitação, pelo que se conclui e se opina pela aprovação e regularidade do processo adotado até o presente momento, estando cumpridos todos os requisitos exigidos legalmente, recomendando-se a continuidade da presente Dispensa de Licitação, haja vista a ausência de óbice jurídico para tanto.</w:t>
      </w:r>
    </w:p>
    <w:p w14:paraId="1E259153" w14:textId="77777777" w:rsidR="001D32F3" w:rsidRDefault="001D32F3" w:rsidP="00F7642E">
      <w:pPr>
        <w:ind w:left="284" w:firstLine="709"/>
        <w:jc w:val="both"/>
        <w:rPr>
          <w:rFonts w:ascii="Verdana" w:hAnsi="Verdana" w:cs="Arial"/>
          <w:sz w:val="22"/>
          <w:szCs w:val="22"/>
        </w:rPr>
      </w:pPr>
    </w:p>
    <w:p w14:paraId="51856C18" w14:textId="77777777" w:rsidR="009D244C" w:rsidRPr="007712EE" w:rsidRDefault="009D244C" w:rsidP="00F7642E">
      <w:pPr>
        <w:ind w:left="284" w:firstLine="709"/>
        <w:jc w:val="both"/>
        <w:rPr>
          <w:rFonts w:ascii="Verdana" w:hAnsi="Verdana" w:cs="Arial"/>
          <w:sz w:val="22"/>
          <w:szCs w:val="22"/>
        </w:rPr>
      </w:pPr>
    </w:p>
    <w:p w14:paraId="5E78AA43" w14:textId="4F997E53" w:rsidR="001D32F3" w:rsidRPr="007712EE" w:rsidRDefault="001D32F3" w:rsidP="001D32F3">
      <w:pPr>
        <w:ind w:firstLine="993"/>
        <w:jc w:val="both"/>
        <w:rPr>
          <w:rFonts w:ascii="Verdana" w:hAnsi="Verdana" w:cs="Arial"/>
          <w:sz w:val="22"/>
          <w:szCs w:val="22"/>
        </w:rPr>
      </w:pPr>
      <w:r w:rsidRPr="007712EE">
        <w:rPr>
          <w:rFonts w:ascii="Verdana" w:hAnsi="Verdana" w:cs="Arial"/>
          <w:sz w:val="22"/>
          <w:szCs w:val="22"/>
        </w:rPr>
        <w:t>É o parecer, salvo melhor juízo.</w:t>
      </w:r>
    </w:p>
    <w:p w14:paraId="5628A701" w14:textId="77777777" w:rsidR="001D32F3" w:rsidRPr="007712EE" w:rsidRDefault="001D32F3" w:rsidP="001D32F3">
      <w:pPr>
        <w:ind w:firstLine="3420"/>
        <w:jc w:val="both"/>
        <w:rPr>
          <w:rFonts w:ascii="Verdana" w:hAnsi="Verdana" w:cs="Arial"/>
          <w:sz w:val="22"/>
          <w:szCs w:val="22"/>
        </w:rPr>
      </w:pPr>
    </w:p>
    <w:p w14:paraId="4EFCEF72" w14:textId="77777777" w:rsidR="00245957" w:rsidRPr="007712EE" w:rsidRDefault="00245957" w:rsidP="001D32F3">
      <w:pPr>
        <w:ind w:firstLine="3420"/>
        <w:jc w:val="both"/>
        <w:rPr>
          <w:rFonts w:ascii="Verdana" w:hAnsi="Verdana" w:cs="Arial"/>
          <w:sz w:val="22"/>
          <w:szCs w:val="22"/>
        </w:rPr>
      </w:pPr>
    </w:p>
    <w:p w14:paraId="1DC789CA" w14:textId="556914AA" w:rsidR="001D32F3" w:rsidRPr="007712EE" w:rsidRDefault="001D32F3" w:rsidP="001D32F3">
      <w:pPr>
        <w:jc w:val="center"/>
        <w:rPr>
          <w:rFonts w:ascii="Verdana" w:hAnsi="Verdana" w:cs="Arial"/>
          <w:sz w:val="22"/>
          <w:szCs w:val="22"/>
        </w:rPr>
      </w:pPr>
      <w:r w:rsidRPr="007712EE">
        <w:rPr>
          <w:rFonts w:ascii="Verdana" w:hAnsi="Verdana" w:cs="Arial"/>
          <w:sz w:val="22"/>
          <w:szCs w:val="22"/>
        </w:rPr>
        <w:t xml:space="preserve">São João do Caiuá - PR, em </w:t>
      </w:r>
      <w:r w:rsidR="00F51890">
        <w:rPr>
          <w:rFonts w:ascii="Verdana" w:hAnsi="Verdana" w:cs="Arial"/>
          <w:sz w:val="22"/>
          <w:szCs w:val="22"/>
        </w:rPr>
        <w:t>22</w:t>
      </w:r>
      <w:r w:rsidR="009D244C">
        <w:rPr>
          <w:rFonts w:ascii="Verdana" w:hAnsi="Verdana" w:cs="Arial"/>
          <w:sz w:val="22"/>
          <w:szCs w:val="22"/>
        </w:rPr>
        <w:t xml:space="preserve"> de Setembro</w:t>
      </w:r>
      <w:r w:rsidRPr="007712EE">
        <w:rPr>
          <w:rFonts w:ascii="Verdana" w:hAnsi="Verdana" w:cs="Arial"/>
          <w:sz w:val="22"/>
          <w:szCs w:val="22"/>
        </w:rPr>
        <w:t xml:space="preserve"> d</w:t>
      </w:r>
      <w:r w:rsidR="009D244C">
        <w:rPr>
          <w:rFonts w:ascii="Verdana" w:hAnsi="Verdana" w:cs="Arial"/>
          <w:sz w:val="22"/>
          <w:szCs w:val="22"/>
        </w:rPr>
        <w:t>e</w:t>
      </w:r>
      <w:r w:rsidRPr="007712EE">
        <w:rPr>
          <w:rFonts w:ascii="Verdana" w:hAnsi="Verdana" w:cs="Arial"/>
          <w:sz w:val="22"/>
          <w:szCs w:val="22"/>
        </w:rPr>
        <w:t xml:space="preserve"> 2023.</w:t>
      </w:r>
    </w:p>
    <w:p w14:paraId="0AFDDCBC" w14:textId="77777777" w:rsidR="001D32F3" w:rsidRPr="007712EE" w:rsidRDefault="001D32F3" w:rsidP="001D32F3">
      <w:pPr>
        <w:rPr>
          <w:rFonts w:ascii="Verdana" w:hAnsi="Verdana" w:cs="Arial"/>
          <w:sz w:val="22"/>
          <w:szCs w:val="22"/>
        </w:rPr>
      </w:pPr>
    </w:p>
    <w:p w14:paraId="2E844E62" w14:textId="77777777" w:rsidR="00245957" w:rsidRDefault="00245957" w:rsidP="001D32F3">
      <w:pPr>
        <w:rPr>
          <w:rFonts w:ascii="Verdana" w:hAnsi="Verdana" w:cs="Arial"/>
          <w:sz w:val="22"/>
          <w:szCs w:val="22"/>
        </w:rPr>
      </w:pPr>
    </w:p>
    <w:p w14:paraId="1F5530A9" w14:textId="77777777" w:rsidR="007712EE" w:rsidRPr="007712EE" w:rsidRDefault="007712EE" w:rsidP="001D32F3">
      <w:pPr>
        <w:rPr>
          <w:rFonts w:ascii="Verdana" w:hAnsi="Verdana" w:cs="Arial"/>
          <w:sz w:val="22"/>
          <w:szCs w:val="22"/>
        </w:rPr>
      </w:pPr>
    </w:p>
    <w:p w14:paraId="4809BD50" w14:textId="77777777" w:rsidR="001D32F3" w:rsidRPr="007712EE" w:rsidRDefault="001D32F3" w:rsidP="001D32F3">
      <w:pPr>
        <w:rPr>
          <w:rFonts w:ascii="Verdana" w:hAnsi="Verdana" w:cs="Arial"/>
          <w:sz w:val="22"/>
          <w:szCs w:val="22"/>
        </w:rPr>
      </w:pPr>
    </w:p>
    <w:p w14:paraId="38B07590" w14:textId="77777777" w:rsidR="001D32F3" w:rsidRPr="007712EE" w:rsidRDefault="001D32F3" w:rsidP="001D32F3">
      <w:pPr>
        <w:pStyle w:val="Recuodecorpodetexto2"/>
        <w:ind w:left="0" w:firstLine="425"/>
        <w:jc w:val="center"/>
        <w:rPr>
          <w:rFonts w:ascii="Verdana" w:hAnsi="Verdana" w:cs="Arial"/>
          <w:b/>
          <w:bCs/>
          <w:sz w:val="22"/>
          <w:szCs w:val="22"/>
        </w:rPr>
      </w:pPr>
      <w:r w:rsidRPr="007712EE">
        <w:rPr>
          <w:rFonts w:ascii="Verdana" w:hAnsi="Verdana" w:cs="Arial"/>
          <w:b/>
          <w:bCs/>
          <w:sz w:val="22"/>
          <w:szCs w:val="22"/>
        </w:rPr>
        <w:t xml:space="preserve">Mayra de Góis </w:t>
      </w:r>
      <w:proofErr w:type="spellStart"/>
      <w:r w:rsidRPr="007712EE">
        <w:rPr>
          <w:rFonts w:ascii="Verdana" w:hAnsi="Verdana" w:cs="Arial"/>
          <w:b/>
          <w:bCs/>
          <w:sz w:val="22"/>
          <w:szCs w:val="22"/>
        </w:rPr>
        <w:t>Abramoski</w:t>
      </w:r>
      <w:proofErr w:type="spellEnd"/>
      <w:r w:rsidRPr="007712EE">
        <w:rPr>
          <w:rFonts w:ascii="Verdana" w:hAnsi="Verdana" w:cs="Arial"/>
          <w:b/>
          <w:bCs/>
          <w:sz w:val="22"/>
          <w:szCs w:val="22"/>
        </w:rPr>
        <w:t xml:space="preserve"> </w:t>
      </w:r>
      <w:proofErr w:type="spellStart"/>
      <w:r w:rsidRPr="007712EE">
        <w:rPr>
          <w:rFonts w:ascii="Verdana" w:hAnsi="Verdana" w:cs="Arial"/>
          <w:b/>
          <w:bCs/>
          <w:sz w:val="22"/>
          <w:szCs w:val="22"/>
        </w:rPr>
        <w:t>Zottesso</w:t>
      </w:r>
      <w:proofErr w:type="spellEnd"/>
    </w:p>
    <w:p w14:paraId="16ECEA9C" w14:textId="0B88297F" w:rsidR="001D32F3" w:rsidRPr="007712EE" w:rsidRDefault="001D32F3" w:rsidP="001D32F3">
      <w:pPr>
        <w:pStyle w:val="Recuodecorpodetexto2"/>
        <w:ind w:left="0" w:firstLine="425"/>
        <w:jc w:val="center"/>
        <w:rPr>
          <w:rFonts w:ascii="Verdana" w:hAnsi="Verdana" w:cs="Arial"/>
          <w:sz w:val="22"/>
          <w:szCs w:val="22"/>
        </w:rPr>
      </w:pPr>
      <w:r w:rsidRPr="007712EE">
        <w:rPr>
          <w:rFonts w:ascii="Verdana" w:hAnsi="Verdana" w:cs="Arial"/>
          <w:sz w:val="22"/>
          <w:szCs w:val="22"/>
        </w:rPr>
        <w:t xml:space="preserve">Advogada OAB/PR </w:t>
      </w:r>
    </w:p>
    <w:p w14:paraId="19F118D9" w14:textId="77777777" w:rsidR="001D32F3" w:rsidRPr="0014430E" w:rsidRDefault="001D32F3" w:rsidP="001D32F3">
      <w:pPr>
        <w:pStyle w:val="Recuodecorpodetexto2"/>
        <w:ind w:left="0" w:firstLine="425"/>
        <w:jc w:val="center"/>
        <w:rPr>
          <w:rFonts w:ascii="Bookman Old Style" w:hAnsi="Bookman Old Style" w:cs="Arial"/>
        </w:rPr>
      </w:pPr>
    </w:p>
    <w:p w14:paraId="5152FCD2" w14:textId="77777777" w:rsidR="001D32F3" w:rsidRDefault="001D32F3" w:rsidP="001D32F3">
      <w:pPr>
        <w:jc w:val="both"/>
        <w:rPr>
          <w:rFonts w:ascii="Verdana" w:eastAsia="SimSun" w:hAnsi="Verdana" w:cs="Courier New"/>
          <w:sz w:val="22"/>
          <w:szCs w:val="22"/>
        </w:rPr>
      </w:pPr>
    </w:p>
    <w:p w14:paraId="49B3A08C" w14:textId="77777777" w:rsidR="00245957" w:rsidRDefault="00245957" w:rsidP="001D32F3">
      <w:pPr>
        <w:jc w:val="both"/>
        <w:rPr>
          <w:rFonts w:ascii="Verdana" w:eastAsia="SimSun" w:hAnsi="Verdana" w:cs="Courier New"/>
          <w:sz w:val="22"/>
          <w:szCs w:val="22"/>
        </w:rPr>
      </w:pPr>
    </w:p>
    <w:p w14:paraId="5887F7E3" w14:textId="77777777" w:rsidR="00245957" w:rsidRDefault="00245957" w:rsidP="001D32F3">
      <w:pPr>
        <w:jc w:val="both"/>
        <w:rPr>
          <w:rFonts w:ascii="Verdana" w:eastAsia="SimSun" w:hAnsi="Verdana" w:cs="Courier New"/>
          <w:sz w:val="22"/>
          <w:szCs w:val="22"/>
        </w:rPr>
      </w:pPr>
    </w:p>
    <w:p w14:paraId="108492D9" w14:textId="77777777" w:rsidR="007712EE" w:rsidRDefault="007712EE" w:rsidP="001D32F3">
      <w:pPr>
        <w:jc w:val="both"/>
        <w:rPr>
          <w:rFonts w:ascii="Verdana" w:eastAsia="SimSun" w:hAnsi="Verdana" w:cs="Courier New"/>
          <w:sz w:val="22"/>
          <w:szCs w:val="22"/>
        </w:rPr>
      </w:pPr>
    </w:p>
    <w:p w14:paraId="7A7B06FB" w14:textId="77777777" w:rsidR="007712EE" w:rsidRDefault="007712EE" w:rsidP="001D32F3">
      <w:pPr>
        <w:jc w:val="both"/>
        <w:rPr>
          <w:rFonts w:ascii="Verdana" w:eastAsia="SimSun" w:hAnsi="Verdana" w:cs="Courier New"/>
          <w:sz w:val="22"/>
          <w:szCs w:val="22"/>
        </w:rPr>
      </w:pPr>
    </w:p>
    <w:p w14:paraId="74A4EB3C" w14:textId="77777777" w:rsidR="007712EE" w:rsidRDefault="007712EE" w:rsidP="001D32F3">
      <w:pPr>
        <w:jc w:val="both"/>
        <w:rPr>
          <w:rFonts w:ascii="Verdana" w:eastAsia="SimSun" w:hAnsi="Verdana" w:cs="Courier New"/>
          <w:sz w:val="22"/>
          <w:szCs w:val="22"/>
        </w:rPr>
      </w:pPr>
    </w:p>
    <w:p w14:paraId="5E35E34D" w14:textId="77777777" w:rsidR="007712EE" w:rsidRDefault="007712EE" w:rsidP="001D32F3">
      <w:pPr>
        <w:jc w:val="both"/>
        <w:rPr>
          <w:rFonts w:ascii="Verdana" w:eastAsia="SimSun" w:hAnsi="Verdana" w:cs="Courier New"/>
          <w:sz w:val="22"/>
          <w:szCs w:val="22"/>
        </w:rPr>
      </w:pPr>
    </w:p>
    <w:p w14:paraId="2F7DB0CA" w14:textId="77777777" w:rsidR="007712EE" w:rsidRDefault="007712EE" w:rsidP="001D32F3">
      <w:pPr>
        <w:jc w:val="both"/>
        <w:rPr>
          <w:rFonts w:ascii="Verdana" w:eastAsia="SimSun" w:hAnsi="Verdana" w:cs="Courier New"/>
          <w:sz w:val="22"/>
          <w:szCs w:val="22"/>
        </w:rPr>
      </w:pPr>
    </w:p>
    <w:p w14:paraId="40D13F3B" w14:textId="77777777" w:rsidR="007712EE" w:rsidRDefault="007712EE" w:rsidP="001D32F3">
      <w:pPr>
        <w:jc w:val="both"/>
        <w:rPr>
          <w:rFonts w:ascii="Verdana" w:eastAsia="SimSun" w:hAnsi="Verdana" w:cs="Courier New"/>
          <w:sz w:val="22"/>
          <w:szCs w:val="22"/>
        </w:rPr>
      </w:pPr>
    </w:p>
    <w:p w14:paraId="098524B2" w14:textId="77777777" w:rsidR="007712EE" w:rsidRDefault="007712EE" w:rsidP="001D32F3">
      <w:pPr>
        <w:jc w:val="both"/>
        <w:rPr>
          <w:rFonts w:ascii="Verdana" w:eastAsia="SimSun" w:hAnsi="Verdana" w:cs="Courier New"/>
          <w:sz w:val="22"/>
          <w:szCs w:val="22"/>
        </w:rPr>
      </w:pPr>
    </w:p>
    <w:p w14:paraId="6F6D3563" w14:textId="77777777" w:rsidR="007712EE" w:rsidRDefault="007712EE" w:rsidP="001D32F3">
      <w:pPr>
        <w:jc w:val="both"/>
        <w:rPr>
          <w:rFonts w:ascii="Verdana" w:eastAsia="SimSun" w:hAnsi="Verdana" w:cs="Courier New"/>
          <w:sz w:val="22"/>
          <w:szCs w:val="22"/>
        </w:rPr>
      </w:pPr>
    </w:p>
    <w:p w14:paraId="3E80169C" w14:textId="77777777" w:rsidR="007712EE" w:rsidRDefault="007712EE" w:rsidP="001D32F3">
      <w:pPr>
        <w:jc w:val="both"/>
        <w:rPr>
          <w:rFonts w:ascii="Verdana" w:eastAsia="SimSun" w:hAnsi="Verdana" w:cs="Courier New"/>
          <w:sz w:val="22"/>
          <w:szCs w:val="22"/>
        </w:rPr>
      </w:pPr>
    </w:p>
    <w:p w14:paraId="631F7D7F" w14:textId="77777777" w:rsidR="007712EE" w:rsidRDefault="007712EE" w:rsidP="001D32F3">
      <w:pPr>
        <w:jc w:val="both"/>
        <w:rPr>
          <w:rFonts w:ascii="Verdana" w:eastAsia="SimSun" w:hAnsi="Verdana" w:cs="Courier New"/>
          <w:sz w:val="22"/>
          <w:szCs w:val="22"/>
        </w:rPr>
      </w:pPr>
    </w:p>
    <w:p w14:paraId="07F58193" w14:textId="77777777" w:rsidR="007712EE" w:rsidRDefault="007712EE" w:rsidP="001D32F3">
      <w:pPr>
        <w:jc w:val="both"/>
        <w:rPr>
          <w:rFonts w:ascii="Verdana" w:eastAsia="SimSun" w:hAnsi="Verdana" w:cs="Courier New"/>
          <w:sz w:val="22"/>
          <w:szCs w:val="22"/>
        </w:rPr>
      </w:pPr>
    </w:p>
    <w:p w14:paraId="5AF7A079" w14:textId="5D10B808" w:rsidR="007712EE" w:rsidRDefault="007712EE" w:rsidP="001D32F3">
      <w:pPr>
        <w:jc w:val="both"/>
        <w:rPr>
          <w:rFonts w:ascii="Verdana" w:eastAsia="SimSun" w:hAnsi="Verdana" w:cs="Courier New"/>
          <w:sz w:val="22"/>
          <w:szCs w:val="22"/>
        </w:rPr>
      </w:pPr>
    </w:p>
    <w:p w14:paraId="6570E0EC" w14:textId="3671ABA8" w:rsidR="00F7642E" w:rsidRDefault="00F7642E" w:rsidP="001D32F3">
      <w:pPr>
        <w:jc w:val="both"/>
        <w:rPr>
          <w:rFonts w:ascii="Verdana" w:eastAsia="SimSun" w:hAnsi="Verdana" w:cs="Courier New"/>
          <w:sz w:val="22"/>
          <w:szCs w:val="22"/>
        </w:rPr>
      </w:pPr>
    </w:p>
    <w:p w14:paraId="41D3116A" w14:textId="594FF0FD" w:rsidR="00F7642E" w:rsidRDefault="00F7642E" w:rsidP="001D32F3">
      <w:pPr>
        <w:jc w:val="both"/>
        <w:rPr>
          <w:rFonts w:ascii="Verdana" w:eastAsia="SimSun" w:hAnsi="Verdana" w:cs="Courier New"/>
          <w:sz w:val="22"/>
          <w:szCs w:val="22"/>
        </w:rPr>
      </w:pPr>
    </w:p>
    <w:p w14:paraId="6ADCFFCF" w14:textId="3B4EA99A" w:rsidR="00F7642E" w:rsidRDefault="00F7642E" w:rsidP="001D32F3">
      <w:pPr>
        <w:jc w:val="both"/>
        <w:rPr>
          <w:rFonts w:ascii="Verdana" w:eastAsia="SimSun" w:hAnsi="Verdana" w:cs="Courier New"/>
          <w:sz w:val="22"/>
          <w:szCs w:val="22"/>
        </w:rPr>
      </w:pPr>
    </w:p>
    <w:p w14:paraId="53CD4718" w14:textId="052D4EDF" w:rsidR="00F7642E" w:rsidRDefault="00F7642E" w:rsidP="001D32F3">
      <w:pPr>
        <w:jc w:val="both"/>
        <w:rPr>
          <w:rFonts w:ascii="Verdana" w:eastAsia="SimSun" w:hAnsi="Verdana" w:cs="Courier New"/>
          <w:sz w:val="22"/>
          <w:szCs w:val="22"/>
        </w:rPr>
      </w:pPr>
    </w:p>
    <w:p w14:paraId="36376ABF" w14:textId="070701E6" w:rsidR="00F7642E" w:rsidRDefault="00F7642E" w:rsidP="001D32F3">
      <w:pPr>
        <w:jc w:val="both"/>
        <w:rPr>
          <w:rFonts w:ascii="Verdana" w:eastAsia="SimSun" w:hAnsi="Verdana" w:cs="Courier New"/>
          <w:sz w:val="22"/>
          <w:szCs w:val="22"/>
        </w:rPr>
      </w:pPr>
    </w:p>
    <w:p w14:paraId="32E0863C" w14:textId="6A8A6FAE" w:rsidR="00F7642E" w:rsidRDefault="00F7642E" w:rsidP="001D32F3">
      <w:pPr>
        <w:jc w:val="both"/>
        <w:rPr>
          <w:rFonts w:ascii="Verdana" w:eastAsia="SimSun" w:hAnsi="Verdana" w:cs="Courier New"/>
          <w:sz w:val="22"/>
          <w:szCs w:val="22"/>
        </w:rPr>
      </w:pPr>
    </w:p>
    <w:p w14:paraId="5BEB55C7" w14:textId="6E469EE3" w:rsidR="00F7642E" w:rsidRDefault="00F7642E" w:rsidP="001D32F3">
      <w:pPr>
        <w:jc w:val="both"/>
        <w:rPr>
          <w:rFonts w:ascii="Verdana" w:eastAsia="SimSun" w:hAnsi="Verdana" w:cs="Courier New"/>
          <w:sz w:val="22"/>
          <w:szCs w:val="22"/>
        </w:rPr>
      </w:pPr>
    </w:p>
    <w:p w14:paraId="264A6460" w14:textId="0EF97EBC" w:rsidR="00F7642E" w:rsidRDefault="00F7642E" w:rsidP="001D32F3">
      <w:pPr>
        <w:jc w:val="both"/>
        <w:rPr>
          <w:rFonts w:ascii="Verdana" w:eastAsia="SimSun" w:hAnsi="Verdana" w:cs="Courier New"/>
          <w:sz w:val="22"/>
          <w:szCs w:val="22"/>
        </w:rPr>
      </w:pPr>
    </w:p>
    <w:p w14:paraId="147FAD32" w14:textId="012401CD" w:rsidR="00F7642E" w:rsidRDefault="00F7642E" w:rsidP="001D32F3">
      <w:pPr>
        <w:jc w:val="both"/>
        <w:rPr>
          <w:rFonts w:ascii="Verdana" w:eastAsia="SimSun" w:hAnsi="Verdana" w:cs="Courier New"/>
          <w:sz w:val="22"/>
          <w:szCs w:val="22"/>
        </w:rPr>
      </w:pPr>
    </w:p>
    <w:p w14:paraId="5D65D682" w14:textId="26E32C8B" w:rsidR="00F7642E" w:rsidRDefault="00F7642E" w:rsidP="001D32F3">
      <w:pPr>
        <w:jc w:val="both"/>
        <w:rPr>
          <w:rFonts w:ascii="Verdana" w:eastAsia="SimSun" w:hAnsi="Verdana" w:cs="Courier New"/>
          <w:sz w:val="22"/>
          <w:szCs w:val="22"/>
        </w:rPr>
      </w:pPr>
    </w:p>
    <w:p w14:paraId="7430A457" w14:textId="091D8144" w:rsidR="00F7642E" w:rsidRDefault="00F7642E" w:rsidP="001D32F3">
      <w:pPr>
        <w:jc w:val="both"/>
        <w:rPr>
          <w:rFonts w:ascii="Verdana" w:eastAsia="SimSun" w:hAnsi="Verdana" w:cs="Courier New"/>
          <w:sz w:val="22"/>
          <w:szCs w:val="22"/>
        </w:rPr>
      </w:pPr>
    </w:p>
    <w:p w14:paraId="4BF4B14B" w14:textId="05426ECE" w:rsidR="00F7642E" w:rsidRDefault="00F7642E" w:rsidP="001D32F3">
      <w:pPr>
        <w:jc w:val="both"/>
        <w:rPr>
          <w:rFonts w:ascii="Verdana" w:eastAsia="SimSun" w:hAnsi="Verdana" w:cs="Courier New"/>
          <w:sz w:val="22"/>
          <w:szCs w:val="22"/>
        </w:rPr>
      </w:pPr>
    </w:p>
    <w:p w14:paraId="60A17F2B" w14:textId="2E988683" w:rsidR="00F7642E" w:rsidRDefault="00F7642E" w:rsidP="001D32F3">
      <w:pPr>
        <w:jc w:val="both"/>
        <w:rPr>
          <w:rFonts w:ascii="Verdana" w:eastAsia="SimSun" w:hAnsi="Verdana" w:cs="Courier New"/>
          <w:sz w:val="22"/>
          <w:szCs w:val="22"/>
        </w:rPr>
      </w:pPr>
    </w:p>
    <w:p w14:paraId="2C6D2D07" w14:textId="73652C6C" w:rsidR="00F7642E" w:rsidRDefault="00F7642E" w:rsidP="001D32F3">
      <w:pPr>
        <w:jc w:val="both"/>
        <w:rPr>
          <w:rFonts w:ascii="Verdana" w:eastAsia="SimSun" w:hAnsi="Verdana" w:cs="Courier New"/>
          <w:sz w:val="22"/>
          <w:szCs w:val="22"/>
        </w:rPr>
      </w:pPr>
    </w:p>
    <w:p w14:paraId="0CB5FBE2" w14:textId="77777777" w:rsidR="00F7642E" w:rsidRDefault="00F7642E" w:rsidP="001D32F3">
      <w:pPr>
        <w:jc w:val="both"/>
        <w:rPr>
          <w:rFonts w:ascii="Verdana" w:hAnsi="Verdana"/>
          <w:sz w:val="22"/>
          <w:szCs w:val="22"/>
        </w:rPr>
      </w:pPr>
    </w:p>
    <w:p w14:paraId="77B9E2C5" w14:textId="1D3EC91C" w:rsidR="001D32F3" w:rsidRPr="00A712AF" w:rsidRDefault="001D32F3" w:rsidP="00F7642E">
      <w:pPr>
        <w:ind w:left="284"/>
        <w:jc w:val="both"/>
        <w:rPr>
          <w:rFonts w:ascii="Verdana" w:hAnsi="Verdana"/>
          <w:sz w:val="22"/>
          <w:szCs w:val="22"/>
        </w:rPr>
      </w:pPr>
      <w:r w:rsidRPr="00A712AF">
        <w:rPr>
          <w:rFonts w:ascii="Verdana" w:hAnsi="Verdana"/>
          <w:sz w:val="22"/>
          <w:szCs w:val="22"/>
        </w:rPr>
        <w:lastRenderedPageBreak/>
        <w:t>A ILUSTRÍSSIMA SENHORA</w:t>
      </w:r>
    </w:p>
    <w:p w14:paraId="313DA1A5" w14:textId="77777777" w:rsidR="001D32F3" w:rsidRPr="00A712AF" w:rsidRDefault="001D32F3" w:rsidP="00F7642E">
      <w:pPr>
        <w:ind w:left="284"/>
        <w:jc w:val="both"/>
        <w:rPr>
          <w:rFonts w:ascii="Verdana" w:hAnsi="Verdana"/>
          <w:sz w:val="22"/>
          <w:szCs w:val="22"/>
        </w:rPr>
      </w:pPr>
      <w:r w:rsidRPr="00A712AF">
        <w:rPr>
          <w:rFonts w:ascii="Verdana" w:hAnsi="Verdana"/>
          <w:sz w:val="22"/>
          <w:szCs w:val="22"/>
        </w:rPr>
        <w:t>ANGELA MARIA VITORIANO</w:t>
      </w:r>
    </w:p>
    <w:p w14:paraId="246EF702" w14:textId="77777777" w:rsidR="001D32F3" w:rsidRPr="00A712AF" w:rsidRDefault="001D32F3" w:rsidP="00F7642E">
      <w:pPr>
        <w:ind w:left="284"/>
        <w:jc w:val="both"/>
        <w:rPr>
          <w:rFonts w:ascii="Verdana" w:hAnsi="Verdana"/>
          <w:sz w:val="22"/>
          <w:szCs w:val="22"/>
        </w:rPr>
      </w:pPr>
      <w:r w:rsidRPr="00A712AF">
        <w:rPr>
          <w:rFonts w:ascii="Verdana" w:hAnsi="Verdana"/>
          <w:sz w:val="22"/>
          <w:szCs w:val="22"/>
        </w:rPr>
        <w:t>PRESIDENTA DA COMISSÃO PERMANENTE DE LICITAÇÕES</w:t>
      </w:r>
    </w:p>
    <w:p w14:paraId="5006C6D1" w14:textId="77777777" w:rsidR="001D32F3" w:rsidRPr="00A712AF" w:rsidRDefault="001D32F3" w:rsidP="00F7642E">
      <w:pPr>
        <w:ind w:left="284"/>
        <w:jc w:val="both"/>
        <w:rPr>
          <w:rFonts w:ascii="Verdana" w:hAnsi="Verdana"/>
          <w:sz w:val="22"/>
          <w:szCs w:val="22"/>
        </w:rPr>
      </w:pPr>
      <w:r w:rsidRPr="00A712AF">
        <w:rPr>
          <w:rFonts w:ascii="Verdana" w:hAnsi="Verdana"/>
          <w:sz w:val="22"/>
          <w:szCs w:val="22"/>
        </w:rPr>
        <w:t>SÃO JOÃO DO CAIUÁ – PR.</w:t>
      </w:r>
    </w:p>
    <w:p w14:paraId="2F061785" w14:textId="77777777" w:rsidR="001D32F3" w:rsidRPr="00A712AF" w:rsidRDefault="001D32F3" w:rsidP="00F7642E">
      <w:pPr>
        <w:ind w:left="284"/>
        <w:jc w:val="both"/>
        <w:rPr>
          <w:rFonts w:ascii="Verdana" w:hAnsi="Verdana"/>
          <w:b/>
          <w:sz w:val="22"/>
          <w:szCs w:val="22"/>
        </w:rPr>
      </w:pPr>
    </w:p>
    <w:p w14:paraId="17C109C2" w14:textId="77777777" w:rsidR="001D32F3" w:rsidRPr="00327563" w:rsidRDefault="001D32F3" w:rsidP="00F7642E">
      <w:pPr>
        <w:ind w:left="284"/>
        <w:jc w:val="both"/>
        <w:rPr>
          <w:rFonts w:ascii="Verdana" w:hAnsi="Verdana"/>
          <w:sz w:val="22"/>
          <w:szCs w:val="22"/>
        </w:rPr>
      </w:pPr>
    </w:p>
    <w:p w14:paraId="63A0130B" w14:textId="72A7DAAB" w:rsidR="001D32F3" w:rsidRPr="00327563" w:rsidRDefault="001D32F3" w:rsidP="00F7642E">
      <w:pPr>
        <w:ind w:left="284"/>
        <w:jc w:val="both"/>
        <w:rPr>
          <w:rFonts w:ascii="Verdana" w:hAnsi="Verdana"/>
          <w:sz w:val="22"/>
          <w:szCs w:val="22"/>
        </w:rPr>
      </w:pPr>
      <w:r w:rsidRPr="00327563">
        <w:rPr>
          <w:rFonts w:ascii="Verdana" w:hAnsi="Verdana"/>
          <w:sz w:val="22"/>
          <w:szCs w:val="22"/>
        </w:rPr>
        <w:t>São João do Caiuá,</w:t>
      </w:r>
      <w:r w:rsidR="001444F5">
        <w:rPr>
          <w:rFonts w:ascii="Verdana" w:hAnsi="Verdana"/>
          <w:sz w:val="22"/>
          <w:szCs w:val="22"/>
        </w:rPr>
        <w:t xml:space="preserve"> </w:t>
      </w:r>
      <w:r w:rsidR="00783C50">
        <w:rPr>
          <w:rFonts w:ascii="Verdana" w:hAnsi="Verdana"/>
          <w:sz w:val="22"/>
          <w:szCs w:val="22"/>
        </w:rPr>
        <w:t>22</w:t>
      </w:r>
      <w:r w:rsidR="009D244C">
        <w:rPr>
          <w:rFonts w:ascii="Verdana" w:hAnsi="Verdana"/>
          <w:sz w:val="22"/>
          <w:szCs w:val="22"/>
        </w:rPr>
        <w:t xml:space="preserve"> de Setembro de 2023</w:t>
      </w:r>
      <w:r w:rsidRPr="00327563">
        <w:rPr>
          <w:rFonts w:ascii="Verdana" w:hAnsi="Verdana"/>
          <w:sz w:val="22"/>
          <w:szCs w:val="22"/>
        </w:rPr>
        <w:t>.</w:t>
      </w:r>
    </w:p>
    <w:p w14:paraId="0F077659" w14:textId="77777777" w:rsidR="001D32F3" w:rsidRPr="001F4F56" w:rsidRDefault="001D32F3" w:rsidP="00F7642E">
      <w:pPr>
        <w:ind w:left="284"/>
        <w:jc w:val="both"/>
        <w:rPr>
          <w:rFonts w:ascii="Verdana" w:hAnsi="Verdana"/>
          <w:color w:val="000000"/>
          <w:sz w:val="22"/>
          <w:szCs w:val="22"/>
        </w:rPr>
      </w:pPr>
    </w:p>
    <w:p w14:paraId="2C53F6A5" w14:textId="77777777" w:rsidR="001D32F3" w:rsidRPr="001F4F56" w:rsidRDefault="001D32F3" w:rsidP="00F7642E">
      <w:pPr>
        <w:ind w:left="284"/>
        <w:jc w:val="both"/>
        <w:rPr>
          <w:rFonts w:ascii="Verdana" w:hAnsi="Verdana"/>
          <w:color w:val="000000"/>
          <w:sz w:val="22"/>
          <w:szCs w:val="22"/>
        </w:rPr>
      </w:pPr>
    </w:p>
    <w:p w14:paraId="2C29E844" w14:textId="77777777" w:rsidR="001D32F3" w:rsidRPr="001F4F56" w:rsidRDefault="001D32F3" w:rsidP="00F7642E">
      <w:pPr>
        <w:ind w:left="284"/>
        <w:jc w:val="both"/>
        <w:rPr>
          <w:rFonts w:ascii="Verdana" w:hAnsi="Verdana"/>
          <w:color w:val="000000"/>
          <w:sz w:val="22"/>
          <w:szCs w:val="22"/>
        </w:rPr>
      </w:pPr>
    </w:p>
    <w:p w14:paraId="5EC047C0" w14:textId="77777777" w:rsidR="001D32F3" w:rsidRPr="001F4F56" w:rsidRDefault="001D32F3" w:rsidP="00F7642E">
      <w:pPr>
        <w:ind w:left="284"/>
        <w:jc w:val="both"/>
        <w:rPr>
          <w:rFonts w:ascii="Verdana" w:hAnsi="Verdana"/>
          <w:color w:val="000000"/>
          <w:sz w:val="22"/>
          <w:szCs w:val="22"/>
          <w:u w:val="single"/>
        </w:rPr>
      </w:pPr>
      <w:r w:rsidRPr="001F4F56">
        <w:rPr>
          <w:rFonts w:ascii="Verdana" w:hAnsi="Verdana"/>
          <w:color w:val="000000"/>
          <w:sz w:val="22"/>
          <w:szCs w:val="22"/>
        </w:rPr>
        <w:tab/>
      </w:r>
      <w:r w:rsidRPr="001F4F56">
        <w:rPr>
          <w:rFonts w:ascii="Verdana" w:hAnsi="Verdana"/>
          <w:color w:val="000000"/>
          <w:sz w:val="22"/>
          <w:szCs w:val="22"/>
        </w:rPr>
        <w:tab/>
      </w:r>
      <w:r w:rsidRPr="001F4F56">
        <w:rPr>
          <w:rFonts w:ascii="Verdana" w:hAnsi="Verdana"/>
          <w:color w:val="000000"/>
          <w:sz w:val="22"/>
          <w:szCs w:val="22"/>
        </w:rPr>
        <w:tab/>
      </w:r>
      <w:r w:rsidRPr="001F4F56">
        <w:rPr>
          <w:rFonts w:ascii="Verdana" w:hAnsi="Verdana"/>
          <w:color w:val="000000"/>
          <w:sz w:val="22"/>
          <w:szCs w:val="22"/>
          <w:u w:val="single"/>
        </w:rPr>
        <w:t xml:space="preserve">AUTORIZAÇÃO PARA INÍCIO DE LICITAÇÃO </w:t>
      </w:r>
    </w:p>
    <w:p w14:paraId="118D82CB" w14:textId="77777777" w:rsidR="001D32F3" w:rsidRPr="001F4F56" w:rsidRDefault="001D32F3" w:rsidP="00F7642E">
      <w:pPr>
        <w:ind w:left="284"/>
        <w:jc w:val="both"/>
        <w:rPr>
          <w:rFonts w:ascii="Verdana" w:hAnsi="Verdana"/>
          <w:color w:val="000000"/>
          <w:sz w:val="22"/>
          <w:szCs w:val="22"/>
        </w:rPr>
      </w:pPr>
    </w:p>
    <w:p w14:paraId="7CDF6AC0" w14:textId="77777777" w:rsidR="001D32F3" w:rsidRPr="001F4F56" w:rsidRDefault="001D32F3" w:rsidP="00F7642E">
      <w:pPr>
        <w:ind w:left="284"/>
        <w:jc w:val="both"/>
        <w:rPr>
          <w:rFonts w:ascii="Verdana" w:hAnsi="Verdana"/>
          <w:color w:val="000000"/>
          <w:sz w:val="22"/>
          <w:szCs w:val="22"/>
        </w:rPr>
      </w:pPr>
    </w:p>
    <w:p w14:paraId="220F531E" w14:textId="77777777" w:rsidR="001D32F3" w:rsidRPr="001F4F56" w:rsidRDefault="001D32F3" w:rsidP="00F7642E">
      <w:pPr>
        <w:ind w:left="284"/>
        <w:jc w:val="both"/>
        <w:rPr>
          <w:rFonts w:ascii="Verdana" w:hAnsi="Verdana"/>
          <w:color w:val="000000"/>
          <w:sz w:val="22"/>
          <w:szCs w:val="22"/>
        </w:rPr>
      </w:pPr>
    </w:p>
    <w:p w14:paraId="40F47A0B" w14:textId="77777777" w:rsidR="001D32F3" w:rsidRPr="001F4F56" w:rsidRDefault="001D32F3" w:rsidP="00F7642E">
      <w:pPr>
        <w:ind w:left="284"/>
        <w:jc w:val="both"/>
        <w:rPr>
          <w:rFonts w:ascii="Verdana" w:hAnsi="Verdana"/>
          <w:color w:val="000000"/>
          <w:sz w:val="22"/>
          <w:szCs w:val="22"/>
        </w:rPr>
      </w:pPr>
      <w:r w:rsidRPr="001F4F56">
        <w:rPr>
          <w:rFonts w:ascii="Verdana" w:hAnsi="Verdana"/>
          <w:color w:val="000000"/>
          <w:sz w:val="22"/>
          <w:szCs w:val="22"/>
        </w:rPr>
        <w:tab/>
      </w:r>
      <w:r w:rsidRPr="001F4F56">
        <w:rPr>
          <w:rFonts w:ascii="Verdana" w:hAnsi="Verdana"/>
          <w:color w:val="000000"/>
          <w:sz w:val="22"/>
          <w:szCs w:val="22"/>
        </w:rPr>
        <w:tab/>
      </w:r>
      <w:r w:rsidRPr="001F4F56">
        <w:rPr>
          <w:rFonts w:ascii="Verdana" w:hAnsi="Verdana"/>
          <w:color w:val="000000"/>
          <w:sz w:val="22"/>
          <w:szCs w:val="22"/>
        </w:rPr>
        <w:tab/>
        <w:t>Senhora Presidente:</w:t>
      </w:r>
    </w:p>
    <w:p w14:paraId="7DFAD128" w14:textId="77777777" w:rsidR="001D32F3" w:rsidRPr="001F4F56" w:rsidRDefault="001D32F3" w:rsidP="00F7642E">
      <w:pPr>
        <w:ind w:left="284"/>
        <w:jc w:val="both"/>
        <w:rPr>
          <w:rFonts w:ascii="Verdana" w:hAnsi="Verdana"/>
          <w:color w:val="000000"/>
          <w:sz w:val="22"/>
          <w:szCs w:val="22"/>
        </w:rPr>
      </w:pPr>
    </w:p>
    <w:p w14:paraId="48DE92F5" w14:textId="77777777" w:rsidR="001D32F3" w:rsidRPr="001F4F56" w:rsidRDefault="001D32F3" w:rsidP="00F7642E">
      <w:pPr>
        <w:ind w:left="284"/>
        <w:jc w:val="both"/>
        <w:rPr>
          <w:rFonts w:ascii="Verdana" w:hAnsi="Verdana"/>
          <w:color w:val="000000"/>
          <w:sz w:val="22"/>
          <w:szCs w:val="22"/>
        </w:rPr>
      </w:pPr>
    </w:p>
    <w:p w14:paraId="1DB892D4" w14:textId="1C05E9CD" w:rsidR="001D32F3" w:rsidRPr="005508D7" w:rsidRDefault="001D32F3" w:rsidP="005508D7">
      <w:pPr>
        <w:ind w:left="284" w:right="281"/>
        <w:jc w:val="both"/>
        <w:rPr>
          <w:rFonts w:ascii="Verdana" w:hAnsi="Verdana" w:cstheme="majorHAnsi"/>
          <w:sz w:val="22"/>
          <w:szCs w:val="22"/>
        </w:rPr>
      </w:pPr>
      <w:r w:rsidRPr="001F4F56">
        <w:rPr>
          <w:rFonts w:ascii="Verdana" w:hAnsi="Verdana"/>
          <w:color w:val="000000"/>
          <w:sz w:val="22"/>
          <w:szCs w:val="22"/>
        </w:rPr>
        <w:t>Em decorrência do vosso expediente, desta data, com a devida apreciação favorável da Assessoria Jurídica desta Municipalidade quanto à minuta do edital, minuta do contrato e anexos, além da informação do Setor de Contabilidade da existência de dotações disponíveis e pela necessidade de aquisição dos aludidos bens pela Administração, AUTORIZO o início do processo licitatório instaurado sob nº</w:t>
      </w:r>
      <w:r w:rsidRPr="00327563">
        <w:rPr>
          <w:rFonts w:ascii="Verdana" w:hAnsi="Verdana"/>
          <w:sz w:val="22"/>
          <w:szCs w:val="22"/>
        </w:rPr>
        <w:t xml:space="preserve"> </w:t>
      </w:r>
      <w:r w:rsidR="00511EF8">
        <w:rPr>
          <w:rFonts w:ascii="Verdana" w:hAnsi="Verdana"/>
          <w:sz w:val="22"/>
          <w:szCs w:val="22"/>
        </w:rPr>
        <w:t>06</w:t>
      </w:r>
      <w:r w:rsidR="003E6376">
        <w:rPr>
          <w:rFonts w:ascii="Verdana" w:hAnsi="Verdana"/>
          <w:sz w:val="22"/>
          <w:szCs w:val="22"/>
        </w:rPr>
        <w:t>9</w:t>
      </w:r>
      <w:r w:rsidRPr="00327563">
        <w:rPr>
          <w:rFonts w:ascii="Verdana" w:hAnsi="Verdana"/>
          <w:sz w:val="22"/>
          <w:szCs w:val="22"/>
        </w:rPr>
        <w:t>/</w:t>
      </w:r>
      <w:fldSimple w:instr=" MERGEFIELD  Número_Licitação  \* MERGEFORMAT ">
        <w:r w:rsidRPr="00327563">
          <w:rPr>
            <w:rFonts w:ascii="Verdana" w:eastAsia="SimSun" w:hAnsi="Verdana" w:cs="Courier New"/>
            <w:noProof/>
            <w:sz w:val="22"/>
            <w:szCs w:val="22"/>
          </w:rPr>
          <w:t>2023</w:t>
        </w:r>
      </w:fldSimple>
      <w:r>
        <w:t xml:space="preserve"> </w:t>
      </w:r>
      <w:r w:rsidRPr="001F4F56">
        <w:rPr>
          <w:rFonts w:ascii="Verdana" w:hAnsi="Verdana"/>
          <w:color w:val="000000"/>
          <w:sz w:val="22"/>
          <w:szCs w:val="22"/>
        </w:rPr>
        <w:t>(</w:t>
      </w:r>
      <w:r>
        <w:rPr>
          <w:rFonts w:ascii="Verdana" w:hAnsi="Verdana"/>
          <w:color w:val="000000"/>
          <w:sz w:val="22"/>
          <w:szCs w:val="22"/>
        </w:rPr>
        <w:t>Dispensa</w:t>
      </w:r>
      <w:r w:rsidRPr="001F4F56">
        <w:rPr>
          <w:rFonts w:ascii="Verdana" w:hAnsi="Verdana"/>
          <w:color w:val="000000"/>
          <w:sz w:val="22"/>
          <w:szCs w:val="22"/>
        </w:rPr>
        <w:t xml:space="preserve"> Eletrônic</w:t>
      </w:r>
      <w:r>
        <w:rPr>
          <w:rFonts w:ascii="Verdana" w:hAnsi="Verdana"/>
          <w:color w:val="000000"/>
          <w:sz w:val="22"/>
          <w:szCs w:val="22"/>
        </w:rPr>
        <w:t>a</w:t>
      </w:r>
      <w:r w:rsidRPr="001F4F56">
        <w:rPr>
          <w:rFonts w:ascii="Verdana" w:hAnsi="Verdana"/>
          <w:color w:val="000000"/>
          <w:sz w:val="22"/>
          <w:szCs w:val="22"/>
        </w:rPr>
        <w:t>) para a</w:t>
      </w:r>
      <w:r>
        <w:rPr>
          <w:rFonts w:ascii="Verdana" w:hAnsi="Verdana"/>
          <w:color w:val="000000"/>
          <w:sz w:val="22"/>
          <w:szCs w:val="22"/>
        </w:rPr>
        <w:t xml:space="preserve"> </w:t>
      </w:r>
      <w:r w:rsidR="00F51890" w:rsidRPr="00610D71">
        <w:rPr>
          <w:rFonts w:ascii="Verdana" w:hAnsi="Verdana" w:cs="Arial"/>
          <w:sz w:val="22"/>
          <w:szCs w:val="22"/>
        </w:rPr>
        <w:t>CONTRATAÇÃO DE EMPRESA PARA PRESTAÇÃO DE SERVIÇOS DE DECORAÇÃO, E AQUISIÇÃO DE GÊNEROS ALIMENTICÍOS (SALGADOS, DOCES</w:t>
      </w:r>
      <w:r w:rsidR="00B55CB3">
        <w:rPr>
          <w:rFonts w:ascii="Verdana" w:hAnsi="Verdana" w:cs="Arial"/>
          <w:sz w:val="22"/>
          <w:szCs w:val="22"/>
        </w:rPr>
        <w:t xml:space="preserve"> E</w:t>
      </w:r>
      <w:r w:rsidR="00F51890" w:rsidRPr="00610D71">
        <w:rPr>
          <w:rFonts w:ascii="Verdana" w:hAnsi="Verdana" w:cs="Arial"/>
          <w:sz w:val="22"/>
          <w:szCs w:val="22"/>
        </w:rPr>
        <w:t xml:space="preserve"> BEBIDAS), </w:t>
      </w:r>
      <w:r w:rsidR="00F51890" w:rsidRPr="00610D71">
        <w:rPr>
          <w:rFonts w:ascii="Verdana" w:hAnsi="Verdana" w:cs="Arial"/>
          <w:bCs/>
          <w:sz w:val="22"/>
          <w:szCs w:val="22"/>
        </w:rPr>
        <w:t>DESTINADOS A FORMATURA DOS ALUNOS DO PROGRAMA SAÚDE COM AGENTE</w:t>
      </w:r>
      <w:r w:rsidR="00F51890" w:rsidRPr="00610D71">
        <w:rPr>
          <w:rFonts w:ascii="Verdana" w:hAnsi="Verdana"/>
          <w:sz w:val="22"/>
          <w:szCs w:val="22"/>
        </w:rPr>
        <w:t>, ATRAVÉS DO DEPARTAMENTO MUNICIPAL DE SAÚDE, DESTE MUNICÍPIO, QUE SERÁ REALIZADO NO DIA 11/10/2023</w:t>
      </w:r>
      <w:r w:rsidR="005508D7" w:rsidRPr="00610D71">
        <w:rPr>
          <w:rFonts w:ascii="Verdana" w:hAnsi="Verdana" w:cstheme="majorHAnsi"/>
          <w:sz w:val="22"/>
          <w:szCs w:val="22"/>
        </w:rPr>
        <w:t>.</w:t>
      </w:r>
      <w:r w:rsidR="00783C50" w:rsidRPr="00610D71">
        <w:rPr>
          <w:rFonts w:ascii="Verdana" w:hAnsi="Verdana" w:cstheme="majorHAnsi"/>
          <w:sz w:val="22"/>
          <w:szCs w:val="22"/>
        </w:rPr>
        <w:t xml:space="preserve"> </w:t>
      </w:r>
      <w:r w:rsidRPr="00610D71">
        <w:rPr>
          <w:rFonts w:ascii="Verdana" w:hAnsi="Verdana" w:cs="Arial"/>
          <w:sz w:val="22"/>
          <w:szCs w:val="22"/>
        </w:rPr>
        <w:t>C</w:t>
      </w:r>
      <w:r w:rsidRPr="00610D71">
        <w:rPr>
          <w:rFonts w:ascii="Verdana" w:hAnsi="Verdana"/>
          <w:sz w:val="22"/>
          <w:szCs w:val="22"/>
        </w:rPr>
        <w:t>onforme detalhamento e anexos constantes de</w:t>
      </w:r>
      <w:r w:rsidRPr="001F4F56">
        <w:rPr>
          <w:rFonts w:ascii="Verdana" w:hAnsi="Verdana"/>
          <w:color w:val="000000"/>
          <w:sz w:val="22"/>
          <w:szCs w:val="22"/>
        </w:rPr>
        <w:t xml:space="preserve">ste processo licitatório, no valor </w:t>
      </w:r>
      <w:r w:rsidRPr="00074D4F">
        <w:rPr>
          <w:rFonts w:ascii="Verdana" w:hAnsi="Verdana"/>
          <w:color w:val="000000"/>
          <w:sz w:val="22"/>
          <w:szCs w:val="22"/>
        </w:rPr>
        <w:t>de</w:t>
      </w:r>
      <w:r w:rsidRPr="00074D4F">
        <w:rPr>
          <w:rFonts w:ascii="Verdana" w:hAnsi="Verdana"/>
          <w:sz w:val="22"/>
          <w:szCs w:val="22"/>
        </w:rPr>
        <w:t xml:space="preserve"> R$</w:t>
      </w:r>
      <w:r>
        <w:t xml:space="preserve"> </w:t>
      </w:r>
      <w:r w:rsidR="00783C50">
        <w:rPr>
          <w:rFonts w:ascii="Verdana" w:hAnsi="Verdana"/>
          <w:sz w:val="22"/>
          <w:szCs w:val="22"/>
        </w:rPr>
        <w:t>3.410</w:t>
      </w:r>
      <w:r w:rsidR="009D244C">
        <w:rPr>
          <w:rFonts w:ascii="Verdana" w:hAnsi="Verdana"/>
          <w:sz w:val="22"/>
          <w:szCs w:val="22"/>
        </w:rPr>
        <w:t>,00</w:t>
      </w:r>
      <w:r w:rsidR="00C4295A" w:rsidRPr="009C20FD">
        <w:rPr>
          <w:rFonts w:ascii="Verdana" w:hAnsi="Verdana"/>
          <w:sz w:val="22"/>
          <w:szCs w:val="22"/>
        </w:rPr>
        <w:t xml:space="preserve"> (</w:t>
      </w:r>
      <w:r w:rsidR="00783C50">
        <w:rPr>
          <w:rFonts w:ascii="Verdana" w:hAnsi="Verdana"/>
          <w:sz w:val="22"/>
          <w:szCs w:val="22"/>
        </w:rPr>
        <w:t>Três Mil, Quatrocentos e Dez</w:t>
      </w:r>
      <w:r w:rsidR="009D244C">
        <w:rPr>
          <w:rFonts w:ascii="Verdana" w:hAnsi="Verdana"/>
          <w:sz w:val="22"/>
          <w:szCs w:val="22"/>
        </w:rPr>
        <w:t xml:space="preserve"> Reais</w:t>
      </w:r>
      <w:r w:rsidR="00C4295A" w:rsidRPr="009C20FD">
        <w:rPr>
          <w:rFonts w:ascii="Verdana" w:hAnsi="Verdana"/>
          <w:sz w:val="22"/>
          <w:szCs w:val="22"/>
        </w:rPr>
        <w:t>)</w:t>
      </w:r>
      <w:r w:rsidRPr="0014430E">
        <w:rPr>
          <w:rFonts w:ascii="Verdana" w:hAnsi="Verdana"/>
          <w:color w:val="000000"/>
          <w:sz w:val="22"/>
          <w:szCs w:val="22"/>
        </w:rPr>
        <w:t>,</w:t>
      </w:r>
      <w:r w:rsidRPr="001F4F56">
        <w:rPr>
          <w:rFonts w:ascii="Verdana" w:hAnsi="Verdana"/>
          <w:color w:val="000000"/>
          <w:sz w:val="22"/>
          <w:szCs w:val="22"/>
        </w:rPr>
        <w:t xml:space="preserve"> nos termos dispostos pela Lei nº </w:t>
      </w:r>
      <w:r>
        <w:rPr>
          <w:rFonts w:ascii="Verdana" w:hAnsi="Verdana"/>
          <w:color w:val="000000"/>
          <w:sz w:val="22"/>
          <w:szCs w:val="22"/>
        </w:rPr>
        <w:t>14.133/21</w:t>
      </w:r>
      <w:r w:rsidRPr="001F4F56">
        <w:rPr>
          <w:rFonts w:ascii="Verdana" w:hAnsi="Verdana"/>
          <w:color w:val="000000"/>
          <w:sz w:val="22"/>
          <w:szCs w:val="22"/>
        </w:rPr>
        <w:t xml:space="preserve"> e demais legislações pertinentes em vigor.</w:t>
      </w:r>
    </w:p>
    <w:p w14:paraId="4CE58FFA" w14:textId="77777777" w:rsidR="001D32F3" w:rsidRPr="001F4F56" w:rsidRDefault="001D32F3" w:rsidP="00F7642E">
      <w:pPr>
        <w:ind w:left="284"/>
        <w:jc w:val="both"/>
        <w:rPr>
          <w:rFonts w:ascii="Verdana" w:hAnsi="Verdana"/>
          <w:color w:val="000000"/>
          <w:sz w:val="22"/>
          <w:szCs w:val="22"/>
        </w:rPr>
      </w:pPr>
    </w:p>
    <w:p w14:paraId="1DD1562B" w14:textId="030DE8B4" w:rsidR="001D32F3" w:rsidRPr="001F4F56" w:rsidRDefault="001D32F3" w:rsidP="005508D7">
      <w:pPr>
        <w:ind w:left="284" w:right="281"/>
        <w:jc w:val="both"/>
        <w:rPr>
          <w:rFonts w:ascii="Verdana" w:hAnsi="Verdana"/>
          <w:color w:val="000000"/>
          <w:sz w:val="22"/>
          <w:szCs w:val="22"/>
        </w:rPr>
      </w:pPr>
      <w:r w:rsidRPr="001F4F56">
        <w:rPr>
          <w:rFonts w:ascii="Verdana" w:hAnsi="Verdana"/>
          <w:color w:val="000000"/>
          <w:sz w:val="22"/>
          <w:szCs w:val="22"/>
        </w:rPr>
        <w:t>O prazo de vigência previsto para o contrato decorrente desta licitação será de</w:t>
      </w:r>
      <w:r w:rsidRPr="00327563">
        <w:rPr>
          <w:rFonts w:ascii="Verdana" w:hAnsi="Verdana"/>
          <w:sz w:val="22"/>
          <w:szCs w:val="22"/>
        </w:rPr>
        <w:t xml:space="preserve"> </w:t>
      </w:r>
      <w:r w:rsidR="00F7642E">
        <w:rPr>
          <w:rFonts w:ascii="Verdana" w:hAnsi="Verdana" w:cs="Verdana"/>
          <w:sz w:val="22"/>
          <w:szCs w:val="22"/>
        </w:rPr>
        <w:t>1</w:t>
      </w:r>
      <w:r w:rsidR="00783C50">
        <w:rPr>
          <w:rFonts w:ascii="Verdana" w:hAnsi="Verdana" w:cs="Verdana"/>
          <w:sz w:val="22"/>
          <w:szCs w:val="22"/>
        </w:rPr>
        <w:t>8</w:t>
      </w:r>
      <w:r w:rsidR="00F7642E">
        <w:rPr>
          <w:rFonts w:ascii="Verdana" w:hAnsi="Verdana" w:cs="Verdana"/>
          <w:sz w:val="22"/>
          <w:szCs w:val="22"/>
        </w:rPr>
        <w:t>0</w:t>
      </w:r>
      <w:r w:rsidR="007712EE">
        <w:rPr>
          <w:rFonts w:ascii="Verdana" w:hAnsi="Verdana" w:cs="Verdana"/>
          <w:sz w:val="22"/>
          <w:szCs w:val="22"/>
        </w:rPr>
        <w:t xml:space="preserve"> </w:t>
      </w:r>
      <w:r>
        <w:rPr>
          <w:rFonts w:ascii="Verdana" w:hAnsi="Verdana" w:cs="Verdana"/>
          <w:sz w:val="22"/>
          <w:szCs w:val="22"/>
        </w:rPr>
        <w:t>(</w:t>
      </w:r>
      <w:r w:rsidR="00BE0FC7">
        <w:rPr>
          <w:rFonts w:ascii="Verdana" w:hAnsi="Verdana" w:cs="Verdana"/>
          <w:sz w:val="22"/>
          <w:szCs w:val="22"/>
        </w:rPr>
        <w:t xml:space="preserve">cento e </w:t>
      </w:r>
      <w:r w:rsidR="00783C50">
        <w:rPr>
          <w:rFonts w:ascii="Verdana" w:hAnsi="Verdana" w:cs="Verdana"/>
          <w:sz w:val="22"/>
          <w:szCs w:val="22"/>
        </w:rPr>
        <w:t>oitenta</w:t>
      </w:r>
      <w:r>
        <w:rPr>
          <w:rFonts w:ascii="Verdana" w:hAnsi="Verdana" w:cs="Verdana"/>
          <w:sz w:val="22"/>
          <w:szCs w:val="22"/>
        </w:rPr>
        <w:t>)</w:t>
      </w:r>
      <w:r>
        <w:rPr>
          <w:rFonts w:ascii="Verdana" w:hAnsi="Verdana" w:cs="Verdana"/>
          <w:color w:val="FF0000"/>
          <w:sz w:val="22"/>
          <w:szCs w:val="22"/>
        </w:rPr>
        <w:t xml:space="preserve"> </w:t>
      </w:r>
      <w:r w:rsidR="00BE0FC7">
        <w:rPr>
          <w:rFonts w:ascii="Verdana" w:hAnsi="Verdana"/>
          <w:color w:val="000000"/>
          <w:sz w:val="22"/>
          <w:szCs w:val="22"/>
        </w:rPr>
        <w:t>dias</w:t>
      </w:r>
      <w:r>
        <w:rPr>
          <w:rFonts w:ascii="Verdana" w:hAnsi="Verdana"/>
          <w:color w:val="000000"/>
          <w:sz w:val="22"/>
          <w:szCs w:val="22"/>
        </w:rPr>
        <w:t xml:space="preserve"> c</w:t>
      </w:r>
      <w:r w:rsidRPr="001F4F56">
        <w:rPr>
          <w:rFonts w:ascii="Verdana" w:hAnsi="Verdana"/>
          <w:color w:val="000000"/>
          <w:sz w:val="22"/>
          <w:szCs w:val="22"/>
        </w:rPr>
        <w:t>ontados da data de sua celebração.</w:t>
      </w:r>
    </w:p>
    <w:p w14:paraId="02E37C20" w14:textId="77777777" w:rsidR="001D32F3" w:rsidRPr="001F4F56" w:rsidRDefault="001D32F3" w:rsidP="00F7642E">
      <w:pPr>
        <w:ind w:left="284"/>
        <w:jc w:val="both"/>
        <w:rPr>
          <w:rFonts w:ascii="Verdana" w:hAnsi="Verdana"/>
          <w:color w:val="000000"/>
          <w:sz w:val="22"/>
          <w:szCs w:val="22"/>
        </w:rPr>
      </w:pPr>
    </w:p>
    <w:p w14:paraId="6C1D9C8F" w14:textId="77777777" w:rsidR="001D32F3" w:rsidRPr="001F4F56" w:rsidRDefault="001D32F3" w:rsidP="001D32F3">
      <w:pPr>
        <w:jc w:val="both"/>
        <w:rPr>
          <w:rFonts w:ascii="Verdana" w:hAnsi="Verdana"/>
          <w:color w:val="000000"/>
          <w:sz w:val="22"/>
          <w:szCs w:val="22"/>
        </w:rPr>
      </w:pPr>
    </w:p>
    <w:p w14:paraId="470BF7FD" w14:textId="77777777" w:rsidR="001D32F3" w:rsidRPr="001F4F56" w:rsidRDefault="001D32F3" w:rsidP="001D32F3">
      <w:pPr>
        <w:jc w:val="both"/>
        <w:rPr>
          <w:rFonts w:ascii="Verdana" w:hAnsi="Verdana"/>
          <w:color w:val="000000"/>
          <w:sz w:val="22"/>
          <w:szCs w:val="22"/>
        </w:rPr>
      </w:pPr>
    </w:p>
    <w:p w14:paraId="31356DD1" w14:textId="77777777" w:rsidR="001D32F3" w:rsidRPr="00A712AF" w:rsidRDefault="001D32F3" w:rsidP="001D32F3">
      <w:pPr>
        <w:jc w:val="both"/>
        <w:rPr>
          <w:rFonts w:ascii="Verdana" w:hAnsi="Verdana"/>
          <w:sz w:val="22"/>
          <w:szCs w:val="22"/>
        </w:rPr>
      </w:pPr>
    </w:p>
    <w:p w14:paraId="69C2BAA6" w14:textId="77777777" w:rsidR="001D32F3" w:rsidRPr="00A712AF" w:rsidRDefault="001D32F3" w:rsidP="001D32F3">
      <w:pPr>
        <w:jc w:val="both"/>
        <w:rPr>
          <w:rFonts w:ascii="Verdana" w:hAnsi="Verdana"/>
          <w:sz w:val="22"/>
          <w:szCs w:val="22"/>
        </w:rPr>
      </w:pPr>
    </w:p>
    <w:p w14:paraId="6E7F5655" w14:textId="77777777" w:rsidR="001D32F3" w:rsidRPr="00A712AF" w:rsidRDefault="001D32F3" w:rsidP="008F20C6">
      <w:pPr>
        <w:jc w:val="center"/>
        <w:rPr>
          <w:rFonts w:ascii="Verdana" w:hAnsi="Verdana"/>
          <w:sz w:val="22"/>
          <w:szCs w:val="22"/>
        </w:rPr>
      </w:pPr>
      <w:r w:rsidRPr="00A712AF">
        <w:rPr>
          <w:rFonts w:ascii="Verdana" w:hAnsi="Verdana"/>
          <w:sz w:val="22"/>
          <w:szCs w:val="22"/>
        </w:rPr>
        <w:t>STEFAN TOME PAUKA</w:t>
      </w:r>
    </w:p>
    <w:p w14:paraId="261FE787" w14:textId="0D6BDE50" w:rsidR="001D32F3" w:rsidRDefault="001D32F3" w:rsidP="008F20C6">
      <w:pPr>
        <w:jc w:val="center"/>
      </w:pPr>
      <w:r w:rsidRPr="00A712AF">
        <w:rPr>
          <w:rFonts w:ascii="Verdana" w:hAnsi="Verdana"/>
          <w:sz w:val="22"/>
          <w:szCs w:val="22"/>
        </w:rPr>
        <w:t>Prefeito</w:t>
      </w:r>
    </w:p>
    <w:p w14:paraId="1020046F" w14:textId="1757B159" w:rsidR="001D32F3" w:rsidRPr="001D32F3" w:rsidRDefault="001D32F3" w:rsidP="001D32F3">
      <w:pPr>
        <w:tabs>
          <w:tab w:val="left" w:pos="1680"/>
        </w:tabs>
        <w:rPr>
          <w:rFonts w:asciiTheme="majorHAnsi" w:hAnsiTheme="majorHAnsi" w:cstheme="majorHAnsi"/>
          <w:sz w:val="10"/>
          <w:szCs w:val="10"/>
        </w:rPr>
      </w:pPr>
    </w:p>
    <w:tbl>
      <w:tblPr>
        <w:tblStyle w:val="Tabelacomgrade"/>
        <w:tblpPr w:leftFromText="141" w:rightFromText="141" w:vertAnchor="page" w:horzAnchor="margin" w:tblpX="274" w:tblpY="2221"/>
        <w:tblW w:w="9786" w:type="dxa"/>
        <w:tblLook w:val="04A0" w:firstRow="1" w:lastRow="0" w:firstColumn="1" w:lastColumn="0" w:noHBand="0" w:noVBand="1"/>
      </w:tblPr>
      <w:tblGrid>
        <w:gridCol w:w="4491"/>
        <w:gridCol w:w="17"/>
        <w:gridCol w:w="5278"/>
      </w:tblGrid>
      <w:tr w:rsidR="00C73F5D" w:rsidRPr="00CC07B9" w14:paraId="382B9A2B" w14:textId="77777777" w:rsidTr="00B70A5C">
        <w:tc>
          <w:tcPr>
            <w:tcW w:w="9786" w:type="dxa"/>
            <w:gridSpan w:val="3"/>
            <w:shd w:val="clear" w:color="auto" w:fill="A8D08D" w:themeFill="accent6" w:themeFillTint="99"/>
          </w:tcPr>
          <w:p w14:paraId="4B23D192" w14:textId="77777777" w:rsidR="00C73F5D" w:rsidRPr="00A61CEE" w:rsidRDefault="00C73F5D" w:rsidP="00B70A5C">
            <w:pPr>
              <w:jc w:val="center"/>
              <w:rPr>
                <w:rFonts w:ascii="Verdana" w:hAnsi="Verdana" w:cs="Arial"/>
                <w:b/>
                <w:bCs/>
              </w:rPr>
            </w:pPr>
            <w:r w:rsidRPr="00A61CEE">
              <w:rPr>
                <w:rFonts w:ascii="Verdana" w:hAnsi="Verdana" w:cs="Arial"/>
                <w:b/>
                <w:bCs/>
              </w:rPr>
              <w:lastRenderedPageBreak/>
              <w:t xml:space="preserve">PUBLICAÇÃO EDITAL DE LICITAÇÃO </w:t>
            </w:r>
          </w:p>
        </w:tc>
      </w:tr>
      <w:tr w:rsidR="00C73F5D" w:rsidRPr="00CC07B9" w14:paraId="1914F60A" w14:textId="77777777" w:rsidTr="00B70A5C">
        <w:tc>
          <w:tcPr>
            <w:tcW w:w="4491" w:type="dxa"/>
            <w:shd w:val="clear" w:color="auto" w:fill="A8D08D" w:themeFill="accent6" w:themeFillTint="99"/>
          </w:tcPr>
          <w:p w14:paraId="7BC62C13" w14:textId="20AE5F2B" w:rsidR="00C73F5D" w:rsidRPr="00A61CEE" w:rsidRDefault="00000000" w:rsidP="00B70A5C">
            <w:pPr>
              <w:jc w:val="center"/>
              <w:rPr>
                <w:rFonts w:ascii="Verdana" w:hAnsi="Verdana" w:cs="Arial"/>
                <w:b/>
                <w:bCs/>
              </w:rPr>
            </w:pPr>
            <w:sdt>
              <w:sdtPr>
                <w:rPr>
                  <w:rFonts w:ascii="Verdana" w:hAnsi="Verdana" w:cs="Arial"/>
                  <w:b/>
                </w:rPr>
                <w:alias w:val="Estado"/>
                <w:tag w:val=""/>
                <w:id w:val="-1684972867"/>
                <w:placeholder>
                  <w:docPart w:val="96B40005B5854868BFFB1B88B543A22F"/>
                </w:placeholder>
                <w:dataBinding w:prefixMappings="xmlns:ns0='http://purl.org/dc/elements/1.1/' xmlns:ns1='http://schemas.openxmlformats.org/package/2006/metadata/core-properties' " w:xpath="/ns1:coreProperties[1]/ns1:contentStatus[1]" w:storeItemID="{6C3C8BC8-F283-45AE-878A-BAB7291924A1}"/>
                <w:text/>
              </w:sdtPr>
              <w:sdtContent>
                <w:r w:rsidR="00C73F5D" w:rsidRPr="00A61CEE">
                  <w:rPr>
                    <w:rFonts w:ascii="Verdana" w:hAnsi="Verdana" w:cs="Arial"/>
                    <w:b/>
                  </w:rPr>
                  <w:t>DISPENSA ELETRÔNICA:</w:t>
                </w:r>
              </w:sdtContent>
            </w:sdt>
            <w:r w:rsidR="00C73F5D" w:rsidRPr="00A61CEE">
              <w:rPr>
                <w:rFonts w:ascii="Verdana" w:hAnsi="Verdana" w:cs="Arial"/>
                <w:b/>
              </w:rPr>
              <w:t xml:space="preserve"> </w:t>
            </w:r>
            <w:sdt>
              <w:sdtPr>
                <w:rPr>
                  <w:rFonts w:ascii="Verdana" w:hAnsi="Verdana" w:cs="Arial"/>
                  <w:b/>
                </w:rPr>
                <w:alias w:val="Autor"/>
                <w:tag w:val=""/>
                <w:id w:val="1663901379"/>
                <w:placeholder>
                  <w:docPart w:val="E88F30D0ADD74692AFB55DE4461DBECD"/>
                </w:placeholder>
                <w:dataBinding w:prefixMappings="xmlns:ns0='http://purl.org/dc/elements/1.1/' xmlns:ns1='http://schemas.openxmlformats.org/package/2006/metadata/core-properties' " w:xpath="/ns1:coreProperties[1]/ns0:creator[1]" w:storeItemID="{6C3C8BC8-F283-45AE-878A-BAB7291924A1}"/>
                <w:text/>
              </w:sdtPr>
              <w:sdtContent>
                <w:r w:rsidR="00704C7E" w:rsidRPr="00A61CEE">
                  <w:rPr>
                    <w:rFonts w:ascii="Verdana" w:hAnsi="Verdana" w:cs="Arial"/>
                    <w:b/>
                  </w:rPr>
                  <w:t>0</w:t>
                </w:r>
                <w:r w:rsidR="009D244C">
                  <w:rPr>
                    <w:rFonts w:ascii="Verdana" w:hAnsi="Verdana" w:cs="Arial"/>
                    <w:b/>
                  </w:rPr>
                  <w:t>6</w:t>
                </w:r>
                <w:r w:rsidR="00783C50">
                  <w:rPr>
                    <w:rFonts w:ascii="Verdana" w:hAnsi="Verdana" w:cs="Arial"/>
                    <w:b/>
                  </w:rPr>
                  <w:t>9</w:t>
                </w:r>
                <w:r w:rsidR="00704C7E" w:rsidRPr="00A61CEE">
                  <w:rPr>
                    <w:rFonts w:ascii="Verdana" w:hAnsi="Verdana" w:cs="Arial"/>
                    <w:b/>
                  </w:rPr>
                  <w:t>/2023</w:t>
                </w:r>
              </w:sdtContent>
            </w:sdt>
          </w:p>
        </w:tc>
        <w:tc>
          <w:tcPr>
            <w:tcW w:w="5295" w:type="dxa"/>
            <w:gridSpan w:val="2"/>
            <w:shd w:val="clear" w:color="auto" w:fill="A8D08D" w:themeFill="accent6" w:themeFillTint="99"/>
          </w:tcPr>
          <w:p w14:paraId="7C95C78A" w14:textId="0D3F9CFE" w:rsidR="00C73F5D" w:rsidRPr="00A61CEE" w:rsidRDefault="00000000" w:rsidP="00B70A5C">
            <w:pPr>
              <w:jc w:val="center"/>
              <w:rPr>
                <w:rFonts w:ascii="Verdana" w:hAnsi="Verdana" w:cs="Arial"/>
                <w:b/>
                <w:bCs/>
              </w:rPr>
            </w:pPr>
            <w:sdt>
              <w:sdtPr>
                <w:rPr>
                  <w:rFonts w:ascii="Verdana" w:hAnsi="Verdana" w:cs="Arial"/>
                  <w:b/>
                </w:rPr>
                <w:alias w:val="Categoria"/>
                <w:tag w:val=""/>
                <w:id w:val="-142437577"/>
                <w:placeholder>
                  <w:docPart w:val="3890A843EC0C4123A8A5D6F266D100F6"/>
                </w:placeholder>
                <w:dataBinding w:prefixMappings="xmlns:ns0='http://purl.org/dc/elements/1.1/' xmlns:ns1='http://schemas.openxmlformats.org/package/2006/metadata/core-properties' " w:xpath="/ns1:coreProperties[1]/ns1:category[1]" w:storeItemID="{6C3C8BC8-F283-45AE-878A-BAB7291924A1}"/>
                <w:text/>
              </w:sdtPr>
              <w:sdtContent>
                <w:r w:rsidR="00C73F5D" w:rsidRPr="00A61CEE">
                  <w:rPr>
                    <w:rFonts w:ascii="Verdana" w:hAnsi="Verdana" w:cs="Arial"/>
                    <w:b/>
                  </w:rPr>
                  <w:t xml:space="preserve">PROCESSO ADMINISTRATIVO Nº </w:t>
                </w:r>
                <w:r w:rsidR="009D244C">
                  <w:rPr>
                    <w:rFonts w:ascii="Verdana" w:hAnsi="Verdana" w:cs="Arial"/>
                    <w:b/>
                  </w:rPr>
                  <w:t>1</w:t>
                </w:r>
                <w:r w:rsidR="005508D7">
                  <w:rPr>
                    <w:rFonts w:ascii="Verdana" w:hAnsi="Verdana" w:cs="Arial"/>
                    <w:b/>
                  </w:rPr>
                  <w:t>1</w:t>
                </w:r>
                <w:r w:rsidR="00783C50">
                  <w:rPr>
                    <w:rFonts w:ascii="Verdana" w:hAnsi="Verdana" w:cs="Arial"/>
                    <w:b/>
                  </w:rPr>
                  <w:t>9</w:t>
                </w:r>
                <w:r w:rsidR="00704C7E" w:rsidRPr="00A61CEE">
                  <w:rPr>
                    <w:rFonts w:ascii="Verdana" w:hAnsi="Verdana" w:cs="Arial"/>
                    <w:b/>
                  </w:rPr>
                  <w:t>/2023</w:t>
                </w:r>
              </w:sdtContent>
            </w:sdt>
          </w:p>
        </w:tc>
      </w:tr>
      <w:tr w:rsidR="00C73F5D" w:rsidRPr="00CC07B9" w14:paraId="1D6BEB40" w14:textId="77777777" w:rsidTr="00B70A5C">
        <w:tc>
          <w:tcPr>
            <w:tcW w:w="9786" w:type="dxa"/>
            <w:gridSpan w:val="3"/>
          </w:tcPr>
          <w:p w14:paraId="542FAFAE" w14:textId="77777777" w:rsidR="00C73F5D" w:rsidRPr="00A61CEE" w:rsidRDefault="00C73F5D" w:rsidP="00B70A5C">
            <w:pPr>
              <w:jc w:val="both"/>
              <w:rPr>
                <w:rFonts w:ascii="Verdana" w:hAnsi="Verdana" w:cs="Arial"/>
                <w:b/>
                <w:bCs/>
              </w:rPr>
            </w:pPr>
            <w:r w:rsidRPr="00A61CEE">
              <w:rPr>
                <w:rFonts w:ascii="Verdana" w:hAnsi="Verdana" w:cs="Arial"/>
                <w:b/>
                <w:bCs/>
              </w:rPr>
              <w:t>ENTE DA ADMINISTRAÇÃO DIRETA PROMOVENTE DA LICITAÇÃO:</w:t>
            </w:r>
          </w:p>
          <w:p w14:paraId="44737C14" w14:textId="78BE7FC2" w:rsidR="00C73F5D" w:rsidRPr="00A61CEE" w:rsidRDefault="00C73F5D" w:rsidP="00B70A5C">
            <w:pPr>
              <w:rPr>
                <w:rFonts w:ascii="Verdana" w:hAnsi="Verdana" w:cs="Arial"/>
              </w:rPr>
            </w:pPr>
            <w:r w:rsidRPr="00A61CEE">
              <w:rPr>
                <w:rFonts w:ascii="Verdana" w:hAnsi="Verdana" w:cs="Arial"/>
              </w:rPr>
              <w:t xml:space="preserve">PREFEITURA MUNICIPAL DE </w:t>
            </w:r>
            <w:r w:rsidR="0064051B" w:rsidRPr="00A61CEE">
              <w:rPr>
                <w:rFonts w:ascii="Verdana" w:hAnsi="Verdana" w:cs="Arial"/>
              </w:rPr>
              <w:t>SÃO JOÃO DO CAIUÁ - PR</w:t>
            </w:r>
          </w:p>
        </w:tc>
      </w:tr>
      <w:tr w:rsidR="00C73F5D" w:rsidRPr="00CC07B9" w14:paraId="6063491B" w14:textId="77777777" w:rsidTr="00B70A5C">
        <w:tc>
          <w:tcPr>
            <w:tcW w:w="9786" w:type="dxa"/>
            <w:gridSpan w:val="3"/>
          </w:tcPr>
          <w:p w14:paraId="502CC3E0" w14:textId="27523532" w:rsidR="00C73F5D" w:rsidRPr="00A61CEE" w:rsidRDefault="00C73F5D" w:rsidP="00B70A5C">
            <w:pPr>
              <w:rPr>
                <w:rFonts w:ascii="Verdana" w:hAnsi="Verdana" w:cs="Arial"/>
                <w:b/>
                <w:bCs/>
              </w:rPr>
            </w:pPr>
            <w:r w:rsidRPr="00A61CEE">
              <w:rPr>
                <w:rFonts w:ascii="Verdana" w:hAnsi="Verdana" w:cs="Arial"/>
                <w:b/>
                <w:bCs/>
              </w:rPr>
              <w:t xml:space="preserve">ÓRGÃO ADMINISTRATIVO INTERESSADO: </w:t>
            </w:r>
            <w:r w:rsidRPr="00A61CEE">
              <w:rPr>
                <w:rFonts w:ascii="Verdana" w:hAnsi="Verdana" w:cs="Arial"/>
              </w:rPr>
              <w:t xml:space="preserve">DEPARTAMENTO MUNICIPAL DE </w:t>
            </w:r>
            <w:r w:rsidR="00341868">
              <w:rPr>
                <w:rFonts w:ascii="Verdana" w:hAnsi="Verdana" w:cs="Arial"/>
              </w:rPr>
              <w:t>SAÚDE</w:t>
            </w:r>
            <w:r w:rsidR="004A0FAE">
              <w:rPr>
                <w:rFonts w:ascii="Verdana" w:hAnsi="Verdana" w:cs="Arial"/>
              </w:rPr>
              <w:t>.</w:t>
            </w:r>
          </w:p>
        </w:tc>
      </w:tr>
      <w:tr w:rsidR="00C73F5D" w:rsidRPr="00CC07B9" w14:paraId="66FD32FF" w14:textId="77777777" w:rsidTr="00B70A5C">
        <w:trPr>
          <w:trHeight w:val="1897"/>
        </w:trPr>
        <w:tc>
          <w:tcPr>
            <w:tcW w:w="9786" w:type="dxa"/>
            <w:gridSpan w:val="3"/>
          </w:tcPr>
          <w:p w14:paraId="5BF87DC1" w14:textId="3860D913" w:rsidR="00C73F5D" w:rsidRPr="00A61CEE" w:rsidRDefault="00C73F5D" w:rsidP="00B70A5C">
            <w:pPr>
              <w:pStyle w:val="PargrafodaLista"/>
              <w:spacing w:after="200" w:line="276" w:lineRule="auto"/>
              <w:ind w:left="0"/>
              <w:contextualSpacing/>
              <w:jc w:val="both"/>
              <w:rPr>
                <w:rFonts w:ascii="Verdana" w:hAnsi="Verdana" w:cs="Arial"/>
                <w:b/>
                <w:bCs/>
              </w:rPr>
            </w:pPr>
            <w:r w:rsidRPr="00A61CEE">
              <w:rPr>
                <w:rFonts w:ascii="Verdana" w:hAnsi="Verdana" w:cs="Arial"/>
                <w:b/>
                <w:bCs/>
              </w:rPr>
              <w:t xml:space="preserve">O MUNICÍPIO DE </w:t>
            </w:r>
            <w:r w:rsidR="0064051B" w:rsidRPr="00A61CEE">
              <w:rPr>
                <w:rFonts w:ascii="Verdana" w:hAnsi="Verdana" w:cs="Arial"/>
                <w:b/>
                <w:bCs/>
              </w:rPr>
              <w:t>SÃO JOÃO DO CAIUÁ</w:t>
            </w:r>
            <w:r w:rsidRPr="00A61CEE">
              <w:rPr>
                <w:rFonts w:ascii="Verdana" w:hAnsi="Verdana" w:cs="Arial"/>
              </w:rPr>
              <w:t xml:space="preserve">, Estado do Paraná, representado por seu prefeito, em exercício, conforme autorização expedida no processo administrativo supracitado, mediante o </w:t>
            </w:r>
            <w:r w:rsidRPr="00A61CEE">
              <w:rPr>
                <w:rFonts w:ascii="Verdana" w:hAnsi="Verdana" w:cs="Arial"/>
                <w:b/>
              </w:rPr>
              <w:t>Agente de Contrat</w:t>
            </w:r>
            <w:r w:rsidR="0044022E" w:rsidRPr="00A61CEE">
              <w:rPr>
                <w:rFonts w:ascii="Verdana" w:hAnsi="Verdana" w:cs="Arial"/>
                <w:b/>
              </w:rPr>
              <w:t>ação e Pregoeiro designado pela Portaria</w:t>
            </w:r>
            <w:r w:rsidRPr="00A61CEE">
              <w:rPr>
                <w:rFonts w:ascii="Verdana" w:hAnsi="Verdana" w:cs="Arial"/>
                <w:b/>
              </w:rPr>
              <w:t xml:space="preserve"> Municipal nº </w:t>
            </w:r>
            <w:r w:rsidR="000E0F1B" w:rsidRPr="00A61CEE">
              <w:rPr>
                <w:rFonts w:ascii="Verdana" w:hAnsi="Verdana" w:cs="Arial"/>
                <w:b/>
              </w:rPr>
              <w:t>6.</w:t>
            </w:r>
            <w:r w:rsidR="00074D4F">
              <w:rPr>
                <w:rFonts w:ascii="Verdana" w:hAnsi="Verdana" w:cs="Arial"/>
                <w:b/>
              </w:rPr>
              <w:t>35</w:t>
            </w:r>
            <w:r w:rsidR="00BE0FC7">
              <w:rPr>
                <w:rFonts w:ascii="Verdana" w:hAnsi="Verdana" w:cs="Arial"/>
                <w:b/>
              </w:rPr>
              <w:t>2</w:t>
            </w:r>
            <w:r w:rsidR="000E0F1B" w:rsidRPr="00A61CEE">
              <w:rPr>
                <w:rFonts w:ascii="Verdana" w:hAnsi="Verdana" w:cs="Arial"/>
                <w:b/>
              </w:rPr>
              <w:t>/2023</w:t>
            </w:r>
            <w:r w:rsidRPr="00A61CEE">
              <w:rPr>
                <w:rFonts w:ascii="Verdana" w:hAnsi="Verdana" w:cs="Arial"/>
              </w:rPr>
              <w:t xml:space="preserve">, com base nos dispositivos das leis, torna público para conhecimento dos interessados que será realizado </w:t>
            </w:r>
            <w:r w:rsidRPr="00A61CEE">
              <w:rPr>
                <w:rFonts w:ascii="Verdana" w:hAnsi="Verdana" w:cs="Arial"/>
                <w:b/>
              </w:rPr>
              <w:t>DISPENSA ELETRÔNICA</w:t>
            </w:r>
            <w:r w:rsidRPr="00A61CEE">
              <w:rPr>
                <w:rFonts w:ascii="Verdana" w:hAnsi="Verdana" w:cs="Arial"/>
              </w:rPr>
              <w:t xml:space="preserve">, </w:t>
            </w:r>
            <w:r w:rsidRPr="00A61CEE">
              <w:rPr>
                <w:rFonts w:ascii="Verdana" w:hAnsi="Verdana" w:cs="Arial"/>
                <w:b/>
              </w:rPr>
              <w:t xml:space="preserve">com critério de julgamento na hipótese do art. 75, inciso II, nos termos da Lei Federal N°: 14.133, de 1° de abril de 2021, da Instrução Normativa SEGES/ME N°: 67/2021 </w:t>
            </w:r>
            <w:r w:rsidRPr="00A61CEE">
              <w:rPr>
                <w:rFonts w:ascii="Verdana" w:hAnsi="Verdana" w:cs="Arial"/>
              </w:rPr>
              <w:t>e demais legislação aplicável.</w:t>
            </w:r>
          </w:p>
        </w:tc>
      </w:tr>
      <w:tr w:rsidR="00C73F5D" w:rsidRPr="00CC07B9" w14:paraId="2D2EE48D" w14:textId="77777777" w:rsidTr="00B70A5C">
        <w:tc>
          <w:tcPr>
            <w:tcW w:w="9786" w:type="dxa"/>
            <w:gridSpan w:val="3"/>
            <w:shd w:val="clear" w:color="auto" w:fill="A8D08D" w:themeFill="accent6" w:themeFillTint="99"/>
          </w:tcPr>
          <w:p w14:paraId="1A9A5155" w14:textId="6770D5BF" w:rsidR="00C73F5D" w:rsidRPr="00A61CEE" w:rsidRDefault="00C73F5D" w:rsidP="00B70A5C">
            <w:pPr>
              <w:jc w:val="both"/>
              <w:rPr>
                <w:rFonts w:ascii="Verdana" w:hAnsi="Verdana" w:cs="Arial"/>
                <w:b/>
                <w:bCs/>
              </w:rPr>
            </w:pPr>
            <w:r w:rsidRPr="00A61CEE">
              <w:rPr>
                <w:rFonts w:ascii="Verdana" w:hAnsi="Verdana" w:cs="Arial"/>
                <w:b/>
                <w:bCs/>
              </w:rPr>
              <w:t>OBJETO:</w:t>
            </w:r>
            <w:sdt>
              <w:sdtPr>
                <w:rPr>
                  <w:rFonts w:ascii="Verdana" w:hAnsi="Verdana" w:cs="Arial"/>
                  <w:b/>
                  <w:sz w:val="22"/>
                  <w:szCs w:val="22"/>
                </w:rPr>
                <w:alias w:val="Empresa"/>
                <w:tag w:val=""/>
                <w:id w:val="213321621"/>
                <w:placeholder>
                  <w:docPart w:val="DFF786749C924B72B2171A9C9C2BF9DC"/>
                </w:placeholder>
                <w:dataBinding w:prefixMappings="xmlns:ns0='http://schemas.openxmlformats.org/officeDocument/2006/extended-properties' " w:xpath="/ns0:Properties[1]/ns0:Company[1]" w:storeItemID="{6668398D-A668-4E3E-A5EB-62B293D839F1}"/>
                <w:text/>
              </w:sdtPr>
              <w:sdtContent>
                <w:r w:rsidR="00610D71" w:rsidRPr="00610D71">
                  <w:rPr>
                    <w:rFonts w:ascii="Verdana" w:hAnsi="Verdana" w:cs="Arial"/>
                    <w:b/>
                    <w:sz w:val="22"/>
                    <w:szCs w:val="22"/>
                  </w:rPr>
                  <w:t>CONTRATAÇÃO DE EMPRESA PARA PRESTAÇÃO DE SERVIÇOS DE DECORAÇÃO, E AQUISIÇÃO DE GÊNEROS ALIMENTICÍOS (SALGADOS, DOCES</w:t>
                </w:r>
                <w:r w:rsidR="00B55CB3">
                  <w:rPr>
                    <w:rFonts w:ascii="Verdana" w:hAnsi="Verdana" w:cs="Arial"/>
                    <w:b/>
                    <w:sz w:val="22"/>
                    <w:szCs w:val="22"/>
                  </w:rPr>
                  <w:t xml:space="preserve"> E </w:t>
                </w:r>
                <w:r w:rsidR="00610D71" w:rsidRPr="00610D71">
                  <w:rPr>
                    <w:rFonts w:ascii="Verdana" w:hAnsi="Verdana" w:cs="Arial"/>
                    <w:b/>
                    <w:sz w:val="22"/>
                    <w:szCs w:val="22"/>
                  </w:rPr>
                  <w:t>BEBIDAS), DESTINADOS A FORMATURA DOS ALUNOS DO PROGRAMA SAÚDE COM AGENTE, ATRAVÉS DO DEPARTAMENTO MUNICIPAL DE SAÚDE, DESTE MUNICÍPIO, QUE SERÁ REALIZADO NO DIA 11/10/2023.</w:t>
                </w:r>
              </w:sdtContent>
            </w:sdt>
          </w:p>
        </w:tc>
      </w:tr>
      <w:tr w:rsidR="00C73F5D" w:rsidRPr="00CC07B9" w14:paraId="72191ADB" w14:textId="77777777" w:rsidTr="00B70A5C">
        <w:tc>
          <w:tcPr>
            <w:tcW w:w="4508" w:type="dxa"/>
            <w:gridSpan w:val="2"/>
          </w:tcPr>
          <w:p w14:paraId="7B02B150" w14:textId="77777777" w:rsidR="00C73F5D" w:rsidRPr="00A61CEE" w:rsidRDefault="00C73F5D" w:rsidP="00B70A5C">
            <w:pPr>
              <w:jc w:val="center"/>
              <w:rPr>
                <w:rFonts w:ascii="Verdana" w:hAnsi="Verdana" w:cs="Arial"/>
                <w:b/>
                <w:bCs/>
              </w:rPr>
            </w:pPr>
            <w:r w:rsidRPr="00A61CEE">
              <w:rPr>
                <w:rFonts w:ascii="Verdana" w:hAnsi="Verdana" w:cs="Arial"/>
                <w:b/>
                <w:bCs/>
              </w:rPr>
              <w:t>REGISTRO DE PREÇOS?</w:t>
            </w:r>
          </w:p>
          <w:p w14:paraId="31593DD4" w14:textId="77777777" w:rsidR="00C73F5D" w:rsidRPr="00A61CEE" w:rsidRDefault="00C73F5D" w:rsidP="00B70A5C">
            <w:pPr>
              <w:jc w:val="center"/>
              <w:rPr>
                <w:rFonts w:ascii="Verdana" w:hAnsi="Verdana" w:cs="Arial"/>
                <w:b/>
                <w:bCs/>
              </w:rPr>
            </w:pPr>
          </w:p>
          <w:p w14:paraId="47A5B9EB" w14:textId="77777777" w:rsidR="00C73F5D" w:rsidRPr="00A61CEE" w:rsidRDefault="00C73F5D" w:rsidP="00B70A5C">
            <w:pPr>
              <w:jc w:val="center"/>
              <w:rPr>
                <w:rFonts w:ascii="Verdana" w:hAnsi="Verdana" w:cs="Arial"/>
              </w:rPr>
            </w:pPr>
            <w:r w:rsidRPr="00A61CEE">
              <w:rPr>
                <w:rFonts w:ascii="Verdana" w:hAnsi="Verdana" w:cs="Arial"/>
              </w:rPr>
              <w:t>NÃO</w:t>
            </w:r>
          </w:p>
        </w:tc>
        <w:tc>
          <w:tcPr>
            <w:tcW w:w="5278" w:type="dxa"/>
          </w:tcPr>
          <w:p w14:paraId="3BDA4649" w14:textId="77777777" w:rsidR="00C73F5D" w:rsidRPr="00A61CEE" w:rsidRDefault="00C73F5D" w:rsidP="00B70A5C">
            <w:pPr>
              <w:jc w:val="center"/>
              <w:rPr>
                <w:rFonts w:ascii="Verdana" w:hAnsi="Verdana" w:cs="Arial"/>
                <w:b/>
                <w:bCs/>
              </w:rPr>
            </w:pPr>
            <w:r w:rsidRPr="00A61CEE">
              <w:rPr>
                <w:rFonts w:ascii="Verdana" w:hAnsi="Verdana" w:cs="Arial"/>
                <w:b/>
                <w:bCs/>
              </w:rPr>
              <w:t>INSTRUMENTO CONTRATUAL?</w:t>
            </w:r>
          </w:p>
          <w:p w14:paraId="3FC73729" w14:textId="77777777" w:rsidR="00C73F5D" w:rsidRPr="00A61CEE" w:rsidRDefault="00C73F5D" w:rsidP="00B70A5C">
            <w:pPr>
              <w:jc w:val="center"/>
              <w:rPr>
                <w:rFonts w:ascii="Verdana" w:hAnsi="Verdana" w:cs="Arial"/>
                <w:b/>
                <w:bCs/>
              </w:rPr>
            </w:pPr>
          </w:p>
          <w:p w14:paraId="589BF529" w14:textId="77777777" w:rsidR="00C73F5D" w:rsidRPr="00A61CEE" w:rsidRDefault="00C73F5D" w:rsidP="00B70A5C">
            <w:pPr>
              <w:jc w:val="center"/>
              <w:rPr>
                <w:rFonts w:ascii="Verdana" w:hAnsi="Verdana" w:cs="Arial"/>
              </w:rPr>
            </w:pPr>
            <w:r w:rsidRPr="00A61CEE">
              <w:rPr>
                <w:rFonts w:ascii="Verdana" w:hAnsi="Verdana" w:cs="Arial"/>
              </w:rPr>
              <w:t>CONTRATO</w:t>
            </w:r>
          </w:p>
        </w:tc>
      </w:tr>
      <w:tr w:rsidR="00C73F5D" w:rsidRPr="00CC07B9" w14:paraId="0B12B1FF" w14:textId="77777777" w:rsidTr="00B70A5C">
        <w:tc>
          <w:tcPr>
            <w:tcW w:w="4508" w:type="dxa"/>
            <w:gridSpan w:val="2"/>
          </w:tcPr>
          <w:p w14:paraId="48283227" w14:textId="77777777" w:rsidR="00C73F5D" w:rsidRPr="00A61CEE" w:rsidRDefault="00C73F5D" w:rsidP="00B70A5C">
            <w:pPr>
              <w:jc w:val="center"/>
              <w:rPr>
                <w:rFonts w:ascii="Verdana" w:hAnsi="Verdana" w:cs="Arial"/>
                <w:b/>
                <w:bCs/>
              </w:rPr>
            </w:pPr>
            <w:r w:rsidRPr="00A61CEE">
              <w:rPr>
                <w:rFonts w:ascii="Verdana" w:hAnsi="Verdana" w:cs="Arial"/>
                <w:b/>
                <w:bCs/>
              </w:rPr>
              <w:t>LIC. EXCLUSIVA ME/EPP?</w:t>
            </w:r>
          </w:p>
          <w:p w14:paraId="4918DFE7" w14:textId="77777777" w:rsidR="00C73F5D" w:rsidRPr="00A61CEE" w:rsidRDefault="00C73F5D" w:rsidP="00B70A5C">
            <w:pPr>
              <w:jc w:val="center"/>
              <w:rPr>
                <w:rFonts w:ascii="Verdana" w:hAnsi="Verdana" w:cs="Arial"/>
                <w:b/>
                <w:bCs/>
              </w:rPr>
            </w:pPr>
          </w:p>
          <w:p w14:paraId="5A5283AC" w14:textId="77777777" w:rsidR="00C73F5D" w:rsidRPr="00A61CEE" w:rsidRDefault="00C73F5D" w:rsidP="00B70A5C">
            <w:pPr>
              <w:jc w:val="center"/>
              <w:rPr>
                <w:rFonts w:ascii="Verdana" w:hAnsi="Verdana" w:cs="Arial"/>
                <w:b/>
                <w:bCs/>
              </w:rPr>
            </w:pPr>
            <w:r w:rsidRPr="00A61CEE">
              <w:rPr>
                <w:rFonts w:ascii="Verdana" w:hAnsi="Verdana" w:cs="Arial"/>
              </w:rPr>
              <w:t>SIM</w:t>
            </w:r>
          </w:p>
        </w:tc>
        <w:tc>
          <w:tcPr>
            <w:tcW w:w="5278" w:type="dxa"/>
          </w:tcPr>
          <w:p w14:paraId="2A9246C3" w14:textId="77777777" w:rsidR="00C73F5D" w:rsidRPr="00A61CEE" w:rsidRDefault="00C73F5D" w:rsidP="00B70A5C">
            <w:pPr>
              <w:jc w:val="center"/>
              <w:rPr>
                <w:rFonts w:ascii="Verdana" w:hAnsi="Verdana" w:cs="Arial"/>
                <w:b/>
                <w:bCs/>
              </w:rPr>
            </w:pPr>
            <w:r w:rsidRPr="00A61CEE">
              <w:rPr>
                <w:rFonts w:ascii="Verdana" w:hAnsi="Verdana" w:cs="Arial"/>
                <w:b/>
                <w:bCs/>
              </w:rPr>
              <w:t>RESERVA COTA ME /EPP?</w:t>
            </w:r>
          </w:p>
          <w:p w14:paraId="48B1622F" w14:textId="77777777" w:rsidR="00C73F5D" w:rsidRPr="00A61CEE" w:rsidRDefault="00C73F5D" w:rsidP="00B70A5C">
            <w:pPr>
              <w:jc w:val="center"/>
              <w:rPr>
                <w:rFonts w:ascii="Verdana" w:hAnsi="Verdana" w:cs="Arial"/>
                <w:b/>
                <w:bCs/>
              </w:rPr>
            </w:pPr>
          </w:p>
          <w:p w14:paraId="58107984" w14:textId="77777777" w:rsidR="00C73F5D" w:rsidRPr="00A61CEE" w:rsidRDefault="00C73F5D" w:rsidP="00B70A5C">
            <w:pPr>
              <w:jc w:val="center"/>
              <w:rPr>
                <w:rFonts w:ascii="Verdana" w:hAnsi="Verdana" w:cs="Arial"/>
                <w:b/>
                <w:bCs/>
              </w:rPr>
            </w:pPr>
            <w:r w:rsidRPr="00A61CEE">
              <w:rPr>
                <w:rFonts w:ascii="Verdana" w:hAnsi="Verdana" w:cs="Arial"/>
              </w:rPr>
              <w:t>NÃO</w:t>
            </w:r>
          </w:p>
        </w:tc>
      </w:tr>
      <w:tr w:rsidR="00C73F5D" w:rsidRPr="00CC07B9" w14:paraId="2143BAC8" w14:textId="77777777" w:rsidTr="00B70A5C">
        <w:tc>
          <w:tcPr>
            <w:tcW w:w="4508" w:type="dxa"/>
            <w:gridSpan w:val="2"/>
          </w:tcPr>
          <w:p w14:paraId="67432C78" w14:textId="77777777" w:rsidR="00C73F5D" w:rsidRPr="00A61CEE" w:rsidRDefault="00C73F5D" w:rsidP="00B70A5C">
            <w:pPr>
              <w:jc w:val="center"/>
              <w:rPr>
                <w:rFonts w:ascii="Verdana" w:hAnsi="Verdana" w:cs="Arial"/>
                <w:b/>
                <w:bCs/>
              </w:rPr>
            </w:pPr>
            <w:r w:rsidRPr="00A61CEE">
              <w:rPr>
                <w:rFonts w:ascii="Verdana" w:hAnsi="Verdana" w:cs="Arial"/>
                <w:b/>
                <w:bCs/>
              </w:rPr>
              <w:t>TIPO DE LICITAÇÃO:</w:t>
            </w:r>
          </w:p>
          <w:p w14:paraId="170DF793" w14:textId="77777777" w:rsidR="00C73F5D" w:rsidRPr="00A61CEE" w:rsidRDefault="00C73F5D" w:rsidP="00B70A5C">
            <w:pPr>
              <w:jc w:val="center"/>
              <w:rPr>
                <w:rFonts w:ascii="Verdana" w:hAnsi="Verdana" w:cs="Arial"/>
                <w:b/>
                <w:bCs/>
              </w:rPr>
            </w:pPr>
          </w:p>
          <w:p w14:paraId="0DDF7F2C" w14:textId="581B74E6" w:rsidR="00C73F5D" w:rsidRPr="00A61CEE" w:rsidRDefault="00C73F5D" w:rsidP="00B70A5C">
            <w:pPr>
              <w:jc w:val="center"/>
              <w:rPr>
                <w:rFonts w:ascii="Verdana" w:hAnsi="Verdana" w:cs="Arial"/>
              </w:rPr>
            </w:pPr>
            <w:r w:rsidRPr="00A61CEE">
              <w:rPr>
                <w:rFonts w:ascii="Verdana" w:hAnsi="Verdana" w:cs="Arial"/>
              </w:rPr>
              <w:t xml:space="preserve">MENOR PREÇO POR </w:t>
            </w:r>
            <w:r w:rsidR="004A0FAE">
              <w:rPr>
                <w:rFonts w:ascii="Verdana" w:hAnsi="Verdana" w:cs="Arial"/>
              </w:rPr>
              <w:t>ITEM</w:t>
            </w:r>
          </w:p>
        </w:tc>
        <w:tc>
          <w:tcPr>
            <w:tcW w:w="5278" w:type="dxa"/>
          </w:tcPr>
          <w:p w14:paraId="521E7A5F" w14:textId="77777777" w:rsidR="00C73F5D" w:rsidRPr="00A61CEE" w:rsidRDefault="00C73F5D" w:rsidP="00B70A5C">
            <w:pPr>
              <w:jc w:val="center"/>
              <w:rPr>
                <w:rFonts w:ascii="Verdana" w:hAnsi="Verdana" w:cs="Arial"/>
                <w:b/>
                <w:bCs/>
              </w:rPr>
            </w:pPr>
            <w:r w:rsidRPr="00A61CEE">
              <w:rPr>
                <w:rFonts w:ascii="Verdana" w:hAnsi="Verdana" w:cs="Arial"/>
                <w:b/>
                <w:bCs/>
              </w:rPr>
              <w:t>MODO DE DISPUTA:</w:t>
            </w:r>
          </w:p>
          <w:p w14:paraId="764981F9" w14:textId="77777777" w:rsidR="00C73F5D" w:rsidRPr="00A61CEE" w:rsidRDefault="00C73F5D" w:rsidP="00B70A5C">
            <w:pPr>
              <w:jc w:val="center"/>
              <w:rPr>
                <w:rFonts w:ascii="Verdana" w:hAnsi="Verdana" w:cs="Arial"/>
                <w:b/>
                <w:bCs/>
              </w:rPr>
            </w:pPr>
          </w:p>
          <w:p w14:paraId="56B96425" w14:textId="53BD99B8" w:rsidR="00C73F5D" w:rsidRPr="00A61CEE" w:rsidRDefault="00C73F5D" w:rsidP="00B70A5C">
            <w:pPr>
              <w:jc w:val="center"/>
              <w:rPr>
                <w:rFonts w:ascii="Verdana" w:hAnsi="Verdana" w:cs="Arial"/>
              </w:rPr>
            </w:pPr>
            <w:r w:rsidRPr="00A61CEE">
              <w:rPr>
                <w:rFonts w:ascii="Verdana" w:hAnsi="Verdana" w:cs="Arial"/>
              </w:rPr>
              <w:t>ABERTO E FECHADO</w:t>
            </w:r>
          </w:p>
        </w:tc>
      </w:tr>
      <w:tr w:rsidR="00C73F5D" w:rsidRPr="00CC07B9" w14:paraId="36037438" w14:textId="77777777" w:rsidTr="00B70A5C">
        <w:tc>
          <w:tcPr>
            <w:tcW w:w="9786" w:type="dxa"/>
            <w:gridSpan w:val="3"/>
            <w:shd w:val="clear" w:color="auto" w:fill="A8D08D" w:themeFill="accent6" w:themeFillTint="99"/>
          </w:tcPr>
          <w:p w14:paraId="3E614E3E" w14:textId="77777777" w:rsidR="00C73F5D" w:rsidRPr="00A61CEE" w:rsidRDefault="00C73F5D" w:rsidP="00B70A5C">
            <w:pPr>
              <w:jc w:val="center"/>
              <w:rPr>
                <w:rFonts w:ascii="Verdana" w:hAnsi="Verdana" w:cs="Arial"/>
                <w:b/>
                <w:bCs/>
              </w:rPr>
            </w:pPr>
            <w:r w:rsidRPr="00A61CEE">
              <w:rPr>
                <w:rFonts w:ascii="Verdana" w:hAnsi="Verdana" w:cs="Arial"/>
                <w:b/>
                <w:bCs/>
              </w:rPr>
              <w:t>SESSÃO PÚBLICA</w:t>
            </w:r>
          </w:p>
        </w:tc>
      </w:tr>
      <w:tr w:rsidR="00C73F5D" w:rsidRPr="00CC07B9" w14:paraId="440C96CA" w14:textId="77777777" w:rsidTr="00B70A5C">
        <w:tc>
          <w:tcPr>
            <w:tcW w:w="9786" w:type="dxa"/>
            <w:gridSpan w:val="3"/>
          </w:tcPr>
          <w:p w14:paraId="19BB5DDD" w14:textId="314D64C5" w:rsidR="00C73F5D" w:rsidRPr="00A61CEE" w:rsidRDefault="00C73F5D" w:rsidP="00341868">
            <w:pPr>
              <w:rPr>
                <w:rFonts w:ascii="Verdana" w:hAnsi="Verdana" w:cs="Arial"/>
                <w:b/>
                <w:bCs/>
              </w:rPr>
            </w:pPr>
            <w:r w:rsidRPr="00A61CEE">
              <w:rPr>
                <w:rFonts w:ascii="Verdana" w:hAnsi="Verdana" w:cs="Arial"/>
                <w:b/>
                <w:bCs/>
              </w:rPr>
              <w:t>FORNECIMENTO:</w:t>
            </w:r>
            <w:r w:rsidR="00341868">
              <w:rPr>
                <w:rFonts w:ascii="Verdana" w:hAnsi="Verdana" w:cs="Arial"/>
                <w:b/>
                <w:bCs/>
              </w:rPr>
              <w:t xml:space="preserve"> </w:t>
            </w:r>
            <w:r w:rsidR="00341868">
              <w:rPr>
                <w:rFonts w:ascii="Verdana" w:hAnsi="Verdana" w:cs="Arial"/>
                <w:sz w:val="22"/>
                <w:szCs w:val="22"/>
              </w:rPr>
              <w:t xml:space="preserve"> deverá ser no dia 11/10/2023, data da realização da formatura dos alunos do programa saúde com agente, com início às 19:30hrs</w:t>
            </w:r>
            <w:r w:rsidR="004A0FAE">
              <w:rPr>
                <w:rFonts w:ascii="Verdana" w:hAnsi="Verdana" w:cs="Arial"/>
              </w:rPr>
              <w:t>.</w:t>
            </w:r>
          </w:p>
        </w:tc>
      </w:tr>
      <w:tr w:rsidR="00C73F5D" w:rsidRPr="00CC07B9" w14:paraId="0740FEAA" w14:textId="77777777" w:rsidTr="00B70A5C">
        <w:tc>
          <w:tcPr>
            <w:tcW w:w="9786" w:type="dxa"/>
            <w:gridSpan w:val="3"/>
          </w:tcPr>
          <w:p w14:paraId="3201A35E" w14:textId="77777777" w:rsidR="00C73F5D" w:rsidRPr="00A61CEE" w:rsidRDefault="00C73F5D" w:rsidP="00B70A5C">
            <w:pPr>
              <w:jc w:val="both"/>
              <w:rPr>
                <w:rFonts w:ascii="Verdana" w:hAnsi="Verdana" w:cs="Arial"/>
                <w:b/>
                <w:bCs/>
              </w:rPr>
            </w:pPr>
            <w:r w:rsidRPr="00A61CEE">
              <w:rPr>
                <w:rFonts w:ascii="Verdana" w:hAnsi="Verdana" w:cs="Arial"/>
                <w:b/>
                <w:bCs/>
              </w:rPr>
              <w:t>LOCAL ONDE ACONTECERÁ A DISPENSA ELETRÔNICA:</w:t>
            </w:r>
          </w:p>
          <w:p w14:paraId="03E51AC7" w14:textId="77777777" w:rsidR="00C73F5D" w:rsidRPr="00A61CEE" w:rsidRDefault="00C73F5D" w:rsidP="00B70A5C">
            <w:pPr>
              <w:jc w:val="both"/>
              <w:rPr>
                <w:rFonts w:ascii="Verdana" w:hAnsi="Verdana" w:cs="Arial"/>
                <w:b/>
                <w:bCs/>
              </w:rPr>
            </w:pPr>
            <w:r w:rsidRPr="00A61CEE">
              <w:rPr>
                <w:rFonts w:ascii="Verdana" w:hAnsi="Verdana" w:cs="Arial"/>
                <w:b/>
              </w:rPr>
              <w:t>LICITANET LICITAÇÕES ELETRÔNICAS EIRELI</w:t>
            </w:r>
            <w:r w:rsidRPr="00A61CEE">
              <w:rPr>
                <w:rFonts w:ascii="Verdana" w:hAnsi="Verdana" w:cs="Arial"/>
              </w:rPr>
              <w:t xml:space="preserve">, no endereço eletrônico: </w:t>
            </w:r>
            <w:r w:rsidRPr="00A61CEE">
              <w:rPr>
                <w:rStyle w:val="Hyperlink"/>
                <w:rFonts w:ascii="Verdana" w:hAnsi="Verdana" w:cs="Arial"/>
              </w:rPr>
              <w:t>https://www.licitanet.com.br/.</w:t>
            </w:r>
            <w:r w:rsidRPr="00A61CEE">
              <w:rPr>
                <w:rFonts w:ascii="Verdana" w:hAnsi="Verdana" w:cs="Arial"/>
              </w:rPr>
              <w:t>Conforme convênio de cooperação técnica.</w:t>
            </w:r>
          </w:p>
        </w:tc>
      </w:tr>
      <w:tr w:rsidR="00C73F5D" w:rsidRPr="00CC07B9" w14:paraId="5ECFCD1A" w14:textId="77777777" w:rsidTr="00B70A5C">
        <w:tc>
          <w:tcPr>
            <w:tcW w:w="9786" w:type="dxa"/>
            <w:gridSpan w:val="3"/>
          </w:tcPr>
          <w:p w14:paraId="63768657" w14:textId="77777777" w:rsidR="00C73F5D" w:rsidRPr="00A61CEE" w:rsidRDefault="00C73F5D" w:rsidP="00B70A5C">
            <w:pPr>
              <w:rPr>
                <w:rFonts w:ascii="Verdana" w:hAnsi="Verdana" w:cs="Arial"/>
                <w:b/>
              </w:rPr>
            </w:pPr>
            <w:r w:rsidRPr="00A61CEE">
              <w:rPr>
                <w:rFonts w:ascii="Verdana" w:hAnsi="Verdana" w:cs="Arial"/>
                <w:b/>
              </w:rPr>
              <w:t>RECEBIMENTO DAS PROPOSTAS:</w:t>
            </w:r>
          </w:p>
          <w:p w14:paraId="550C957D" w14:textId="3E8B56D6" w:rsidR="00C73F5D" w:rsidRPr="00A61CEE" w:rsidRDefault="00C73F5D" w:rsidP="00441B27">
            <w:pPr>
              <w:rPr>
                <w:rFonts w:ascii="Verdana" w:hAnsi="Verdana" w:cs="Arial"/>
              </w:rPr>
            </w:pPr>
            <w:r w:rsidRPr="00A61CEE">
              <w:rPr>
                <w:rFonts w:ascii="Verdana" w:hAnsi="Verdana" w:cs="Arial"/>
              </w:rPr>
              <w:t xml:space="preserve">A partir das </w:t>
            </w:r>
            <w:r w:rsidR="000B5112" w:rsidRPr="00A61CEE">
              <w:rPr>
                <w:rFonts w:ascii="Verdana" w:hAnsi="Verdana" w:cs="Arial"/>
                <w:color w:val="FF0000"/>
              </w:rPr>
              <w:t>08:00</w:t>
            </w:r>
            <w:r w:rsidRPr="00A61CEE">
              <w:rPr>
                <w:rFonts w:ascii="Verdana" w:hAnsi="Verdana" w:cs="Arial"/>
                <w:color w:val="FF0000"/>
              </w:rPr>
              <w:t xml:space="preserve"> </w:t>
            </w:r>
            <w:r w:rsidRPr="00A61CEE">
              <w:rPr>
                <w:rFonts w:ascii="Verdana" w:hAnsi="Verdana" w:cs="Arial"/>
              </w:rPr>
              <w:t>min. do dia</w:t>
            </w:r>
            <w:r w:rsidR="00511EF8" w:rsidRPr="005508D7">
              <w:rPr>
                <w:rFonts w:ascii="Verdana" w:hAnsi="Verdana" w:cs="Arial"/>
                <w:color w:val="FF0000"/>
              </w:rPr>
              <w:t xml:space="preserve"> </w:t>
            </w:r>
            <w:r w:rsidR="00441B27">
              <w:rPr>
                <w:rFonts w:ascii="Verdana" w:hAnsi="Verdana" w:cs="Arial"/>
                <w:color w:val="FF0000"/>
              </w:rPr>
              <w:t>25</w:t>
            </w:r>
            <w:r w:rsidR="00511EF8" w:rsidRPr="005508D7">
              <w:rPr>
                <w:rFonts w:ascii="Verdana" w:hAnsi="Verdana" w:cs="Arial"/>
                <w:color w:val="FF0000"/>
              </w:rPr>
              <w:t xml:space="preserve"> </w:t>
            </w:r>
            <w:r w:rsidR="00511EF8">
              <w:rPr>
                <w:rFonts w:ascii="Verdana" w:hAnsi="Verdana" w:cs="Arial"/>
                <w:color w:val="FF0000"/>
              </w:rPr>
              <w:t>de</w:t>
            </w:r>
            <w:r w:rsidR="00511EF8" w:rsidRPr="00511EF8">
              <w:rPr>
                <w:rFonts w:ascii="Verdana" w:hAnsi="Verdana" w:cs="Arial"/>
                <w:color w:val="FF0000"/>
              </w:rPr>
              <w:t xml:space="preserve"> Setembro de 2023</w:t>
            </w:r>
            <w:r w:rsidRPr="00511EF8">
              <w:rPr>
                <w:rFonts w:ascii="Verdana" w:hAnsi="Verdana" w:cs="Arial"/>
                <w:color w:val="FF0000"/>
              </w:rPr>
              <w:t xml:space="preserve"> </w:t>
            </w:r>
            <w:sdt>
              <w:sdtPr>
                <w:rPr>
                  <w:rFonts w:ascii="Verdana" w:hAnsi="Verdana" w:cs="Arial"/>
                  <w:color w:val="FF0000"/>
                </w:rPr>
                <w:alias w:val="Comentários"/>
                <w:tag w:val=""/>
                <w:id w:val="339901797"/>
                <w:placeholder>
                  <w:docPart w:val="E368C54C706B4F2D9C30FB79002DB95C"/>
                </w:placeholder>
                <w:showingPlcHdr/>
                <w:dataBinding w:prefixMappings="xmlns:ns0='http://purl.org/dc/elements/1.1/' xmlns:ns1='http://schemas.openxmlformats.org/package/2006/metadata/core-properties' " w:xpath="/ns1:coreProperties[1]/ns0:description[1]" w:storeItemID="{6C3C8BC8-F283-45AE-878A-BAB7291924A1}"/>
                <w:text w:multiLine="1"/>
              </w:sdtPr>
              <w:sdtContent>
                <w:r w:rsidR="00527150" w:rsidRPr="00962452">
                  <w:rPr>
                    <w:rStyle w:val="TextodoEspaoReservado"/>
                  </w:rPr>
                  <w:t>[Comentários]</w:t>
                </w:r>
              </w:sdtContent>
            </w:sdt>
            <w:r w:rsidRPr="00A61CEE">
              <w:rPr>
                <w:rFonts w:ascii="Verdana" w:hAnsi="Verdana" w:cs="Arial"/>
              </w:rPr>
              <w:t>.</w:t>
            </w:r>
          </w:p>
        </w:tc>
      </w:tr>
      <w:tr w:rsidR="00C73F5D" w:rsidRPr="00CC07B9" w14:paraId="1B4958B2" w14:textId="77777777" w:rsidTr="00B70A5C">
        <w:tc>
          <w:tcPr>
            <w:tcW w:w="9786" w:type="dxa"/>
            <w:gridSpan w:val="3"/>
          </w:tcPr>
          <w:p w14:paraId="64FC3F7A" w14:textId="77777777" w:rsidR="00C73F5D" w:rsidRPr="00A61CEE" w:rsidRDefault="00C73F5D" w:rsidP="00B70A5C">
            <w:pPr>
              <w:rPr>
                <w:rFonts w:ascii="Verdana" w:hAnsi="Verdana" w:cs="Arial"/>
                <w:b/>
              </w:rPr>
            </w:pPr>
            <w:r w:rsidRPr="00A61CEE">
              <w:rPr>
                <w:rFonts w:ascii="Verdana" w:hAnsi="Verdana" w:cs="Arial"/>
                <w:b/>
              </w:rPr>
              <w:t>DO ENCERRAMENTO DO RECEBIMENTO DAS PROPOSTAS:</w:t>
            </w:r>
          </w:p>
          <w:p w14:paraId="3C1C0DC7" w14:textId="09EA3F41" w:rsidR="00C73F5D" w:rsidRPr="00A61CEE" w:rsidRDefault="00000000" w:rsidP="00B70A5C">
            <w:pPr>
              <w:rPr>
                <w:rFonts w:ascii="Verdana" w:hAnsi="Verdana" w:cs="Arial"/>
              </w:rPr>
            </w:pPr>
            <w:sdt>
              <w:sdtPr>
                <w:rPr>
                  <w:rFonts w:ascii="Verdana" w:hAnsi="Verdana" w:cs="Arial"/>
                  <w:color w:val="FF0000"/>
                </w:rPr>
                <w:alias w:val="Resumo"/>
                <w:tag w:val=""/>
                <w:id w:val="950677207"/>
                <w:placeholder>
                  <w:docPart w:val="161201CBA8C54B1FA2357A6F72A10F68"/>
                </w:placeholder>
                <w:dataBinding w:prefixMappings="xmlns:ns0='http://schemas.microsoft.com/office/2006/coverPageProps' " w:xpath="/ns0:CoverPageProperties[1]/ns0:Abstract[1]" w:storeItemID="{55AF091B-3C7A-41E3-B477-F2FDAA23CFDA}"/>
                <w:text/>
              </w:sdtPr>
              <w:sdtContent>
                <w:r w:rsidR="00FB41ED">
                  <w:rPr>
                    <w:rFonts w:ascii="Verdana" w:hAnsi="Verdana" w:cs="Arial"/>
                    <w:color w:val="FF0000"/>
                  </w:rPr>
                  <w:t>29 de Setembro de 2023 às 08:00 horas</w:t>
                </w:r>
              </w:sdtContent>
            </w:sdt>
            <w:r w:rsidR="00C73F5D" w:rsidRPr="00A61CEE">
              <w:rPr>
                <w:rFonts w:ascii="Verdana" w:hAnsi="Verdana" w:cs="Arial"/>
              </w:rPr>
              <w:t xml:space="preserve"> (horário de Brasília – DF)</w:t>
            </w:r>
          </w:p>
        </w:tc>
      </w:tr>
      <w:tr w:rsidR="00C73F5D" w:rsidRPr="00CC07B9" w14:paraId="0528C39C" w14:textId="77777777" w:rsidTr="00B70A5C">
        <w:tc>
          <w:tcPr>
            <w:tcW w:w="9786" w:type="dxa"/>
            <w:gridSpan w:val="3"/>
          </w:tcPr>
          <w:p w14:paraId="67DC707D" w14:textId="77777777" w:rsidR="00C73F5D" w:rsidRPr="00A61CEE" w:rsidRDefault="00C73F5D" w:rsidP="00B70A5C">
            <w:pPr>
              <w:rPr>
                <w:rFonts w:ascii="Verdana" w:hAnsi="Verdana" w:cs="Arial"/>
                <w:b/>
              </w:rPr>
            </w:pPr>
            <w:r w:rsidRPr="00A61CEE">
              <w:rPr>
                <w:rFonts w:ascii="Verdana" w:hAnsi="Verdana" w:cs="Arial"/>
                <w:b/>
              </w:rPr>
              <w:t>Início da sessão de disputa de preços:</w:t>
            </w:r>
          </w:p>
          <w:p w14:paraId="0ED464B9" w14:textId="1983E7FC" w:rsidR="00C73F5D" w:rsidRPr="00A61CEE" w:rsidRDefault="00000000" w:rsidP="00B70A5C">
            <w:pPr>
              <w:rPr>
                <w:rFonts w:ascii="Verdana" w:hAnsi="Verdana" w:cs="Arial"/>
                <w:b/>
              </w:rPr>
            </w:pPr>
            <w:sdt>
              <w:sdtPr>
                <w:rPr>
                  <w:rFonts w:ascii="Verdana" w:hAnsi="Verdana" w:cs="Arial"/>
                  <w:color w:val="FF0000"/>
                </w:rPr>
                <w:alias w:val="Resumo"/>
                <w:tag w:val=""/>
                <w:id w:val="-702170189"/>
                <w:placeholder>
                  <w:docPart w:val="1B25BD39312C4A97B64F0CFD4FF240DC"/>
                </w:placeholder>
                <w:dataBinding w:prefixMappings="xmlns:ns0='http://schemas.microsoft.com/office/2006/coverPageProps' " w:xpath="/ns0:CoverPageProperties[1]/ns0:Abstract[1]" w:storeItemID="{55AF091B-3C7A-41E3-B477-F2FDAA23CFDA}"/>
                <w:text/>
              </w:sdtPr>
              <w:sdtContent>
                <w:r w:rsidR="00FB41ED">
                  <w:rPr>
                    <w:rFonts w:ascii="Verdana" w:hAnsi="Verdana" w:cs="Arial"/>
                    <w:color w:val="FF0000"/>
                  </w:rPr>
                  <w:t>29 de Setembro de 2023 às 08:00 horas</w:t>
                </w:r>
              </w:sdtContent>
            </w:sdt>
            <w:r w:rsidR="00C73F5D" w:rsidRPr="00A61CEE">
              <w:rPr>
                <w:rFonts w:ascii="Verdana" w:hAnsi="Verdana" w:cs="Arial"/>
              </w:rPr>
              <w:t xml:space="preserve"> (horário de Brasília – DF)</w:t>
            </w:r>
          </w:p>
        </w:tc>
      </w:tr>
      <w:tr w:rsidR="00C73F5D" w:rsidRPr="00CC07B9" w14:paraId="4B5EEEED" w14:textId="77777777" w:rsidTr="00B70A5C">
        <w:tc>
          <w:tcPr>
            <w:tcW w:w="9786" w:type="dxa"/>
            <w:gridSpan w:val="3"/>
          </w:tcPr>
          <w:p w14:paraId="07E4E635" w14:textId="77777777" w:rsidR="00C73F5D" w:rsidRPr="00A61CEE" w:rsidRDefault="00C73F5D" w:rsidP="00B70A5C">
            <w:pPr>
              <w:rPr>
                <w:rFonts w:ascii="Verdana" w:hAnsi="Verdana" w:cs="Arial"/>
                <w:b/>
              </w:rPr>
            </w:pPr>
            <w:r w:rsidRPr="00A61CEE">
              <w:rPr>
                <w:rFonts w:ascii="Verdana" w:hAnsi="Verdana" w:cs="Arial"/>
                <w:b/>
              </w:rPr>
              <w:t>Do encerramento da disputa:</w:t>
            </w:r>
          </w:p>
          <w:p w14:paraId="73602B02" w14:textId="3930FC4A" w:rsidR="00C73F5D" w:rsidRPr="00A61CEE" w:rsidRDefault="00000000" w:rsidP="00B70A5C">
            <w:pPr>
              <w:rPr>
                <w:rFonts w:ascii="Verdana" w:hAnsi="Verdana" w:cs="Arial"/>
                <w:b/>
              </w:rPr>
            </w:pPr>
            <w:sdt>
              <w:sdtPr>
                <w:rPr>
                  <w:rFonts w:ascii="Verdana" w:hAnsi="Verdana" w:cs="Arial"/>
                  <w:color w:val="FF0000"/>
                </w:rPr>
                <w:alias w:val="Fax da Empresa"/>
                <w:tag w:val=""/>
                <w:id w:val="1187329319"/>
                <w:placeholder>
                  <w:docPart w:val="7F4A46A225334BB286DFAF0EBC71E943"/>
                </w:placeholder>
                <w:dataBinding w:prefixMappings="xmlns:ns0='http://schemas.microsoft.com/office/2006/coverPageProps' " w:xpath="/ns0:CoverPageProperties[1]/ns0:CompanyFax[1]" w:storeItemID="{55AF091B-3C7A-41E3-B477-F2FDAA23CFDA}"/>
                <w:text/>
              </w:sdtPr>
              <w:sdtContent>
                <w:r w:rsidR="00FB41ED">
                  <w:rPr>
                    <w:rFonts w:ascii="Verdana" w:hAnsi="Verdana" w:cs="Arial"/>
                    <w:color w:val="FF0000"/>
                  </w:rPr>
                  <w:t xml:space="preserve"> 29 de Setembro de 2023 às 14:00 horas </w:t>
                </w:r>
              </w:sdtContent>
            </w:sdt>
            <w:r w:rsidR="00C73F5D" w:rsidRPr="00A61CEE">
              <w:rPr>
                <w:rFonts w:ascii="Verdana" w:hAnsi="Verdana" w:cs="Arial"/>
              </w:rPr>
              <w:t xml:space="preserve"> (horário de Brasília – DF)</w:t>
            </w:r>
          </w:p>
        </w:tc>
      </w:tr>
      <w:tr w:rsidR="00C73F5D" w:rsidRPr="00CC07B9" w14:paraId="06B6B941" w14:textId="77777777" w:rsidTr="00B70A5C">
        <w:tc>
          <w:tcPr>
            <w:tcW w:w="9786" w:type="dxa"/>
            <w:gridSpan w:val="3"/>
          </w:tcPr>
          <w:p w14:paraId="1400D60A" w14:textId="77777777" w:rsidR="00C73F5D" w:rsidRPr="00A61CEE" w:rsidRDefault="00C73F5D" w:rsidP="00B70A5C">
            <w:pPr>
              <w:jc w:val="both"/>
              <w:rPr>
                <w:rFonts w:ascii="Verdana" w:hAnsi="Verdana" w:cs="Arial"/>
                <w:b/>
                <w:bCs/>
              </w:rPr>
            </w:pPr>
            <w:r w:rsidRPr="00A61CEE">
              <w:rPr>
                <w:rFonts w:ascii="Verdana" w:hAnsi="Verdana" w:cs="Arial"/>
                <w:b/>
                <w:bCs/>
              </w:rPr>
              <w:t>REFERÊNCIA DE TEMPO:</w:t>
            </w:r>
          </w:p>
          <w:p w14:paraId="7F1FEC3C" w14:textId="77777777" w:rsidR="00C73F5D" w:rsidRPr="00A61CEE" w:rsidRDefault="00C73F5D" w:rsidP="00B70A5C">
            <w:pPr>
              <w:jc w:val="both"/>
              <w:rPr>
                <w:rFonts w:ascii="Verdana" w:hAnsi="Verdana" w:cs="Arial"/>
              </w:rPr>
            </w:pPr>
            <w:r w:rsidRPr="00A61CEE">
              <w:rPr>
                <w:rFonts w:ascii="Verdana" w:hAnsi="Verdana" w:cs="Arial"/>
              </w:rPr>
              <w:t>Será observado o horário de Brasília/DF e, dessa forma, serão registradas no sistema eletrônico e na documentação relativa ao certame.</w:t>
            </w:r>
          </w:p>
        </w:tc>
      </w:tr>
      <w:tr w:rsidR="00C73F5D" w:rsidRPr="00CC07B9" w14:paraId="5A17BE88" w14:textId="77777777" w:rsidTr="00B70A5C">
        <w:tc>
          <w:tcPr>
            <w:tcW w:w="9786" w:type="dxa"/>
            <w:gridSpan w:val="3"/>
          </w:tcPr>
          <w:p w14:paraId="2AEDA50B" w14:textId="77777777" w:rsidR="00C73F5D" w:rsidRPr="00A61CEE" w:rsidRDefault="00C73F5D" w:rsidP="00B70A5C">
            <w:pPr>
              <w:jc w:val="both"/>
              <w:rPr>
                <w:rFonts w:ascii="Verdana" w:hAnsi="Verdana" w:cs="Arial"/>
                <w:b/>
                <w:bCs/>
              </w:rPr>
            </w:pPr>
            <w:r w:rsidRPr="00A61CEE">
              <w:rPr>
                <w:rFonts w:ascii="Verdana" w:hAnsi="Verdana" w:cs="Arial"/>
                <w:b/>
                <w:bCs/>
              </w:rPr>
              <w:t>INFORMAÇÕES:</w:t>
            </w:r>
          </w:p>
          <w:p w14:paraId="79E153D6" w14:textId="7848B85E" w:rsidR="00C73F5D" w:rsidRPr="00A61CEE" w:rsidRDefault="00C73F5D" w:rsidP="00B70A5C">
            <w:pPr>
              <w:jc w:val="both"/>
              <w:rPr>
                <w:rFonts w:ascii="Verdana" w:hAnsi="Verdana" w:cs="Arial"/>
              </w:rPr>
            </w:pPr>
            <w:r w:rsidRPr="00A61CEE">
              <w:rPr>
                <w:rFonts w:ascii="Verdana" w:hAnsi="Verdana" w:cs="Arial"/>
              </w:rPr>
              <w:t xml:space="preserve">ENDEREÇO: </w:t>
            </w:r>
            <w:r w:rsidR="004273F3" w:rsidRPr="00A61CEE">
              <w:rPr>
                <w:rFonts w:ascii="Verdana" w:hAnsi="Verdana" w:cs="Arial"/>
              </w:rPr>
              <w:t>RUA DOM PEDRO II</w:t>
            </w:r>
            <w:r w:rsidRPr="00A61CEE">
              <w:rPr>
                <w:rFonts w:ascii="Verdana" w:hAnsi="Verdana" w:cs="Arial"/>
              </w:rPr>
              <w:t xml:space="preserve"> - Nº </w:t>
            </w:r>
            <w:r w:rsidR="004273F3" w:rsidRPr="00A61CEE">
              <w:rPr>
                <w:rFonts w:ascii="Verdana" w:hAnsi="Verdana" w:cs="Arial"/>
              </w:rPr>
              <w:t>800</w:t>
            </w:r>
            <w:r w:rsidRPr="00A61CEE">
              <w:rPr>
                <w:rFonts w:ascii="Verdana" w:hAnsi="Verdana" w:cs="Arial"/>
              </w:rPr>
              <w:t xml:space="preserve"> – CENTRO</w:t>
            </w:r>
          </w:p>
          <w:p w14:paraId="545A2576" w14:textId="2E820E37" w:rsidR="00C73F5D" w:rsidRPr="00A61CEE" w:rsidRDefault="00C73F5D" w:rsidP="00B70A5C">
            <w:pPr>
              <w:jc w:val="both"/>
              <w:rPr>
                <w:rFonts w:ascii="Verdana" w:hAnsi="Verdana" w:cs="Arial"/>
              </w:rPr>
            </w:pPr>
            <w:r w:rsidRPr="00A61CEE">
              <w:rPr>
                <w:rFonts w:ascii="Verdana" w:hAnsi="Verdana" w:cs="Arial"/>
              </w:rPr>
              <w:t xml:space="preserve">MUNICÍPIO: </w:t>
            </w:r>
            <w:r w:rsidR="004273F3" w:rsidRPr="00A61CEE">
              <w:rPr>
                <w:rFonts w:ascii="Verdana" w:hAnsi="Verdana" w:cs="Arial"/>
              </w:rPr>
              <w:t>SÃO JOÃO DO CAIUÁ</w:t>
            </w:r>
            <w:r w:rsidRPr="00A61CEE">
              <w:rPr>
                <w:rFonts w:ascii="Verdana" w:hAnsi="Verdana" w:cs="Arial"/>
              </w:rPr>
              <w:t xml:space="preserve"> – PR</w:t>
            </w:r>
          </w:p>
          <w:p w14:paraId="215C0F4A" w14:textId="63FC7CDA" w:rsidR="00C73F5D" w:rsidRPr="00A61CEE" w:rsidRDefault="004273F3" w:rsidP="00B70A5C">
            <w:pPr>
              <w:jc w:val="both"/>
              <w:rPr>
                <w:rFonts w:ascii="Verdana" w:hAnsi="Verdana" w:cs="Arial"/>
              </w:rPr>
            </w:pPr>
            <w:r w:rsidRPr="00A61CEE">
              <w:rPr>
                <w:rFonts w:ascii="Verdana" w:hAnsi="Verdana" w:cs="Arial"/>
              </w:rPr>
              <w:t>TELEFONE: (44) 3445</w:t>
            </w:r>
            <w:r w:rsidR="00C73F5D" w:rsidRPr="00A61CEE">
              <w:rPr>
                <w:rFonts w:ascii="Verdana" w:hAnsi="Verdana" w:cs="Arial"/>
              </w:rPr>
              <w:t xml:space="preserve"> – </w:t>
            </w:r>
            <w:r w:rsidRPr="00A61CEE">
              <w:rPr>
                <w:rFonts w:ascii="Verdana" w:hAnsi="Verdana" w:cs="Arial"/>
              </w:rPr>
              <w:t>8150</w:t>
            </w:r>
            <w:r w:rsidR="00C73F5D" w:rsidRPr="00A61CEE">
              <w:rPr>
                <w:rFonts w:ascii="Verdana" w:hAnsi="Verdana" w:cs="Arial"/>
              </w:rPr>
              <w:t xml:space="preserve"> E-MAIL: </w:t>
            </w:r>
            <w:hyperlink r:id="rId10" w:history="1">
              <w:r w:rsidRPr="00A61CEE">
                <w:rPr>
                  <w:rStyle w:val="Hyperlink"/>
                  <w:rFonts w:ascii="Verdana" w:hAnsi="Verdana" w:cs="Arial"/>
                </w:rPr>
                <w:t>licitacao@saojoaodocaiua.pr.gov.br</w:t>
              </w:r>
            </w:hyperlink>
            <w:r w:rsidR="00C73F5D" w:rsidRPr="00A61CEE">
              <w:rPr>
                <w:rFonts w:ascii="Verdana" w:hAnsi="Verdana" w:cs="Arial"/>
              </w:rPr>
              <w:t xml:space="preserve"> </w:t>
            </w:r>
          </w:p>
          <w:p w14:paraId="54A85D7F" w14:textId="23E2ED7D" w:rsidR="00C73F5D" w:rsidRPr="00A61CEE" w:rsidRDefault="00C73F5D" w:rsidP="00B70A5C">
            <w:pPr>
              <w:jc w:val="both"/>
              <w:rPr>
                <w:rFonts w:ascii="Verdana" w:hAnsi="Verdana" w:cs="Arial"/>
                <w:b/>
                <w:bCs/>
              </w:rPr>
            </w:pPr>
            <w:r w:rsidRPr="00A61CEE">
              <w:rPr>
                <w:rFonts w:ascii="Verdana" w:hAnsi="Verdana" w:cs="Arial"/>
              </w:rPr>
              <w:t xml:space="preserve">SITE: </w:t>
            </w:r>
            <w:hyperlink r:id="rId11" w:history="1">
              <w:r w:rsidR="00750F6E" w:rsidRPr="00A61CEE">
                <w:rPr>
                  <w:rStyle w:val="Hyperlink"/>
                  <w:rFonts w:ascii="Verdana" w:hAnsi="Verdana" w:cs="Arial"/>
                </w:rPr>
                <w:t>http://www.saojoaodocaiua.pr.gov.br/</w:t>
              </w:r>
            </w:hyperlink>
            <w:r w:rsidRPr="00A61CEE">
              <w:rPr>
                <w:rFonts w:ascii="Verdana" w:hAnsi="Verdana" w:cs="Arial"/>
              </w:rPr>
              <w:t xml:space="preserve"> e </w:t>
            </w:r>
            <w:hyperlink r:id="rId12" w:history="1">
              <w:r w:rsidR="00074257" w:rsidRPr="00A61CEE">
                <w:rPr>
                  <w:rStyle w:val="Hyperlink"/>
                  <w:rFonts w:ascii="Verdana" w:hAnsi="Verdana" w:cs="Arial"/>
                </w:rPr>
                <w:t xml:space="preserve">https:// www.licitanet.com.br </w:t>
              </w:r>
            </w:hyperlink>
            <w:r w:rsidR="00074257" w:rsidRPr="00A61CEE">
              <w:rPr>
                <w:rFonts w:ascii="Verdana" w:hAnsi="Verdana" w:cs="Arial"/>
              </w:rPr>
              <w:t>/</w:t>
            </w:r>
            <w:r w:rsidRPr="00A61CEE">
              <w:rPr>
                <w:rStyle w:val="Hyperlink"/>
                <w:rFonts w:ascii="Verdana" w:hAnsi="Verdana" w:cs="Arial"/>
                <w:color w:val="auto"/>
                <w:u w:val="none"/>
              </w:rPr>
              <w:t xml:space="preserve">HORÁRIO DE EXPEDIENTES: 08:00 AS </w:t>
            </w:r>
            <w:r w:rsidR="00750F6E" w:rsidRPr="00A61CEE">
              <w:rPr>
                <w:rStyle w:val="Hyperlink"/>
                <w:rFonts w:ascii="Verdana" w:hAnsi="Verdana" w:cs="Arial"/>
                <w:color w:val="auto"/>
                <w:u w:val="none"/>
              </w:rPr>
              <w:t>12:0</w:t>
            </w:r>
            <w:r w:rsidRPr="00A61CEE">
              <w:rPr>
                <w:rStyle w:val="Hyperlink"/>
                <w:rFonts w:ascii="Verdana" w:hAnsi="Verdana" w:cs="Arial"/>
                <w:color w:val="auto"/>
                <w:u w:val="none"/>
              </w:rPr>
              <w:t>0 E DAS 13:30 AS 17:00</w:t>
            </w:r>
            <w:r w:rsidRPr="00A61CEE">
              <w:rPr>
                <w:rStyle w:val="Hyperlink"/>
                <w:rFonts w:ascii="Verdana" w:hAnsi="Verdana" w:cs="Arial"/>
                <w:color w:val="auto"/>
              </w:rPr>
              <w:t xml:space="preserve"> </w:t>
            </w:r>
          </w:p>
        </w:tc>
      </w:tr>
    </w:tbl>
    <w:p w14:paraId="1016513A" w14:textId="77777777" w:rsidR="004A0FAE" w:rsidRDefault="004A0FAE" w:rsidP="00F35453">
      <w:pPr>
        <w:shd w:val="clear" w:color="auto" w:fill="FFFFFF" w:themeFill="background1"/>
        <w:rPr>
          <w:rFonts w:asciiTheme="majorHAnsi" w:hAnsiTheme="majorHAnsi" w:cstheme="majorHAnsi"/>
          <w:b/>
          <w:sz w:val="10"/>
          <w:szCs w:val="10"/>
        </w:rPr>
      </w:pPr>
    </w:p>
    <w:p w14:paraId="43CC4A90" w14:textId="0F5550E7" w:rsidR="00A61CEE" w:rsidRDefault="00A61CEE" w:rsidP="00AF4664">
      <w:pPr>
        <w:shd w:val="clear" w:color="auto" w:fill="FFFFFF" w:themeFill="background1"/>
        <w:jc w:val="center"/>
        <w:rPr>
          <w:rFonts w:asciiTheme="majorHAnsi" w:hAnsiTheme="majorHAnsi" w:cstheme="majorHAnsi"/>
          <w:b/>
          <w:sz w:val="10"/>
          <w:szCs w:val="10"/>
        </w:rPr>
      </w:pPr>
    </w:p>
    <w:p w14:paraId="14F4535B" w14:textId="77777777" w:rsidR="006267EF" w:rsidRDefault="006267EF" w:rsidP="00AF4664">
      <w:pPr>
        <w:shd w:val="clear" w:color="auto" w:fill="FFFFFF" w:themeFill="background1"/>
        <w:jc w:val="center"/>
        <w:rPr>
          <w:rFonts w:asciiTheme="majorHAnsi" w:hAnsiTheme="majorHAnsi" w:cstheme="majorHAnsi"/>
          <w:b/>
          <w:sz w:val="10"/>
          <w:szCs w:val="10"/>
        </w:rPr>
      </w:pPr>
    </w:p>
    <w:p w14:paraId="570D788C" w14:textId="77777777" w:rsidR="00A61CEE" w:rsidRDefault="00A61CEE" w:rsidP="00AF4664">
      <w:pPr>
        <w:shd w:val="clear" w:color="auto" w:fill="FFFFFF" w:themeFill="background1"/>
        <w:jc w:val="center"/>
        <w:rPr>
          <w:rFonts w:asciiTheme="majorHAnsi" w:hAnsiTheme="majorHAnsi" w:cstheme="majorHAnsi"/>
          <w:b/>
          <w:sz w:val="10"/>
          <w:szCs w:val="10"/>
        </w:rPr>
      </w:pPr>
    </w:p>
    <w:p w14:paraId="3258FB3E" w14:textId="6B84E22F" w:rsidR="00FC3C9F" w:rsidRPr="00E96B5C" w:rsidRDefault="00FC3C9F" w:rsidP="00B70A5C">
      <w:pPr>
        <w:shd w:val="clear" w:color="auto" w:fill="A8D08D" w:themeFill="accent6" w:themeFillTint="99"/>
        <w:ind w:left="284"/>
        <w:jc w:val="center"/>
        <w:rPr>
          <w:rFonts w:ascii="Verdana" w:hAnsi="Verdana" w:cstheme="majorHAnsi"/>
          <w:b/>
          <w:sz w:val="22"/>
          <w:szCs w:val="22"/>
        </w:rPr>
      </w:pPr>
      <w:r w:rsidRPr="00E96B5C">
        <w:rPr>
          <w:rFonts w:ascii="Verdana" w:hAnsi="Verdana" w:cstheme="majorHAnsi"/>
          <w:b/>
          <w:sz w:val="22"/>
          <w:szCs w:val="22"/>
        </w:rPr>
        <w:t xml:space="preserve">EDITAL DE </w:t>
      </w:r>
      <w:sdt>
        <w:sdtPr>
          <w:rPr>
            <w:rFonts w:ascii="Verdana" w:hAnsi="Verdana" w:cstheme="majorHAnsi"/>
            <w:b/>
            <w:sz w:val="22"/>
            <w:szCs w:val="22"/>
          </w:rPr>
          <w:alias w:val="Estado"/>
          <w:tag w:val=""/>
          <w:id w:val="-1994172666"/>
          <w:placeholder>
            <w:docPart w:val="7E1C536797F049ABB7E3C7E5A432D5E2"/>
          </w:placeholder>
          <w:dataBinding w:prefixMappings="xmlns:ns0='http://purl.org/dc/elements/1.1/' xmlns:ns1='http://schemas.openxmlformats.org/package/2006/metadata/core-properties' " w:xpath="/ns1:coreProperties[1]/ns1:contentStatus[1]" w:storeItemID="{6C3C8BC8-F283-45AE-878A-BAB7291924A1}"/>
          <w:text/>
        </w:sdtPr>
        <w:sdtContent>
          <w:r w:rsidR="0058568C" w:rsidRPr="00E96B5C">
            <w:rPr>
              <w:rFonts w:ascii="Verdana" w:hAnsi="Verdana" w:cstheme="majorHAnsi"/>
              <w:b/>
              <w:sz w:val="22"/>
              <w:szCs w:val="22"/>
            </w:rPr>
            <w:t>DISPENSA ELETRÔNICA</w:t>
          </w:r>
          <w:r w:rsidR="00684D08" w:rsidRPr="00E96B5C">
            <w:rPr>
              <w:rFonts w:ascii="Verdana" w:hAnsi="Verdana" w:cstheme="majorHAnsi"/>
              <w:b/>
              <w:sz w:val="22"/>
              <w:szCs w:val="22"/>
            </w:rPr>
            <w:t>:</w:t>
          </w:r>
        </w:sdtContent>
      </w:sdt>
      <w:r w:rsidRPr="00E96B5C">
        <w:rPr>
          <w:rFonts w:ascii="Verdana" w:hAnsi="Verdana" w:cstheme="majorHAnsi"/>
          <w:b/>
          <w:sz w:val="22"/>
          <w:szCs w:val="22"/>
        </w:rPr>
        <w:t xml:space="preserve"> </w:t>
      </w:r>
      <w:sdt>
        <w:sdtPr>
          <w:rPr>
            <w:rFonts w:ascii="Verdana" w:hAnsi="Verdana" w:cstheme="majorHAnsi"/>
            <w:b/>
            <w:sz w:val="22"/>
            <w:szCs w:val="22"/>
          </w:rPr>
          <w:alias w:val="Autor"/>
          <w:tag w:val=""/>
          <w:id w:val="-900512333"/>
          <w:placeholder>
            <w:docPart w:val="AA16BEBE2FBA400786A157709E9E4C91"/>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b/>
              <w:sz w:val="22"/>
              <w:szCs w:val="22"/>
            </w:rPr>
            <w:t>069/2023</w:t>
          </w:r>
        </w:sdtContent>
      </w:sdt>
      <w:r w:rsidRPr="00E96B5C">
        <w:rPr>
          <w:rFonts w:ascii="Verdana" w:hAnsi="Verdana" w:cstheme="majorHAnsi"/>
          <w:b/>
          <w:sz w:val="22"/>
          <w:szCs w:val="22"/>
        </w:rPr>
        <w:t xml:space="preserve"> </w:t>
      </w:r>
    </w:p>
    <w:p w14:paraId="1AAB5A42" w14:textId="10CDAF9E" w:rsidR="00FC3C9F" w:rsidRPr="00E96B5C" w:rsidRDefault="00FC3C9F" w:rsidP="00B70A5C">
      <w:pPr>
        <w:shd w:val="clear" w:color="auto" w:fill="A8D08D" w:themeFill="accent6" w:themeFillTint="99"/>
        <w:tabs>
          <w:tab w:val="left" w:pos="2837"/>
          <w:tab w:val="center" w:pos="4819"/>
          <w:tab w:val="center" w:pos="5174"/>
          <w:tab w:val="left" w:pos="8110"/>
          <w:tab w:val="right" w:pos="9638"/>
        </w:tabs>
        <w:ind w:left="284"/>
        <w:rPr>
          <w:rFonts w:ascii="Verdana" w:hAnsi="Verdana" w:cstheme="majorHAnsi"/>
          <w:b/>
          <w:sz w:val="22"/>
          <w:szCs w:val="22"/>
        </w:rPr>
      </w:pPr>
      <w:r w:rsidRPr="00E96B5C">
        <w:rPr>
          <w:rFonts w:ascii="Verdana" w:hAnsi="Verdana" w:cstheme="majorHAnsi"/>
          <w:b/>
          <w:sz w:val="22"/>
          <w:szCs w:val="22"/>
        </w:rPr>
        <w:tab/>
      </w:r>
      <w:sdt>
        <w:sdtPr>
          <w:rPr>
            <w:rFonts w:ascii="Verdana" w:hAnsi="Verdana" w:cstheme="majorHAnsi"/>
            <w:b/>
            <w:sz w:val="22"/>
            <w:szCs w:val="22"/>
          </w:rPr>
          <w:alias w:val="Categoria"/>
          <w:tag w:val=""/>
          <w:id w:val="1071694413"/>
          <w:placeholder>
            <w:docPart w:val="1BE0352B2B3945A694B2C1EC1899910C"/>
          </w:placeholder>
          <w:dataBinding w:prefixMappings="xmlns:ns0='http://purl.org/dc/elements/1.1/' xmlns:ns1='http://schemas.openxmlformats.org/package/2006/metadata/core-properties' " w:xpath="/ns1:coreProperties[1]/ns1:category[1]" w:storeItemID="{6C3C8BC8-F283-45AE-878A-BAB7291924A1}"/>
          <w:text/>
        </w:sdtPr>
        <w:sdtContent>
          <w:r w:rsidR="00783C50">
            <w:rPr>
              <w:rFonts w:ascii="Verdana" w:hAnsi="Verdana" w:cstheme="majorHAnsi"/>
              <w:b/>
              <w:sz w:val="22"/>
              <w:szCs w:val="22"/>
            </w:rPr>
            <w:t>PROCESSO ADMINISTRATIVO Nº 119/2023</w:t>
          </w:r>
        </w:sdtContent>
      </w:sdt>
      <w:r w:rsidRPr="00E96B5C">
        <w:rPr>
          <w:rFonts w:ascii="Verdana" w:hAnsi="Verdana" w:cstheme="majorHAnsi"/>
          <w:b/>
          <w:sz w:val="22"/>
          <w:szCs w:val="22"/>
        </w:rPr>
        <w:tab/>
      </w:r>
      <w:r w:rsidRPr="00E96B5C">
        <w:rPr>
          <w:rFonts w:ascii="Verdana" w:hAnsi="Verdana" w:cstheme="majorHAnsi"/>
          <w:b/>
          <w:sz w:val="22"/>
          <w:szCs w:val="22"/>
        </w:rPr>
        <w:tab/>
      </w:r>
    </w:p>
    <w:p w14:paraId="4BD976AC" w14:textId="30371CC0" w:rsidR="00BD717A" w:rsidRPr="00E96B5C" w:rsidRDefault="0044383F"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LICITAÇÃO EXCLUSIVA PARA ME/EPP</w:t>
      </w:r>
    </w:p>
    <w:p w14:paraId="58DDEC48" w14:textId="6DCD5B23" w:rsidR="00BD717A" w:rsidRPr="00E96B5C" w:rsidRDefault="0044383F"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(ART. 48 LEI COMPLEMENTAR FEDERAL Nº 123/2006)</w:t>
      </w:r>
    </w:p>
    <w:p w14:paraId="7A2E4D2A" w14:textId="137376AE" w:rsidR="007A60FE" w:rsidRPr="00E96B5C" w:rsidRDefault="007A60FE" w:rsidP="00B70A5C">
      <w:pPr>
        <w:shd w:val="clear" w:color="auto" w:fill="FFD966" w:themeFill="accent4" w:themeFillTint="99"/>
        <w:ind w:left="284"/>
        <w:jc w:val="center"/>
        <w:rPr>
          <w:rFonts w:ascii="Verdana" w:hAnsi="Verdana" w:cstheme="majorHAnsi"/>
          <w:b/>
          <w:sz w:val="22"/>
          <w:szCs w:val="22"/>
        </w:rPr>
      </w:pPr>
      <w:r w:rsidRPr="00E96B5C">
        <w:rPr>
          <w:rFonts w:ascii="Verdana" w:hAnsi="Verdana" w:cstheme="majorHAnsi"/>
          <w:b/>
          <w:sz w:val="22"/>
          <w:szCs w:val="22"/>
        </w:rPr>
        <w:t xml:space="preserve">REGIONAL </w:t>
      </w:r>
    </w:p>
    <w:p w14:paraId="6795B7D5" w14:textId="77777777" w:rsidR="00FC3C9F" w:rsidRPr="00E96B5C" w:rsidRDefault="00FC3C9F" w:rsidP="00B70A5C">
      <w:pPr>
        <w:pStyle w:val="Ttulo1"/>
        <w:numPr>
          <w:ilvl w:val="0"/>
          <w:numId w:val="4"/>
        </w:numPr>
        <w:shd w:val="clear" w:color="auto" w:fill="BFBFBF" w:themeFill="background1" w:themeFillShade="BF"/>
        <w:spacing w:after="120"/>
        <w:ind w:left="284" w:firstLine="0"/>
        <w:jc w:val="left"/>
        <w:rPr>
          <w:rFonts w:ascii="Verdana" w:hAnsi="Verdana" w:cstheme="majorHAnsi"/>
          <w:sz w:val="22"/>
          <w:szCs w:val="22"/>
        </w:rPr>
      </w:pPr>
      <w:r w:rsidRPr="00E96B5C">
        <w:rPr>
          <w:rFonts w:ascii="Verdana" w:hAnsi="Verdana" w:cstheme="majorHAnsi"/>
          <w:sz w:val="22"/>
          <w:szCs w:val="22"/>
        </w:rPr>
        <w:t xml:space="preserve">PREÂMBULO </w:t>
      </w:r>
    </w:p>
    <w:p w14:paraId="1285F187" w14:textId="5894884A" w:rsidR="0058568C" w:rsidRPr="00E96B5C" w:rsidRDefault="00FC3C9F" w:rsidP="00B70A5C">
      <w:pPr>
        <w:pStyle w:val="PargrafodaLista"/>
        <w:numPr>
          <w:ilvl w:val="1"/>
          <w:numId w:val="4"/>
        </w:numPr>
        <w:spacing w:after="200" w:line="276" w:lineRule="auto"/>
        <w:ind w:left="284" w:firstLine="0"/>
        <w:contextualSpacing/>
        <w:jc w:val="both"/>
        <w:rPr>
          <w:rFonts w:ascii="Verdana" w:hAnsi="Verdana" w:cstheme="majorHAnsi"/>
          <w:b/>
          <w:bCs/>
          <w:sz w:val="22"/>
          <w:szCs w:val="22"/>
        </w:rPr>
      </w:pPr>
      <w:r w:rsidRPr="00E96B5C">
        <w:rPr>
          <w:rFonts w:ascii="Verdana" w:hAnsi="Verdana" w:cstheme="majorHAnsi"/>
          <w:b/>
          <w:bCs/>
          <w:sz w:val="22"/>
          <w:szCs w:val="22"/>
        </w:rPr>
        <w:t xml:space="preserve">O MUNICÍPIO DE </w:t>
      </w:r>
      <w:r w:rsidR="00750F6E" w:rsidRPr="00E96B5C">
        <w:rPr>
          <w:rFonts w:ascii="Verdana" w:hAnsi="Verdana" w:cstheme="majorHAnsi"/>
          <w:b/>
          <w:bCs/>
          <w:sz w:val="22"/>
          <w:szCs w:val="22"/>
        </w:rPr>
        <w:t>SÃO JOÃO DO CAIUÁ</w:t>
      </w:r>
      <w:r w:rsidRPr="00E96B5C">
        <w:rPr>
          <w:rFonts w:ascii="Verdana" w:hAnsi="Verdana" w:cstheme="majorHAnsi"/>
          <w:sz w:val="22"/>
          <w:szCs w:val="22"/>
        </w:rPr>
        <w:t xml:space="preserve">, Estado do Paraná, representado por seu prefeito, em exercício, conforme autorização expedida no processo administrativo supracitado, </w:t>
      </w:r>
      <w:r w:rsidRPr="000C1A3A">
        <w:rPr>
          <w:rFonts w:ascii="Verdana" w:hAnsi="Verdana" w:cstheme="majorHAnsi"/>
          <w:color w:val="000000" w:themeColor="text1"/>
          <w:sz w:val="22"/>
          <w:szCs w:val="22"/>
        </w:rPr>
        <w:t>mediante o</w:t>
      </w:r>
      <w:r w:rsidR="00744941" w:rsidRPr="000C1A3A">
        <w:rPr>
          <w:rFonts w:ascii="Verdana" w:hAnsi="Verdana" w:cstheme="majorHAnsi"/>
          <w:color w:val="000000" w:themeColor="text1"/>
          <w:sz w:val="22"/>
          <w:szCs w:val="22"/>
        </w:rPr>
        <w:t xml:space="preserve"> </w:t>
      </w:r>
      <w:r w:rsidR="00744941" w:rsidRPr="000C1A3A">
        <w:rPr>
          <w:rFonts w:ascii="Verdana" w:hAnsi="Verdana" w:cstheme="majorHAnsi"/>
          <w:b/>
          <w:color w:val="000000" w:themeColor="text1"/>
          <w:sz w:val="22"/>
          <w:szCs w:val="22"/>
        </w:rPr>
        <w:t>Agente de Contratação e</w:t>
      </w:r>
      <w:r w:rsidRPr="000C1A3A">
        <w:rPr>
          <w:rFonts w:ascii="Verdana" w:hAnsi="Verdana" w:cstheme="majorHAnsi"/>
          <w:b/>
          <w:color w:val="000000" w:themeColor="text1"/>
          <w:sz w:val="22"/>
          <w:szCs w:val="22"/>
        </w:rPr>
        <w:t xml:space="preserve"> Pregoeiro designado pelo </w:t>
      </w:r>
      <w:r w:rsidR="000C1A3A" w:rsidRPr="000C1A3A">
        <w:rPr>
          <w:rFonts w:ascii="Verdana" w:hAnsi="Verdana" w:cstheme="majorHAnsi"/>
          <w:b/>
          <w:color w:val="000000" w:themeColor="text1"/>
          <w:sz w:val="22"/>
          <w:szCs w:val="22"/>
        </w:rPr>
        <w:t>Portaria</w:t>
      </w:r>
      <w:r w:rsidR="00D5617E" w:rsidRPr="000C1A3A">
        <w:rPr>
          <w:rFonts w:ascii="Verdana" w:hAnsi="Verdana" w:cstheme="majorHAnsi"/>
          <w:b/>
          <w:color w:val="000000" w:themeColor="text1"/>
          <w:sz w:val="22"/>
          <w:szCs w:val="22"/>
        </w:rPr>
        <w:t xml:space="preserve"> Municipal</w:t>
      </w:r>
      <w:r w:rsidRPr="000C1A3A">
        <w:rPr>
          <w:rFonts w:ascii="Verdana" w:hAnsi="Verdana" w:cstheme="majorHAnsi"/>
          <w:b/>
          <w:color w:val="000000" w:themeColor="text1"/>
          <w:sz w:val="22"/>
          <w:szCs w:val="22"/>
        </w:rPr>
        <w:t xml:space="preserve"> nº </w:t>
      </w:r>
      <w:r w:rsidR="000C1A3A" w:rsidRPr="000C1A3A">
        <w:rPr>
          <w:rFonts w:ascii="Verdana" w:hAnsi="Verdana" w:cstheme="majorHAnsi"/>
          <w:b/>
          <w:color w:val="000000" w:themeColor="text1"/>
          <w:sz w:val="22"/>
          <w:szCs w:val="22"/>
        </w:rPr>
        <w:t>6.</w:t>
      </w:r>
      <w:r w:rsidR="00074D4F">
        <w:rPr>
          <w:rFonts w:ascii="Verdana" w:hAnsi="Verdana" w:cstheme="majorHAnsi"/>
          <w:b/>
          <w:color w:val="000000" w:themeColor="text1"/>
          <w:sz w:val="22"/>
          <w:szCs w:val="22"/>
        </w:rPr>
        <w:t>352</w:t>
      </w:r>
      <w:r w:rsidR="000C1A3A" w:rsidRPr="000C1A3A">
        <w:rPr>
          <w:rFonts w:ascii="Verdana" w:hAnsi="Verdana" w:cstheme="majorHAnsi"/>
          <w:b/>
          <w:color w:val="000000" w:themeColor="text1"/>
          <w:sz w:val="22"/>
          <w:szCs w:val="22"/>
        </w:rPr>
        <w:t>/2023</w:t>
      </w:r>
      <w:r w:rsidRPr="000C1A3A">
        <w:rPr>
          <w:rFonts w:ascii="Verdana" w:hAnsi="Verdana" w:cstheme="majorHAnsi"/>
          <w:color w:val="000000" w:themeColor="text1"/>
          <w:sz w:val="22"/>
          <w:szCs w:val="22"/>
        </w:rPr>
        <w:t xml:space="preserve">, com </w:t>
      </w:r>
      <w:r w:rsidRPr="00E96B5C">
        <w:rPr>
          <w:rFonts w:ascii="Verdana" w:hAnsi="Verdana" w:cstheme="majorHAnsi"/>
          <w:sz w:val="22"/>
          <w:szCs w:val="22"/>
        </w:rPr>
        <w:t>base n</w:t>
      </w:r>
      <w:r w:rsidR="0058568C" w:rsidRPr="00E96B5C">
        <w:rPr>
          <w:rFonts w:ascii="Verdana" w:hAnsi="Verdana" w:cstheme="majorHAnsi"/>
          <w:sz w:val="22"/>
          <w:szCs w:val="22"/>
        </w:rPr>
        <w:t xml:space="preserve">os dispositivos das leis, torna público para conhecimento dos interessados que será realizado </w:t>
      </w:r>
      <w:r w:rsidR="0058568C" w:rsidRPr="00E96B5C">
        <w:rPr>
          <w:rFonts w:ascii="Verdana" w:hAnsi="Verdana" w:cstheme="majorHAnsi"/>
          <w:b/>
          <w:sz w:val="22"/>
          <w:szCs w:val="22"/>
        </w:rPr>
        <w:t>DISPENSA ELETRÔNICA</w:t>
      </w:r>
      <w:r w:rsidR="0058568C" w:rsidRPr="00E96B5C">
        <w:rPr>
          <w:rFonts w:ascii="Verdana" w:hAnsi="Verdana" w:cstheme="majorHAnsi"/>
          <w:sz w:val="22"/>
          <w:szCs w:val="22"/>
        </w:rPr>
        <w:t xml:space="preserve">, </w:t>
      </w:r>
      <w:r w:rsidR="0058568C" w:rsidRPr="00E96B5C">
        <w:rPr>
          <w:rFonts w:ascii="Verdana" w:hAnsi="Verdana" w:cstheme="majorHAnsi"/>
          <w:b/>
          <w:sz w:val="22"/>
          <w:szCs w:val="22"/>
        </w:rPr>
        <w:t>com critério de julgamento na hipótese do art. 75, inciso II, nos termos da Lei Federal N°: 14.133, de 1° de abril de 2021, da Instrução Normativa SEGES/ME N°: 67/2021</w:t>
      </w:r>
      <w:r w:rsidR="0058568C" w:rsidRPr="00E96B5C">
        <w:rPr>
          <w:rFonts w:ascii="Verdana" w:hAnsi="Verdana" w:cstheme="majorHAnsi"/>
          <w:sz w:val="22"/>
          <w:szCs w:val="22"/>
        </w:rPr>
        <w:t xml:space="preserve"> e demais legislação aplicável.</w:t>
      </w:r>
    </w:p>
    <w:p w14:paraId="2DC16325" w14:textId="77777777" w:rsidR="0058568C" w:rsidRPr="00B70A5C" w:rsidRDefault="0058568C" w:rsidP="00B70A5C">
      <w:pPr>
        <w:pStyle w:val="PargrafodaLista"/>
        <w:spacing w:after="200" w:line="276" w:lineRule="auto"/>
        <w:ind w:left="284"/>
        <w:contextualSpacing/>
        <w:jc w:val="both"/>
        <w:rPr>
          <w:rFonts w:ascii="Verdana" w:hAnsi="Verdana" w:cstheme="majorHAnsi"/>
          <w:sz w:val="10"/>
          <w:szCs w:val="10"/>
        </w:rPr>
      </w:pPr>
    </w:p>
    <w:p w14:paraId="08AB2E93" w14:textId="18211CDE" w:rsidR="00FC3C9F" w:rsidRPr="00E96B5C" w:rsidRDefault="0058568C" w:rsidP="00B70A5C">
      <w:pPr>
        <w:pStyle w:val="PargrafodaLista"/>
        <w:spacing w:after="200" w:line="276" w:lineRule="auto"/>
        <w:ind w:left="284"/>
        <w:contextualSpacing/>
        <w:jc w:val="both"/>
        <w:rPr>
          <w:rFonts w:ascii="Verdana" w:hAnsi="Verdana" w:cstheme="majorHAnsi"/>
          <w:b/>
          <w:bCs/>
          <w:sz w:val="22"/>
          <w:szCs w:val="22"/>
        </w:rPr>
      </w:pPr>
      <w:r w:rsidRPr="00E96B5C">
        <w:rPr>
          <w:rFonts w:ascii="Verdana" w:hAnsi="Verdana" w:cstheme="majorHAnsi"/>
          <w:sz w:val="22"/>
          <w:szCs w:val="22"/>
        </w:rPr>
        <w:t>C</w:t>
      </w:r>
      <w:r w:rsidR="00FC3C9F" w:rsidRPr="00E96B5C">
        <w:rPr>
          <w:rFonts w:ascii="Verdana" w:hAnsi="Verdana" w:cstheme="majorHAnsi"/>
          <w:sz w:val="22"/>
          <w:szCs w:val="22"/>
        </w:rPr>
        <w:t xml:space="preserve">ondições estabelecidas neste Edital e seus anexos, torna público a realização de licitação, na Modalidade: </w:t>
      </w:r>
      <w:sdt>
        <w:sdtPr>
          <w:rPr>
            <w:rFonts w:ascii="Verdana" w:hAnsi="Verdana" w:cstheme="majorHAnsi"/>
            <w:b/>
            <w:sz w:val="22"/>
            <w:szCs w:val="22"/>
          </w:rPr>
          <w:alias w:val="Estado"/>
          <w:tag w:val=""/>
          <w:id w:val="-1157072945"/>
          <w:placeholder>
            <w:docPart w:val="2C2989EC3D294C20A09DC772BD8D7B71"/>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ajorHAnsi"/>
              <w:b/>
              <w:sz w:val="22"/>
              <w:szCs w:val="22"/>
            </w:rPr>
            <w:t>DISPENSA ELETRÔNICA:</w:t>
          </w:r>
        </w:sdtContent>
      </w:sdt>
      <w:r w:rsidRPr="00E96B5C">
        <w:rPr>
          <w:rFonts w:ascii="Verdana" w:hAnsi="Verdana" w:cstheme="majorHAnsi"/>
          <w:b/>
          <w:bCs/>
          <w:sz w:val="22"/>
          <w:szCs w:val="22"/>
        </w:rPr>
        <w:t xml:space="preserve"> </w:t>
      </w:r>
      <w:sdt>
        <w:sdtPr>
          <w:rPr>
            <w:rFonts w:ascii="Verdana" w:hAnsi="Verdana" w:cstheme="majorHAnsi"/>
            <w:b/>
            <w:color w:val="000000" w:themeColor="text1"/>
            <w:sz w:val="22"/>
            <w:szCs w:val="22"/>
          </w:rPr>
          <w:alias w:val="Autor"/>
          <w:tag w:val=""/>
          <w:id w:val="1091429472"/>
          <w:placeholder>
            <w:docPart w:val="FF9ACAA59F1743019A06F0779F01827C"/>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b/>
              <w:color w:val="000000" w:themeColor="text1"/>
              <w:sz w:val="22"/>
              <w:szCs w:val="22"/>
            </w:rPr>
            <w:t>069/2023</w:t>
          </w:r>
        </w:sdtContent>
      </w:sdt>
      <w:r w:rsidR="00FC3C9F" w:rsidRPr="00E96B5C">
        <w:rPr>
          <w:rFonts w:ascii="Verdana" w:hAnsi="Verdana" w:cstheme="majorHAnsi"/>
          <w:sz w:val="22"/>
          <w:szCs w:val="22"/>
        </w:rPr>
        <w:t xml:space="preserve"> – Tipo: </w:t>
      </w:r>
      <w:r w:rsidR="00FC3C9F" w:rsidRPr="00E96B5C">
        <w:rPr>
          <w:rFonts w:ascii="Verdana" w:hAnsi="Verdana" w:cstheme="majorHAnsi"/>
          <w:b/>
          <w:bCs/>
          <w:sz w:val="22"/>
          <w:szCs w:val="22"/>
        </w:rPr>
        <w:t xml:space="preserve">MENOR PREÇO POR </w:t>
      </w:r>
      <w:r w:rsidR="004A0FAE">
        <w:rPr>
          <w:rFonts w:ascii="Verdana" w:hAnsi="Verdana" w:cstheme="majorHAnsi"/>
          <w:b/>
          <w:bCs/>
          <w:color w:val="000000" w:themeColor="text1"/>
          <w:sz w:val="22"/>
          <w:szCs w:val="22"/>
        </w:rPr>
        <w:t>ITEM</w:t>
      </w:r>
      <w:r w:rsidR="00FC3C9F" w:rsidRPr="00E96B5C">
        <w:rPr>
          <w:rFonts w:ascii="Verdana" w:hAnsi="Verdana" w:cstheme="majorHAnsi"/>
          <w:sz w:val="22"/>
          <w:szCs w:val="22"/>
        </w:rPr>
        <w:t xml:space="preserve"> – objetivando a aqui</w:t>
      </w:r>
      <w:r w:rsidR="00AF4664" w:rsidRPr="00E96B5C">
        <w:rPr>
          <w:rFonts w:ascii="Verdana" w:hAnsi="Verdana" w:cstheme="majorHAnsi"/>
          <w:sz w:val="22"/>
          <w:szCs w:val="22"/>
        </w:rPr>
        <w:t>sição do objeto especificado abaixo:</w:t>
      </w:r>
    </w:p>
    <w:p w14:paraId="01365867" w14:textId="77777777" w:rsidR="0039261A" w:rsidRPr="00F7642E" w:rsidRDefault="0039261A" w:rsidP="00B70A5C">
      <w:pPr>
        <w:pStyle w:val="PargrafodaLista"/>
        <w:spacing w:after="200" w:line="276" w:lineRule="auto"/>
        <w:ind w:left="284"/>
        <w:contextualSpacing/>
        <w:jc w:val="both"/>
        <w:rPr>
          <w:rFonts w:ascii="Verdana" w:hAnsi="Verdana" w:cstheme="majorHAnsi"/>
          <w:b/>
          <w:bCs/>
          <w:sz w:val="10"/>
          <w:szCs w:val="10"/>
        </w:rPr>
      </w:pPr>
    </w:p>
    <w:p w14:paraId="24F81303" w14:textId="59B38FAF" w:rsidR="0039261A" w:rsidRPr="00E96B5C" w:rsidRDefault="0039261A" w:rsidP="00B70A5C">
      <w:pPr>
        <w:pStyle w:val="PargrafodaLista"/>
        <w:spacing w:after="200" w:line="276" w:lineRule="auto"/>
        <w:ind w:left="284"/>
        <w:contextualSpacing/>
        <w:jc w:val="both"/>
        <w:rPr>
          <w:rFonts w:ascii="Verdana" w:hAnsi="Verdana" w:cstheme="majorHAnsi"/>
          <w:bCs/>
          <w:sz w:val="22"/>
          <w:szCs w:val="22"/>
        </w:rPr>
      </w:pPr>
      <w:r w:rsidRPr="00E96B5C">
        <w:rPr>
          <w:rFonts w:ascii="Verdana" w:hAnsi="Verdana" w:cstheme="majorHAnsi"/>
          <w:bCs/>
          <w:sz w:val="22"/>
          <w:szCs w:val="22"/>
        </w:rPr>
        <w:t>A</w:t>
      </w:r>
      <w:r w:rsidRPr="00E96B5C">
        <w:rPr>
          <w:rFonts w:ascii="Verdana" w:hAnsi="Verdana" w:cstheme="majorHAnsi"/>
          <w:b/>
          <w:bCs/>
          <w:sz w:val="22"/>
          <w:szCs w:val="22"/>
        </w:rPr>
        <w:t xml:space="preserve"> SESSÃO PÚBLICA </w:t>
      </w:r>
      <w:r w:rsidRPr="00E96B5C">
        <w:rPr>
          <w:rFonts w:ascii="Verdana" w:hAnsi="Verdana" w:cstheme="majorHAnsi"/>
          <w:bCs/>
          <w:sz w:val="22"/>
          <w:szCs w:val="22"/>
        </w:rPr>
        <w:t xml:space="preserve">será realizada, via INTERNET, mediante condições de segurança – criptografia e autenticação – em todas as suas fases. Os trabalhos serão conduzidos por servidor integrantes do quadro da Secretaria Municipal de Administração, denominado (a) Agente de Contratação e Pregoeiro </w:t>
      </w:r>
      <w:r w:rsidR="003532AE" w:rsidRPr="00E96B5C">
        <w:rPr>
          <w:rFonts w:ascii="Verdana" w:hAnsi="Verdana" w:cstheme="majorHAnsi"/>
          <w:bCs/>
          <w:sz w:val="22"/>
          <w:szCs w:val="22"/>
        </w:rPr>
        <w:t xml:space="preserve">e equipe de apoio, mediante a inserção e monitoramento de dados gerados ou transferidos para o aplicativo, constante da página LICITANET – licitações on-line - </w:t>
      </w:r>
      <w:hyperlink r:id="rId13" w:history="1">
        <w:r w:rsidR="00DE0D2F" w:rsidRPr="00E96B5C">
          <w:rPr>
            <w:rStyle w:val="Hyperlink"/>
            <w:rFonts w:ascii="Verdana" w:hAnsi="Verdana" w:cstheme="majorHAnsi"/>
            <w:bCs/>
            <w:sz w:val="22"/>
            <w:szCs w:val="22"/>
          </w:rPr>
          <w:t>https://www.licitanet.com.br/</w:t>
        </w:r>
      </w:hyperlink>
      <w:r w:rsidR="00D5617E" w:rsidRPr="00E96B5C">
        <w:rPr>
          <w:rFonts w:ascii="Verdana" w:hAnsi="Verdana" w:cstheme="majorHAnsi"/>
          <w:bCs/>
          <w:sz w:val="22"/>
          <w:szCs w:val="22"/>
        </w:rPr>
        <w:t>.</w:t>
      </w:r>
    </w:p>
    <w:p w14:paraId="15E14D24" w14:textId="77777777" w:rsidR="00DE0D2F" w:rsidRPr="00F7642E" w:rsidRDefault="00DE0D2F" w:rsidP="00B70A5C">
      <w:pPr>
        <w:pStyle w:val="PargrafodaLista"/>
        <w:spacing w:after="200" w:line="276" w:lineRule="auto"/>
        <w:ind w:left="284"/>
        <w:contextualSpacing/>
        <w:jc w:val="both"/>
        <w:rPr>
          <w:rFonts w:ascii="Verdana" w:hAnsi="Verdana" w:cstheme="majorHAnsi"/>
          <w:bCs/>
          <w:sz w:val="10"/>
          <w:szCs w:val="10"/>
        </w:rPr>
      </w:pPr>
    </w:p>
    <w:p w14:paraId="7F59179F" w14:textId="7423A1D3" w:rsidR="00DE0D2F" w:rsidRPr="00E96B5C" w:rsidRDefault="00DE0D2F" w:rsidP="00B70A5C">
      <w:pPr>
        <w:pStyle w:val="PargrafodaLista"/>
        <w:spacing w:after="200" w:line="276" w:lineRule="auto"/>
        <w:ind w:left="284"/>
        <w:contextualSpacing/>
        <w:jc w:val="both"/>
        <w:rPr>
          <w:rFonts w:ascii="Verdana" w:hAnsi="Verdana" w:cstheme="majorHAnsi"/>
          <w:b/>
          <w:bCs/>
          <w:sz w:val="22"/>
          <w:szCs w:val="22"/>
        </w:rPr>
      </w:pPr>
      <w:r w:rsidRPr="00E96B5C">
        <w:rPr>
          <w:rFonts w:ascii="Verdana" w:hAnsi="Verdana" w:cstheme="majorHAnsi"/>
          <w:bCs/>
          <w:sz w:val="22"/>
          <w:szCs w:val="22"/>
        </w:rPr>
        <w:t xml:space="preserve">O instrumento convocatório e todos os elementos integrantes encontra-se disponíveis, para conhecimento e retirada, no endereço eletrônico: </w:t>
      </w:r>
      <w:hyperlink r:id="rId14" w:history="1">
        <w:r w:rsidRPr="00E96B5C">
          <w:rPr>
            <w:rStyle w:val="Hyperlink"/>
            <w:rFonts w:ascii="Verdana" w:hAnsi="Verdana" w:cstheme="majorHAnsi"/>
            <w:bCs/>
            <w:sz w:val="22"/>
            <w:szCs w:val="22"/>
          </w:rPr>
          <w:t>https://www.licitanet.com.br/</w:t>
        </w:r>
      </w:hyperlink>
      <w:r w:rsidRPr="00E96B5C">
        <w:rPr>
          <w:rFonts w:ascii="Verdana" w:hAnsi="Verdana" w:cstheme="majorHAnsi"/>
          <w:bCs/>
          <w:sz w:val="22"/>
          <w:szCs w:val="22"/>
        </w:rPr>
        <w:t xml:space="preserve"> e </w:t>
      </w:r>
      <w:hyperlink r:id="rId15" w:history="1">
        <w:r w:rsidR="00750F6E" w:rsidRPr="00E96B5C">
          <w:rPr>
            <w:rStyle w:val="Hyperlink"/>
            <w:rFonts w:ascii="Verdana" w:hAnsi="Verdana" w:cstheme="majorHAnsi"/>
            <w:bCs/>
            <w:sz w:val="22"/>
            <w:szCs w:val="22"/>
          </w:rPr>
          <w:t>http://www.saojoaodocaiua.pr.gov.br/</w:t>
        </w:r>
      </w:hyperlink>
      <w:r w:rsidRPr="00E96B5C">
        <w:rPr>
          <w:rFonts w:ascii="Verdana" w:hAnsi="Verdana" w:cstheme="majorHAnsi"/>
          <w:bCs/>
          <w:sz w:val="22"/>
          <w:szCs w:val="22"/>
        </w:rPr>
        <w:t xml:space="preserve"> ícone “LICITAÇÕES”. </w:t>
      </w:r>
    </w:p>
    <w:p w14:paraId="2C3170A1" w14:textId="77777777" w:rsidR="001874C5" w:rsidRPr="00E96B5C" w:rsidRDefault="001874C5" w:rsidP="00B70A5C">
      <w:pPr>
        <w:pStyle w:val="PargrafodaLista"/>
        <w:spacing w:after="200" w:line="276" w:lineRule="auto"/>
        <w:ind w:left="284"/>
        <w:contextualSpacing/>
        <w:jc w:val="both"/>
        <w:rPr>
          <w:rFonts w:ascii="Verdana" w:hAnsi="Verdana" w:cstheme="majorHAnsi"/>
          <w:b/>
          <w:bCs/>
          <w:sz w:val="22"/>
          <w:szCs w:val="22"/>
        </w:rPr>
      </w:pPr>
    </w:p>
    <w:p w14:paraId="2112AA69" w14:textId="532D7D30" w:rsidR="00FC3C9F" w:rsidRPr="007C762E" w:rsidRDefault="00DE0D2F">
      <w:pPr>
        <w:pStyle w:val="PargrafodaLista"/>
        <w:numPr>
          <w:ilvl w:val="0"/>
          <w:numId w:val="37"/>
        </w:numPr>
        <w:shd w:val="clear" w:color="auto" w:fill="92D050"/>
        <w:spacing w:after="200" w:line="276"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DA SESSÃO PÚBLICA </w:t>
      </w:r>
    </w:p>
    <w:p w14:paraId="143243FB" w14:textId="24E39EFB" w:rsidR="00D52B69" w:rsidRPr="007C762E" w:rsidRDefault="00FC3C9F">
      <w:pPr>
        <w:pStyle w:val="PargrafodaLista"/>
        <w:numPr>
          <w:ilvl w:val="1"/>
          <w:numId w:val="37"/>
        </w:numPr>
        <w:spacing w:after="200" w:line="360" w:lineRule="auto"/>
        <w:contextualSpacing/>
        <w:jc w:val="both"/>
        <w:rPr>
          <w:rFonts w:ascii="Verdana" w:hAnsi="Verdana" w:cstheme="majorHAnsi"/>
          <w:bCs/>
          <w:color w:val="FF0000"/>
          <w:sz w:val="22"/>
          <w:szCs w:val="22"/>
        </w:rPr>
      </w:pPr>
      <w:r w:rsidRPr="007C762E">
        <w:rPr>
          <w:rFonts w:ascii="Verdana" w:hAnsi="Verdana" w:cstheme="majorHAnsi"/>
          <w:b/>
          <w:bCs/>
          <w:sz w:val="22"/>
          <w:szCs w:val="22"/>
        </w:rPr>
        <w:t xml:space="preserve"> Recebimento das propostas: </w:t>
      </w:r>
      <w:r w:rsidR="00D52B69" w:rsidRPr="007C762E">
        <w:rPr>
          <w:rFonts w:ascii="Verdana" w:hAnsi="Verdana" w:cstheme="majorHAnsi"/>
          <w:color w:val="FF0000"/>
          <w:sz w:val="22"/>
          <w:szCs w:val="22"/>
        </w:rPr>
        <w:t xml:space="preserve">A partir das </w:t>
      </w:r>
      <w:r w:rsidR="00750F6E" w:rsidRPr="007C762E">
        <w:rPr>
          <w:rFonts w:ascii="Verdana" w:hAnsi="Verdana" w:cstheme="majorHAnsi"/>
          <w:color w:val="FF0000"/>
          <w:sz w:val="22"/>
          <w:szCs w:val="22"/>
        </w:rPr>
        <w:t>0</w:t>
      </w:r>
      <w:r w:rsidR="00A53A58" w:rsidRPr="007C762E">
        <w:rPr>
          <w:rFonts w:ascii="Verdana" w:hAnsi="Verdana" w:cstheme="majorHAnsi"/>
          <w:color w:val="FF0000"/>
          <w:sz w:val="22"/>
          <w:szCs w:val="22"/>
        </w:rPr>
        <w:t>8</w:t>
      </w:r>
      <w:r w:rsidR="00D52B69" w:rsidRPr="007C762E">
        <w:rPr>
          <w:rFonts w:ascii="Verdana" w:hAnsi="Verdana" w:cstheme="majorHAnsi"/>
          <w:color w:val="FF0000"/>
          <w:sz w:val="22"/>
          <w:szCs w:val="22"/>
        </w:rPr>
        <w:t>:</w:t>
      </w:r>
      <w:r w:rsidR="00750F6E" w:rsidRPr="007C762E">
        <w:rPr>
          <w:rFonts w:ascii="Verdana" w:hAnsi="Verdana" w:cstheme="majorHAnsi"/>
          <w:color w:val="FF0000"/>
          <w:sz w:val="22"/>
          <w:szCs w:val="22"/>
        </w:rPr>
        <w:t>00</w:t>
      </w:r>
      <w:r w:rsidR="00D52B69" w:rsidRPr="007C762E">
        <w:rPr>
          <w:rFonts w:ascii="Verdana" w:hAnsi="Verdana" w:cstheme="majorHAnsi"/>
          <w:color w:val="FF0000"/>
          <w:sz w:val="22"/>
          <w:szCs w:val="22"/>
        </w:rPr>
        <w:t xml:space="preserve"> min. do dia</w:t>
      </w:r>
      <w:r w:rsidR="00511EF8" w:rsidRPr="007C762E">
        <w:rPr>
          <w:rFonts w:ascii="Verdana" w:hAnsi="Verdana" w:cstheme="majorHAnsi"/>
          <w:color w:val="FF0000"/>
          <w:sz w:val="22"/>
          <w:szCs w:val="22"/>
        </w:rPr>
        <w:t xml:space="preserve"> </w:t>
      </w:r>
      <w:r w:rsidR="00441B27">
        <w:rPr>
          <w:rFonts w:ascii="Verdana" w:hAnsi="Verdana" w:cstheme="majorHAnsi"/>
          <w:color w:val="FF0000"/>
          <w:sz w:val="22"/>
          <w:szCs w:val="22"/>
        </w:rPr>
        <w:t>25</w:t>
      </w:r>
      <w:r w:rsidR="00511EF8" w:rsidRPr="007C762E">
        <w:rPr>
          <w:rFonts w:ascii="Verdana" w:hAnsi="Verdana" w:cstheme="majorHAnsi"/>
          <w:color w:val="FF0000"/>
          <w:sz w:val="22"/>
          <w:szCs w:val="22"/>
        </w:rPr>
        <w:t xml:space="preserve"> de Setembro de 2023.</w:t>
      </w:r>
      <w:r w:rsidR="00D52B69" w:rsidRPr="007C762E">
        <w:rPr>
          <w:rFonts w:ascii="Verdana" w:hAnsi="Verdana" w:cstheme="majorHAnsi"/>
          <w:color w:val="FF0000"/>
          <w:sz w:val="22"/>
          <w:szCs w:val="22"/>
        </w:rPr>
        <w:t xml:space="preserve"> </w:t>
      </w:r>
      <w:sdt>
        <w:sdtPr>
          <w:alias w:val="Comentários"/>
          <w:tag w:val=""/>
          <w:id w:val="1716077561"/>
          <w:placeholder>
            <w:docPart w:val="3ED3C4BF957943C597F49B3DB16604A2"/>
          </w:placeholder>
          <w:showingPlcHdr/>
          <w:dataBinding w:prefixMappings="xmlns:ns0='http://purl.org/dc/elements/1.1/' xmlns:ns1='http://schemas.openxmlformats.org/package/2006/metadata/core-properties' " w:xpath="/ns1:coreProperties[1]/ns0:description[1]" w:storeItemID="{6C3C8BC8-F283-45AE-878A-BAB7291924A1}"/>
          <w:text w:multiLine="1"/>
        </w:sdtPr>
        <w:sdtContent>
          <w:r w:rsidR="00527150" w:rsidRPr="00962452">
            <w:rPr>
              <w:rStyle w:val="TextodoEspaoReservado"/>
            </w:rPr>
            <w:t>[Comentários]</w:t>
          </w:r>
        </w:sdtContent>
      </w:sdt>
    </w:p>
    <w:p w14:paraId="45248F84" w14:textId="50428949" w:rsidR="00FC3C9F" w:rsidRPr="007C762E" w:rsidRDefault="00DE0D2F">
      <w:pPr>
        <w:pStyle w:val="PargrafodaLista"/>
        <w:numPr>
          <w:ilvl w:val="1"/>
          <w:numId w:val="37"/>
        </w:numPr>
        <w:spacing w:after="200" w:line="360" w:lineRule="auto"/>
        <w:contextualSpacing/>
        <w:jc w:val="both"/>
        <w:rPr>
          <w:rFonts w:ascii="Verdana" w:hAnsi="Verdana" w:cstheme="majorHAnsi"/>
          <w:bCs/>
          <w:sz w:val="22"/>
          <w:szCs w:val="22"/>
        </w:rPr>
      </w:pPr>
      <w:r w:rsidRPr="007C762E">
        <w:rPr>
          <w:rFonts w:ascii="Verdana" w:hAnsi="Verdana" w:cstheme="majorHAnsi"/>
          <w:b/>
          <w:bCs/>
          <w:sz w:val="22"/>
          <w:szCs w:val="22"/>
        </w:rPr>
        <w:t>Do encerramento do recebimento das propostas:</w:t>
      </w:r>
      <w:r w:rsidR="00FC3C9F" w:rsidRPr="007C762E">
        <w:rPr>
          <w:rFonts w:ascii="Verdana" w:hAnsi="Verdana" w:cstheme="majorHAnsi"/>
          <w:b/>
          <w:bCs/>
          <w:color w:val="FF0000"/>
          <w:sz w:val="22"/>
          <w:szCs w:val="22"/>
        </w:rPr>
        <w:t xml:space="preserve"> </w:t>
      </w:r>
      <w:sdt>
        <w:sdtPr>
          <w:rPr>
            <w:rFonts w:ascii="Verdana" w:hAnsi="Verdana" w:cstheme="majorHAnsi"/>
            <w:bCs/>
            <w:color w:val="FF0000"/>
            <w:sz w:val="22"/>
            <w:szCs w:val="22"/>
          </w:rPr>
          <w:alias w:val="Resumo"/>
          <w:tag w:val=""/>
          <w:id w:val="877742371"/>
          <w:placeholder>
            <w:docPart w:val="0D29386E40264276A679652053FEE3C9"/>
          </w:placeholder>
          <w:dataBinding w:prefixMappings="xmlns:ns0='http://schemas.microsoft.com/office/2006/coverPageProps' " w:xpath="/ns0:CoverPageProperties[1]/ns0:Abstract[1]" w:storeItemID="{55AF091B-3C7A-41E3-B477-F2FDAA23CFDA}"/>
          <w:text/>
        </w:sdtPr>
        <w:sdtContent>
          <w:r w:rsidR="00A36F5A">
            <w:rPr>
              <w:rFonts w:ascii="Verdana" w:hAnsi="Verdana" w:cstheme="majorHAnsi"/>
              <w:bCs/>
              <w:color w:val="FF0000"/>
              <w:sz w:val="22"/>
              <w:szCs w:val="22"/>
            </w:rPr>
            <w:t>2</w:t>
          </w:r>
          <w:r w:rsidR="00FB41ED">
            <w:rPr>
              <w:rFonts w:ascii="Verdana" w:hAnsi="Verdana" w:cstheme="majorHAnsi"/>
              <w:bCs/>
              <w:color w:val="FF0000"/>
              <w:sz w:val="22"/>
              <w:szCs w:val="22"/>
            </w:rPr>
            <w:t>9</w:t>
          </w:r>
          <w:r w:rsidR="00A36F5A">
            <w:rPr>
              <w:rFonts w:ascii="Verdana" w:hAnsi="Verdana" w:cstheme="majorHAnsi"/>
              <w:bCs/>
              <w:color w:val="FF0000"/>
              <w:sz w:val="22"/>
              <w:szCs w:val="22"/>
            </w:rPr>
            <w:t xml:space="preserve"> de Setembro de 2023 às 08:00 horas</w:t>
          </w:r>
        </w:sdtContent>
      </w:sdt>
    </w:p>
    <w:p w14:paraId="26A29432" w14:textId="552ECD51" w:rsidR="00FC3C9F" w:rsidRPr="007C762E" w:rsidRDefault="00FC3C9F">
      <w:pPr>
        <w:pStyle w:val="PargrafodaLista"/>
        <w:numPr>
          <w:ilvl w:val="1"/>
          <w:numId w:val="37"/>
        </w:numPr>
        <w:spacing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w:t>
      </w:r>
      <w:r w:rsidR="00DE0D2F" w:rsidRPr="007C762E">
        <w:rPr>
          <w:rFonts w:ascii="Verdana" w:hAnsi="Verdana" w:cstheme="majorHAnsi"/>
          <w:b/>
          <w:bCs/>
          <w:sz w:val="22"/>
          <w:szCs w:val="22"/>
        </w:rPr>
        <w:t>Início da sessão de disputa de preços</w:t>
      </w:r>
      <w:r w:rsidRPr="007C762E">
        <w:rPr>
          <w:rFonts w:ascii="Verdana" w:hAnsi="Verdana" w:cstheme="majorHAnsi"/>
          <w:b/>
          <w:bCs/>
          <w:sz w:val="22"/>
          <w:szCs w:val="22"/>
        </w:rPr>
        <w:t xml:space="preserve">: </w:t>
      </w:r>
      <w:sdt>
        <w:sdtPr>
          <w:rPr>
            <w:rFonts w:ascii="Verdana" w:hAnsi="Verdana" w:cstheme="majorHAnsi"/>
            <w:color w:val="FF0000"/>
            <w:sz w:val="22"/>
            <w:szCs w:val="22"/>
          </w:rPr>
          <w:alias w:val="Resumo"/>
          <w:tag w:val=""/>
          <w:id w:val="-79765155"/>
          <w:placeholder>
            <w:docPart w:val="DF683033F9C6432D9A955035389C47E1"/>
          </w:placeholder>
          <w:dataBinding w:prefixMappings="xmlns:ns0='http://schemas.microsoft.com/office/2006/coverPageProps' " w:xpath="/ns0:CoverPageProperties[1]/ns0:Abstract[1]" w:storeItemID="{55AF091B-3C7A-41E3-B477-F2FDAA23CFDA}"/>
          <w:text/>
        </w:sdtPr>
        <w:sdtContent>
          <w:r w:rsidR="00FB41ED">
            <w:rPr>
              <w:rFonts w:ascii="Verdana" w:hAnsi="Verdana" w:cstheme="majorHAnsi"/>
              <w:color w:val="FF0000"/>
              <w:sz w:val="22"/>
              <w:szCs w:val="22"/>
            </w:rPr>
            <w:t>29 de Setembro de 2023 às 08:00 horas</w:t>
          </w:r>
        </w:sdtContent>
      </w:sdt>
      <w:r w:rsidR="00DE0D2F" w:rsidRPr="007C762E">
        <w:rPr>
          <w:rFonts w:ascii="Verdana" w:hAnsi="Verdana" w:cstheme="majorHAnsi"/>
          <w:sz w:val="22"/>
          <w:szCs w:val="22"/>
        </w:rPr>
        <w:t xml:space="preserve"> </w:t>
      </w:r>
    </w:p>
    <w:p w14:paraId="461C0274" w14:textId="037130C1" w:rsidR="00FC3C9F" w:rsidRPr="007C762E" w:rsidRDefault="00FC3C9F">
      <w:pPr>
        <w:pStyle w:val="PargrafodaLista"/>
        <w:numPr>
          <w:ilvl w:val="1"/>
          <w:numId w:val="37"/>
        </w:numPr>
        <w:spacing w:after="200" w:line="360" w:lineRule="auto"/>
        <w:contextualSpacing/>
        <w:jc w:val="both"/>
        <w:rPr>
          <w:rFonts w:ascii="Verdana" w:hAnsi="Verdana" w:cstheme="majorHAnsi"/>
          <w:bCs/>
          <w:sz w:val="22"/>
          <w:szCs w:val="22"/>
        </w:rPr>
      </w:pPr>
      <w:r w:rsidRPr="007C762E">
        <w:rPr>
          <w:rFonts w:ascii="Verdana" w:hAnsi="Verdana" w:cstheme="majorHAnsi"/>
          <w:b/>
          <w:bCs/>
          <w:sz w:val="22"/>
          <w:szCs w:val="22"/>
        </w:rPr>
        <w:t xml:space="preserve"> </w:t>
      </w:r>
      <w:r w:rsidR="00DE0D2F" w:rsidRPr="007C762E">
        <w:rPr>
          <w:rFonts w:ascii="Verdana" w:hAnsi="Verdana" w:cstheme="majorHAnsi"/>
          <w:b/>
          <w:bCs/>
          <w:sz w:val="22"/>
          <w:szCs w:val="22"/>
        </w:rPr>
        <w:t>Do encerramento da disputa</w:t>
      </w:r>
      <w:r w:rsidRPr="007C762E">
        <w:rPr>
          <w:rFonts w:ascii="Verdana" w:hAnsi="Verdana" w:cstheme="majorHAnsi"/>
          <w:b/>
          <w:bCs/>
          <w:sz w:val="22"/>
          <w:szCs w:val="22"/>
        </w:rPr>
        <w:t xml:space="preserve">: </w:t>
      </w:r>
      <w:sdt>
        <w:sdtPr>
          <w:rPr>
            <w:rFonts w:ascii="Verdana" w:hAnsi="Verdana" w:cstheme="majorHAnsi"/>
            <w:color w:val="FF0000"/>
            <w:sz w:val="22"/>
            <w:szCs w:val="22"/>
          </w:rPr>
          <w:alias w:val="Fax da Empresa"/>
          <w:tag w:val=""/>
          <w:id w:val="2069384290"/>
          <w:placeholder>
            <w:docPart w:val="913294611641497BB3A7C60398379B0B"/>
          </w:placeholder>
          <w:dataBinding w:prefixMappings="xmlns:ns0='http://schemas.microsoft.com/office/2006/coverPageProps' " w:xpath="/ns0:CoverPageProperties[1]/ns0:CompanyFax[1]" w:storeItemID="{55AF091B-3C7A-41E3-B477-F2FDAA23CFDA}"/>
          <w:text/>
        </w:sdtPr>
        <w:sdtContent>
          <w:r w:rsidR="00A36F5A">
            <w:rPr>
              <w:rFonts w:ascii="Verdana" w:hAnsi="Verdana" w:cstheme="majorHAnsi"/>
              <w:color w:val="FF0000"/>
              <w:sz w:val="22"/>
              <w:szCs w:val="22"/>
            </w:rPr>
            <w:t xml:space="preserve"> 2</w:t>
          </w:r>
          <w:r w:rsidR="00FB41ED">
            <w:rPr>
              <w:rFonts w:ascii="Verdana" w:hAnsi="Verdana" w:cstheme="majorHAnsi"/>
              <w:color w:val="FF0000"/>
              <w:sz w:val="22"/>
              <w:szCs w:val="22"/>
            </w:rPr>
            <w:t>9</w:t>
          </w:r>
          <w:r w:rsidR="00A36F5A">
            <w:rPr>
              <w:rFonts w:ascii="Verdana" w:hAnsi="Verdana" w:cstheme="majorHAnsi"/>
              <w:color w:val="FF0000"/>
              <w:sz w:val="22"/>
              <w:szCs w:val="22"/>
            </w:rPr>
            <w:t xml:space="preserve"> de Setembro de 2023 às 14:00 horas </w:t>
          </w:r>
        </w:sdtContent>
      </w:sdt>
      <w:r w:rsidR="00DE0D2F" w:rsidRPr="007C762E">
        <w:rPr>
          <w:rFonts w:ascii="Verdana" w:hAnsi="Verdana" w:cstheme="majorHAnsi"/>
          <w:sz w:val="22"/>
          <w:szCs w:val="22"/>
        </w:rPr>
        <w:t xml:space="preserve"> </w:t>
      </w:r>
    </w:p>
    <w:p w14:paraId="3B96F023" w14:textId="7FDFEED1" w:rsidR="00FC3C9F" w:rsidRPr="007C762E" w:rsidRDefault="00FC3C9F">
      <w:pPr>
        <w:pStyle w:val="PargrafodaLista"/>
        <w:numPr>
          <w:ilvl w:val="1"/>
          <w:numId w:val="37"/>
        </w:numPr>
        <w:spacing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Local: plataforma </w:t>
      </w:r>
      <w:r w:rsidR="0013258F" w:rsidRPr="007C762E">
        <w:rPr>
          <w:rFonts w:ascii="Verdana" w:hAnsi="Verdana" w:cstheme="majorHAnsi"/>
          <w:b/>
          <w:bCs/>
          <w:sz w:val="22"/>
          <w:szCs w:val="22"/>
        </w:rPr>
        <w:t>LICITANET</w:t>
      </w:r>
      <w:r w:rsidRPr="007C762E">
        <w:rPr>
          <w:rFonts w:ascii="Verdana" w:hAnsi="Verdana" w:cstheme="majorHAnsi"/>
          <w:b/>
          <w:bCs/>
          <w:sz w:val="22"/>
          <w:szCs w:val="22"/>
        </w:rPr>
        <w:t xml:space="preserve"> – site: </w:t>
      </w:r>
      <w:hyperlink r:id="rId16" w:history="1">
        <w:r w:rsidR="0013258F" w:rsidRPr="007C762E">
          <w:rPr>
            <w:rStyle w:val="Hyperlink"/>
            <w:rFonts w:ascii="Verdana" w:hAnsi="Verdana" w:cstheme="majorHAnsi"/>
            <w:b/>
            <w:bCs/>
            <w:sz w:val="22"/>
            <w:szCs w:val="22"/>
          </w:rPr>
          <w:t>https://www.licitanet.com.br/</w:t>
        </w:r>
      </w:hyperlink>
      <w:r w:rsidR="0013258F" w:rsidRPr="007C762E">
        <w:rPr>
          <w:rFonts w:ascii="Verdana" w:hAnsi="Verdana" w:cstheme="majorHAnsi"/>
          <w:b/>
          <w:bCs/>
          <w:sz w:val="22"/>
          <w:szCs w:val="22"/>
        </w:rPr>
        <w:t xml:space="preserve"> </w:t>
      </w:r>
    </w:p>
    <w:p w14:paraId="288739F2" w14:textId="79A37557" w:rsidR="00FC3C9F" w:rsidRPr="007C762E" w:rsidRDefault="00FC3C9F">
      <w:pPr>
        <w:pStyle w:val="PargrafodaLista"/>
        <w:numPr>
          <w:ilvl w:val="1"/>
          <w:numId w:val="37"/>
        </w:numPr>
        <w:spacing w:after="200" w:line="360" w:lineRule="auto"/>
        <w:contextualSpacing/>
        <w:jc w:val="both"/>
        <w:rPr>
          <w:rFonts w:ascii="Verdana" w:hAnsi="Verdana" w:cstheme="majorHAnsi"/>
          <w:b/>
          <w:bCs/>
          <w:sz w:val="22"/>
          <w:szCs w:val="22"/>
        </w:rPr>
      </w:pPr>
      <w:r w:rsidRPr="007C762E">
        <w:rPr>
          <w:rFonts w:ascii="Verdana" w:hAnsi="Verdana" w:cstheme="majorHAnsi"/>
          <w:b/>
          <w:bCs/>
          <w:sz w:val="22"/>
          <w:szCs w:val="22"/>
        </w:rPr>
        <w:t xml:space="preserve"> Forma de julgamento: </w:t>
      </w:r>
      <w:r w:rsidRPr="007C762E">
        <w:rPr>
          <w:rFonts w:ascii="Verdana" w:hAnsi="Verdana" w:cstheme="majorHAnsi"/>
          <w:bCs/>
          <w:sz w:val="22"/>
          <w:szCs w:val="22"/>
        </w:rPr>
        <w:t xml:space="preserve">MENOR PREÇO </w:t>
      </w:r>
      <w:r w:rsidRPr="007C762E">
        <w:rPr>
          <w:rFonts w:ascii="Verdana" w:hAnsi="Verdana" w:cstheme="majorHAnsi"/>
          <w:bCs/>
          <w:color w:val="000000" w:themeColor="text1"/>
          <w:sz w:val="22"/>
          <w:szCs w:val="22"/>
        </w:rPr>
        <w:t xml:space="preserve">POR </w:t>
      </w:r>
      <w:r w:rsidR="00345B17" w:rsidRPr="007C762E">
        <w:rPr>
          <w:rFonts w:ascii="Verdana" w:hAnsi="Verdana" w:cstheme="majorHAnsi"/>
          <w:bCs/>
          <w:color w:val="000000" w:themeColor="text1"/>
          <w:sz w:val="22"/>
          <w:szCs w:val="22"/>
        </w:rPr>
        <w:t>ITEM</w:t>
      </w:r>
      <w:r w:rsidR="007A60FE" w:rsidRPr="007C762E">
        <w:rPr>
          <w:rFonts w:ascii="Verdana" w:hAnsi="Verdana" w:cstheme="majorHAnsi"/>
          <w:bCs/>
          <w:sz w:val="22"/>
          <w:szCs w:val="22"/>
        </w:rPr>
        <w:t>.</w:t>
      </w:r>
    </w:p>
    <w:p w14:paraId="66C6BA79" w14:textId="247AC779" w:rsidR="00FC3C9F" w:rsidRPr="00E96B5C" w:rsidRDefault="00FC3C9F">
      <w:pPr>
        <w:pStyle w:val="PargrafodaLista"/>
        <w:numPr>
          <w:ilvl w:val="1"/>
          <w:numId w:val="37"/>
        </w:numPr>
        <w:spacing w:after="120"/>
        <w:ind w:left="284" w:firstLine="0"/>
        <w:jc w:val="both"/>
        <w:rPr>
          <w:rFonts w:ascii="Verdana" w:hAnsi="Verdana" w:cstheme="majorHAnsi"/>
          <w:b/>
          <w:bCs/>
          <w:iCs/>
          <w:sz w:val="22"/>
          <w:szCs w:val="22"/>
        </w:rPr>
      </w:pPr>
      <w:r w:rsidRPr="00E96B5C">
        <w:rPr>
          <w:rFonts w:ascii="Verdana" w:hAnsi="Verdana" w:cstheme="majorHAnsi"/>
          <w:sz w:val="22"/>
          <w:szCs w:val="22"/>
        </w:rPr>
        <w:lastRenderedPageBreak/>
        <w:t xml:space="preserve">Na hipótese de ocorrer feriado ou fatos que impeçam a realização da sessão pública, fica a mesma adiada para o </w:t>
      </w:r>
      <w:r w:rsidRPr="00E96B5C">
        <w:rPr>
          <w:rFonts w:ascii="Verdana" w:hAnsi="Verdana" w:cstheme="majorHAnsi"/>
          <w:sz w:val="22"/>
          <w:szCs w:val="22"/>
          <w:u w:val="single"/>
        </w:rPr>
        <w:t>primeiro dia útil imediato</w:t>
      </w:r>
      <w:r w:rsidRPr="00E96B5C">
        <w:rPr>
          <w:rFonts w:ascii="Verdana" w:hAnsi="Verdana" w:cstheme="majorHAnsi"/>
          <w:sz w:val="22"/>
          <w:szCs w:val="22"/>
        </w:rPr>
        <w:t xml:space="preserve">, no mesmo local e hora ou em outro a ser definido pelo Município de </w:t>
      </w:r>
      <w:r w:rsidR="00750F6E" w:rsidRPr="00E96B5C">
        <w:rPr>
          <w:rFonts w:ascii="Verdana" w:hAnsi="Verdana" w:cstheme="majorHAnsi"/>
          <w:b/>
          <w:bCs/>
          <w:sz w:val="22"/>
          <w:szCs w:val="22"/>
        </w:rPr>
        <w:t>São João do Caiuá - PR</w:t>
      </w:r>
      <w:r w:rsidRPr="00E96B5C">
        <w:rPr>
          <w:rFonts w:ascii="Verdana" w:hAnsi="Verdana" w:cstheme="majorHAnsi"/>
          <w:sz w:val="22"/>
          <w:szCs w:val="22"/>
        </w:rPr>
        <w:t>, mediante aviso publicado em seu no diário oficial</w:t>
      </w:r>
      <w:r w:rsidRPr="00E96B5C">
        <w:rPr>
          <w:rStyle w:val="Refdenotaderodap"/>
          <w:rFonts w:ascii="Verdana" w:hAnsi="Verdana" w:cstheme="majorHAnsi"/>
          <w:sz w:val="22"/>
          <w:szCs w:val="22"/>
        </w:rPr>
        <w:footnoteReference w:id="1"/>
      </w:r>
      <w:r w:rsidRPr="00E96B5C">
        <w:rPr>
          <w:rFonts w:ascii="Verdana" w:hAnsi="Verdana" w:cstheme="majorHAnsi"/>
          <w:sz w:val="22"/>
          <w:szCs w:val="22"/>
        </w:rPr>
        <w:t>.</w:t>
      </w:r>
    </w:p>
    <w:p w14:paraId="70ECB1AF" w14:textId="546DA5DB" w:rsidR="00FC3C9F" w:rsidRPr="00E96B5C" w:rsidRDefault="00FC3C9F">
      <w:pPr>
        <w:pStyle w:val="PargrafodaLista"/>
        <w:numPr>
          <w:ilvl w:val="1"/>
          <w:numId w:val="37"/>
        </w:numPr>
        <w:spacing w:after="120"/>
        <w:ind w:left="284" w:firstLine="0"/>
        <w:jc w:val="both"/>
        <w:rPr>
          <w:rFonts w:ascii="Verdana" w:hAnsi="Verdana" w:cstheme="majorHAnsi"/>
          <w:b/>
          <w:bCs/>
          <w:iCs/>
          <w:sz w:val="22"/>
          <w:szCs w:val="22"/>
        </w:rPr>
      </w:pPr>
      <w:r w:rsidRPr="00E96B5C">
        <w:rPr>
          <w:rFonts w:ascii="Verdana" w:hAnsi="Verdana" w:cstheme="majorHAnsi"/>
          <w:sz w:val="22"/>
          <w:szCs w:val="22"/>
        </w:rPr>
        <w:t xml:space="preserve">Na contagem dos prazos constantes do presente Edital, observar-se-á o disposto na Lei </w:t>
      </w:r>
      <w:r w:rsidR="00D5617E" w:rsidRPr="00E96B5C">
        <w:rPr>
          <w:rFonts w:ascii="Verdana" w:hAnsi="Verdana" w:cstheme="majorHAnsi"/>
          <w:sz w:val="22"/>
          <w:szCs w:val="22"/>
        </w:rPr>
        <w:t>14.133/21</w:t>
      </w:r>
      <w:r w:rsidRPr="00E96B5C">
        <w:rPr>
          <w:rFonts w:ascii="Verdana" w:hAnsi="Verdana" w:cstheme="majorHAnsi"/>
          <w:sz w:val="22"/>
          <w:szCs w:val="22"/>
        </w:rPr>
        <w:t xml:space="preserve">: excluindo-se o dia de início e incluindo-se o dia de vencimento. Só se iniciam e vencem os prazos em dia de expediente na Prefeitura Municipal de </w:t>
      </w:r>
      <w:r w:rsidR="00750F6E" w:rsidRPr="00E96B5C">
        <w:rPr>
          <w:rFonts w:ascii="Verdana" w:hAnsi="Verdana" w:cstheme="majorHAnsi"/>
          <w:b/>
          <w:bCs/>
          <w:sz w:val="22"/>
          <w:szCs w:val="22"/>
        </w:rPr>
        <w:t>São João do Caiuá - PR</w:t>
      </w:r>
      <w:r w:rsidRPr="00E96B5C">
        <w:rPr>
          <w:rFonts w:ascii="Verdana" w:hAnsi="Verdana" w:cstheme="majorHAnsi"/>
          <w:sz w:val="22"/>
          <w:szCs w:val="22"/>
        </w:rPr>
        <w:t>.</w:t>
      </w:r>
      <w:r w:rsidRPr="00E96B5C">
        <w:rPr>
          <w:rStyle w:val="Refdenotaderodap"/>
          <w:rFonts w:ascii="Verdana" w:hAnsi="Verdana" w:cstheme="majorHAnsi"/>
          <w:sz w:val="22"/>
          <w:szCs w:val="22"/>
        </w:rPr>
        <w:footnoteReference w:id="2"/>
      </w:r>
    </w:p>
    <w:p w14:paraId="11F5D0A5" w14:textId="77777777" w:rsidR="005804D6" w:rsidRPr="00E96B5C" w:rsidRDefault="005804D6" w:rsidP="00B70A5C">
      <w:pPr>
        <w:ind w:left="284"/>
        <w:rPr>
          <w:rFonts w:ascii="Verdana" w:hAnsi="Verdana"/>
          <w:sz w:val="22"/>
          <w:szCs w:val="22"/>
        </w:rPr>
      </w:pPr>
    </w:p>
    <w:p w14:paraId="4258E0BE" w14:textId="1F9CFCB7" w:rsidR="003346FC" w:rsidRPr="00E96B5C" w:rsidRDefault="003346FC">
      <w:pPr>
        <w:pStyle w:val="Ttulo1"/>
        <w:numPr>
          <w:ilvl w:val="0"/>
          <w:numId w:val="37"/>
        </w:numPr>
        <w:shd w:val="clear" w:color="auto" w:fill="92D050"/>
        <w:spacing w:after="120"/>
        <w:jc w:val="both"/>
        <w:rPr>
          <w:rFonts w:ascii="Verdana" w:hAnsi="Verdana" w:cstheme="majorHAnsi"/>
          <w:sz w:val="22"/>
          <w:szCs w:val="22"/>
        </w:rPr>
      </w:pPr>
      <w:r w:rsidRPr="00E96B5C">
        <w:rPr>
          <w:rFonts w:ascii="Verdana" w:hAnsi="Verdana" w:cstheme="majorHAnsi"/>
          <w:sz w:val="22"/>
          <w:szCs w:val="22"/>
        </w:rPr>
        <w:t>JUSTIFICATIVA DA PLATAFORMA PRIVADA (LICITANET)</w:t>
      </w:r>
    </w:p>
    <w:p w14:paraId="5772BA75" w14:textId="0A3CBBBB" w:rsidR="00D22975" w:rsidRPr="007C762E" w:rsidRDefault="00187BCE">
      <w:pPr>
        <w:pStyle w:val="PargrafodaLista"/>
        <w:numPr>
          <w:ilvl w:val="1"/>
          <w:numId w:val="37"/>
        </w:numPr>
        <w:spacing w:after="120"/>
        <w:ind w:left="284" w:firstLine="0"/>
        <w:jc w:val="both"/>
        <w:rPr>
          <w:rFonts w:ascii="Verdana" w:hAnsi="Verdana" w:cstheme="majorHAnsi"/>
          <w:bCs/>
          <w:iCs/>
          <w:sz w:val="22"/>
          <w:szCs w:val="22"/>
        </w:rPr>
      </w:pPr>
      <w:r w:rsidRPr="007C762E">
        <w:rPr>
          <w:rFonts w:ascii="Verdana" w:hAnsi="Verdana" w:cstheme="majorHAnsi"/>
          <w:bCs/>
          <w:iCs/>
          <w:sz w:val="22"/>
          <w:szCs w:val="22"/>
        </w:rPr>
        <w:t>Considerando que o setor de licitações deste Município conta com apenas 2 (dois) servidores de fato lotados.</w:t>
      </w:r>
      <w:r w:rsidR="00D22975" w:rsidRPr="007C762E">
        <w:rPr>
          <w:rFonts w:ascii="Verdana" w:hAnsi="Verdana" w:cstheme="majorHAnsi"/>
          <w:bCs/>
          <w:iCs/>
          <w:sz w:val="22"/>
          <w:szCs w:val="22"/>
        </w:rPr>
        <w:t xml:space="preserve"> </w:t>
      </w:r>
    </w:p>
    <w:p w14:paraId="3B7C7DBF" w14:textId="2140B832"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Considerando o volume de demandas de todas as secretarias municipais; pois já estamos </w:t>
      </w:r>
      <w:r w:rsidR="00500C2A" w:rsidRPr="00E96B5C">
        <w:rPr>
          <w:rFonts w:ascii="Verdana" w:hAnsi="Verdana" w:cstheme="majorHAnsi"/>
          <w:bCs/>
          <w:iCs/>
          <w:sz w:val="22"/>
          <w:szCs w:val="22"/>
        </w:rPr>
        <w:t>com mais de 100</w:t>
      </w:r>
      <w:r w:rsidRPr="00E96B5C">
        <w:rPr>
          <w:rFonts w:ascii="Verdana" w:hAnsi="Verdana" w:cstheme="majorHAnsi"/>
          <w:bCs/>
          <w:iCs/>
          <w:sz w:val="22"/>
          <w:szCs w:val="22"/>
        </w:rPr>
        <w:t xml:space="preserve"> processos administrativos.</w:t>
      </w:r>
    </w:p>
    <w:p w14:paraId="31F0EED1" w14:textId="4E1A965F"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no COMP</w:t>
      </w:r>
      <w:r w:rsidR="00B41BB0" w:rsidRPr="00E96B5C">
        <w:rPr>
          <w:rFonts w:ascii="Verdana" w:hAnsi="Verdana" w:cstheme="majorHAnsi"/>
          <w:bCs/>
          <w:iCs/>
          <w:sz w:val="22"/>
          <w:szCs w:val="22"/>
        </w:rPr>
        <w:t>R</w:t>
      </w:r>
      <w:r w:rsidRPr="00E96B5C">
        <w:rPr>
          <w:rFonts w:ascii="Verdana" w:hAnsi="Verdana" w:cstheme="majorHAnsi"/>
          <w:bCs/>
          <w:iCs/>
          <w:sz w:val="22"/>
          <w:szCs w:val="22"/>
        </w:rPr>
        <w:t>A</w:t>
      </w:r>
      <w:r w:rsidR="00206CB0" w:rsidRPr="00E96B5C">
        <w:rPr>
          <w:rFonts w:ascii="Verdana" w:hAnsi="Verdana" w:cstheme="majorHAnsi"/>
          <w:bCs/>
          <w:iCs/>
          <w:sz w:val="22"/>
          <w:szCs w:val="22"/>
        </w:rPr>
        <w:t>SNET o cadastro de itens de um P</w:t>
      </w:r>
      <w:r w:rsidRPr="00E96B5C">
        <w:rPr>
          <w:rFonts w:ascii="Verdana" w:hAnsi="Verdana" w:cstheme="majorHAnsi"/>
          <w:bCs/>
          <w:iCs/>
          <w:sz w:val="22"/>
          <w:szCs w:val="22"/>
        </w:rPr>
        <w:t>regão</w:t>
      </w:r>
      <w:r w:rsidR="00206CB0" w:rsidRPr="00E96B5C">
        <w:rPr>
          <w:rFonts w:ascii="Verdana" w:hAnsi="Verdana" w:cstheme="majorHAnsi"/>
          <w:bCs/>
          <w:iCs/>
          <w:sz w:val="22"/>
          <w:szCs w:val="22"/>
        </w:rPr>
        <w:t xml:space="preserve"> e Dispensa Licitação</w:t>
      </w:r>
      <w:r w:rsidRPr="00E96B5C">
        <w:rPr>
          <w:rFonts w:ascii="Verdana" w:hAnsi="Verdana" w:cstheme="majorHAnsi"/>
          <w:bCs/>
          <w:iCs/>
          <w:sz w:val="22"/>
          <w:szCs w:val="22"/>
        </w:rPr>
        <w:t xml:space="preserve"> pode durar várias horas, em razão do retrabalho, uma vez que o funcionário terá que cadastrar no sistema de gestão, e na </w:t>
      </w:r>
      <w:r w:rsidR="007D6725" w:rsidRPr="00E96B5C">
        <w:rPr>
          <w:rFonts w:ascii="Verdana" w:hAnsi="Verdana" w:cstheme="majorHAnsi"/>
          <w:bCs/>
          <w:iCs/>
          <w:sz w:val="22"/>
          <w:szCs w:val="22"/>
        </w:rPr>
        <w:t>sequência</w:t>
      </w:r>
      <w:r w:rsidRPr="00E96B5C">
        <w:rPr>
          <w:rFonts w:ascii="Verdana" w:hAnsi="Verdana" w:cstheme="majorHAnsi"/>
          <w:bCs/>
          <w:iCs/>
          <w:sz w:val="22"/>
          <w:szCs w:val="22"/>
        </w:rPr>
        <w:t xml:space="preserve"> na plataforma COMPRASNET. E que após a realização </w:t>
      </w:r>
      <w:r w:rsidR="00AF4664" w:rsidRPr="00E96B5C">
        <w:rPr>
          <w:rFonts w:ascii="Verdana" w:hAnsi="Verdana" w:cstheme="majorHAnsi"/>
          <w:bCs/>
          <w:iCs/>
          <w:sz w:val="22"/>
          <w:szCs w:val="22"/>
        </w:rPr>
        <w:t>da Dispensa Eletrônica</w:t>
      </w:r>
      <w:r w:rsidRPr="00E96B5C">
        <w:rPr>
          <w:rFonts w:ascii="Verdana" w:hAnsi="Verdana" w:cstheme="majorHAnsi"/>
          <w:bCs/>
          <w:iCs/>
          <w:sz w:val="22"/>
          <w:szCs w:val="22"/>
        </w:rPr>
        <w:t xml:space="preserve">, o </w:t>
      </w:r>
      <w:r w:rsidR="00AF4664" w:rsidRPr="00E96B5C">
        <w:rPr>
          <w:rFonts w:ascii="Verdana" w:hAnsi="Verdana" w:cstheme="majorHAnsi"/>
          <w:bCs/>
          <w:iCs/>
          <w:sz w:val="22"/>
          <w:szCs w:val="22"/>
        </w:rPr>
        <w:t>Agente de Contratação</w:t>
      </w:r>
      <w:r w:rsidRPr="00E96B5C">
        <w:rPr>
          <w:rFonts w:ascii="Verdana" w:hAnsi="Verdana" w:cstheme="majorHAnsi"/>
          <w:bCs/>
          <w:iCs/>
          <w:sz w:val="22"/>
          <w:szCs w:val="22"/>
        </w:rPr>
        <w:t xml:space="preserve"> terá que digitar manualmente todos os dados do resultado no sistema de gestão. </w:t>
      </w:r>
    </w:p>
    <w:p w14:paraId="03068705" w14:textId="3B454EAB"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na plataforma LICITANET não existe o retrabalho, devido à integração de dados. O servidor público realiza um único cadastro no sistema de gestão e importa para a plataforma LICITANET e</w:t>
      </w:r>
      <w:r w:rsidR="00AF4664" w:rsidRPr="00E96B5C">
        <w:rPr>
          <w:rFonts w:ascii="Verdana" w:hAnsi="Verdana" w:cstheme="majorHAnsi"/>
          <w:bCs/>
          <w:iCs/>
          <w:sz w:val="22"/>
          <w:szCs w:val="22"/>
        </w:rPr>
        <w:t xml:space="preserve">sses dados, em minutos. E após a Dispensa Eletrônica </w:t>
      </w:r>
      <w:r w:rsidRPr="00E96B5C">
        <w:rPr>
          <w:rFonts w:ascii="Verdana" w:hAnsi="Verdana" w:cstheme="majorHAnsi"/>
          <w:bCs/>
          <w:iCs/>
          <w:sz w:val="22"/>
          <w:szCs w:val="22"/>
        </w:rPr>
        <w:t xml:space="preserve">o servidor público exporta o resultado para o sistema de gestão, novamente em poucos segundos. </w:t>
      </w:r>
    </w:p>
    <w:p w14:paraId="2C767C0C" w14:textId="144D001A"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Considerando que a LICITANET permite o cadastramento dinâmico de editais de </w:t>
      </w:r>
      <w:r w:rsidR="00AF4664" w:rsidRPr="00E96B5C">
        <w:rPr>
          <w:rFonts w:ascii="Verdana" w:hAnsi="Verdana" w:cstheme="majorHAnsi"/>
          <w:bCs/>
          <w:iCs/>
          <w:sz w:val="22"/>
          <w:szCs w:val="22"/>
        </w:rPr>
        <w:t>Dispensa Eletrônica</w:t>
      </w:r>
      <w:r w:rsidRPr="00E96B5C">
        <w:rPr>
          <w:rFonts w:ascii="Verdana" w:hAnsi="Verdana" w:cstheme="majorHAnsi"/>
          <w:bCs/>
          <w:iCs/>
          <w:sz w:val="22"/>
          <w:szCs w:val="22"/>
        </w:rPr>
        <w:t xml:space="preserve">, com importação e exportação de dados, compatibilidade de linguagem com vários processadores de texto e dados disponíveis no mercado, além de ferramentas que facilitam a inserção de dados dos editais facilitando o trabalho dos servidores.  </w:t>
      </w:r>
    </w:p>
    <w:p w14:paraId="588198CD" w14:textId="5890DB82"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 A fim de dar celeridade ao </w:t>
      </w:r>
      <w:r w:rsidR="00500C2A" w:rsidRPr="00E96B5C">
        <w:rPr>
          <w:rFonts w:ascii="Verdana" w:hAnsi="Verdana" w:cstheme="majorHAnsi"/>
          <w:bCs/>
          <w:iCs/>
          <w:sz w:val="22"/>
          <w:szCs w:val="22"/>
        </w:rPr>
        <w:t>processo optou</w:t>
      </w:r>
      <w:r w:rsidR="00AF4664" w:rsidRPr="00E96B5C">
        <w:rPr>
          <w:rFonts w:ascii="Verdana" w:hAnsi="Verdana" w:cstheme="majorHAnsi"/>
          <w:bCs/>
          <w:iCs/>
          <w:sz w:val="22"/>
          <w:szCs w:val="22"/>
        </w:rPr>
        <w:t>-se pela realização da sessão da</w:t>
      </w:r>
      <w:r w:rsidRPr="00E96B5C">
        <w:rPr>
          <w:rFonts w:ascii="Verdana" w:hAnsi="Verdana" w:cstheme="majorHAnsi"/>
          <w:bCs/>
          <w:iCs/>
          <w:sz w:val="22"/>
          <w:szCs w:val="22"/>
        </w:rPr>
        <w:t xml:space="preserve"> </w:t>
      </w:r>
      <w:r w:rsidR="00AF4664" w:rsidRPr="00E96B5C">
        <w:rPr>
          <w:rFonts w:ascii="Verdana" w:hAnsi="Verdana" w:cstheme="majorHAnsi"/>
          <w:bCs/>
          <w:iCs/>
          <w:sz w:val="22"/>
          <w:szCs w:val="22"/>
        </w:rPr>
        <w:t xml:space="preserve">Dispensa Eletrônica </w:t>
      </w:r>
      <w:r w:rsidRPr="004E0DB7">
        <w:rPr>
          <w:rFonts w:ascii="Verdana" w:hAnsi="Verdana" w:cstheme="majorHAnsi"/>
          <w:bCs/>
          <w:iCs/>
          <w:sz w:val="22"/>
          <w:szCs w:val="22"/>
        </w:rPr>
        <w:t xml:space="preserve">para aquisição de </w:t>
      </w:r>
      <w:r w:rsidR="004E0DB7" w:rsidRPr="004E0DB7">
        <w:rPr>
          <w:rFonts w:ascii="Verdana" w:hAnsi="Verdana" w:cstheme="majorHAnsi"/>
          <w:bCs/>
          <w:iCs/>
          <w:sz w:val="22"/>
          <w:szCs w:val="22"/>
        </w:rPr>
        <w:t>materiais</w:t>
      </w:r>
      <w:r w:rsidRPr="004E0DB7">
        <w:rPr>
          <w:rFonts w:ascii="Verdana" w:hAnsi="Verdana" w:cstheme="majorHAnsi"/>
          <w:bCs/>
          <w:iCs/>
          <w:sz w:val="22"/>
          <w:szCs w:val="22"/>
        </w:rPr>
        <w:t xml:space="preserve"> na plataforma privada – LICITANET vez que a integração da plataforma LICITANET proporciona </w:t>
      </w:r>
      <w:r w:rsidRPr="00E96B5C">
        <w:rPr>
          <w:rFonts w:ascii="Verdana" w:hAnsi="Verdana" w:cstheme="majorHAnsi"/>
          <w:bCs/>
          <w:iCs/>
          <w:sz w:val="22"/>
          <w:szCs w:val="22"/>
        </w:rPr>
        <w:t>menor tempo dispendido em cadastro, garantindo maior eficiência e agilidade na realização do cad</w:t>
      </w:r>
      <w:r w:rsidR="00AF4664" w:rsidRPr="00E96B5C">
        <w:rPr>
          <w:rFonts w:ascii="Verdana" w:hAnsi="Verdana" w:cstheme="majorHAnsi"/>
          <w:bCs/>
          <w:iCs/>
          <w:sz w:val="22"/>
          <w:szCs w:val="22"/>
        </w:rPr>
        <w:t>astro ou na operacionalização da Dispensa Eletrônica</w:t>
      </w:r>
      <w:r w:rsidRPr="00E96B5C">
        <w:rPr>
          <w:rFonts w:ascii="Verdana" w:hAnsi="Verdana" w:cstheme="majorHAnsi"/>
          <w:bCs/>
          <w:iCs/>
          <w:sz w:val="22"/>
          <w:szCs w:val="22"/>
        </w:rPr>
        <w:t xml:space="preserve">. </w:t>
      </w:r>
    </w:p>
    <w:p w14:paraId="7ECFC30A" w14:textId="77777777"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É necessário ressaltar, que a Plataforma LICITANET – Licitações Eletrônicas não onera os cofres municipais, com a cobrança de qualquer importância pelo seu uso. A forma de remuneração pelo uso da plataforma é mais justa para os fornecedores, ou seja, as taxas são módicas e se destinem exclusivamente ao ressarcimento dos custos </w:t>
      </w:r>
      <w:r w:rsidRPr="00E96B5C">
        <w:rPr>
          <w:rFonts w:ascii="Verdana" w:hAnsi="Verdana" w:cstheme="majorHAnsi"/>
          <w:bCs/>
          <w:iCs/>
          <w:sz w:val="22"/>
          <w:szCs w:val="22"/>
        </w:rPr>
        <w:lastRenderedPageBreak/>
        <w:t xml:space="preserve">envolvidos no desenvolvimento e manutenção do sistema, excluindo qualquer cobrança de taxas variáveis em função do valor da proposta vencedora. </w:t>
      </w:r>
    </w:p>
    <w:p w14:paraId="037A5D48" w14:textId="3FEBC6EC"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 xml:space="preserve"> Ademais plataforma oferece uma gama de relatórios complementares que </w:t>
      </w:r>
      <w:r w:rsidR="00D22975" w:rsidRPr="00E96B5C">
        <w:rPr>
          <w:rFonts w:ascii="Verdana" w:hAnsi="Verdana" w:cstheme="majorHAnsi"/>
          <w:bCs/>
          <w:iCs/>
          <w:sz w:val="22"/>
          <w:szCs w:val="22"/>
        </w:rPr>
        <w:t>muitos auxiliam</w:t>
      </w:r>
      <w:r w:rsidRPr="00E96B5C">
        <w:rPr>
          <w:rFonts w:ascii="Verdana" w:hAnsi="Verdana" w:cstheme="majorHAnsi"/>
          <w:bCs/>
          <w:iCs/>
          <w:sz w:val="22"/>
          <w:szCs w:val="22"/>
        </w:rPr>
        <w:t xml:space="preserve"> controles e fidelidade nas informações aos setores pertinentes, inclusive com base de dados exportável para outros processadores. Essas exportações de dados dos relatórios permitem ao </w:t>
      </w:r>
      <w:r w:rsidR="00AF4664" w:rsidRPr="00E96B5C">
        <w:rPr>
          <w:rFonts w:ascii="Verdana" w:hAnsi="Verdana" w:cstheme="majorHAnsi"/>
          <w:bCs/>
          <w:iCs/>
          <w:sz w:val="22"/>
          <w:szCs w:val="22"/>
        </w:rPr>
        <w:t>Agente de Contratação</w:t>
      </w:r>
      <w:r w:rsidRPr="00E96B5C">
        <w:rPr>
          <w:rFonts w:ascii="Verdana" w:hAnsi="Verdana" w:cstheme="majorHAnsi"/>
          <w:bCs/>
          <w:iCs/>
          <w:sz w:val="22"/>
          <w:szCs w:val="22"/>
        </w:rPr>
        <w:t xml:space="preserve"> um melhor gerenciamento das informações, as quais poderão até mesmo ser armazenadas de forma virtual, sem necessidade de impressões desnecessárias.</w:t>
      </w:r>
    </w:p>
    <w:p w14:paraId="0859565F" w14:textId="2162E90B" w:rsidR="00187BCE" w:rsidRPr="00E96B5C"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Acresce-se, ainda, que diferentemente das demais plataformas existentes, a plataforma LICITANET foi desenvolvida para ter uma postura ativa na angariação de fornecedores, contando com aumento na disputa e no suporte dos interessados, propiciando aos órgãos promotores</w:t>
      </w:r>
      <w:r w:rsidR="00EA6997" w:rsidRPr="00E96B5C">
        <w:rPr>
          <w:rFonts w:ascii="Verdana" w:hAnsi="Verdana" w:cstheme="majorHAnsi"/>
          <w:bCs/>
          <w:iCs/>
          <w:sz w:val="22"/>
          <w:szCs w:val="22"/>
        </w:rPr>
        <w:t xml:space="preserve"> maior economia e eficiência nas</w:t>
      </w:r>
      <w:r w:rsidRPr="00E96B5C">
        <w:rPr>
          <w:rFonts w:ascii="Verdana" w:hAnsi="Verdana" w:cstheme="majorHAnsi"/>
          <w:bCs/>
          <w:iCs/>
          <w:sz w:val="22"/>
          <w:szCs w:val="22"/>
        </w:rPr>
        <w:t xml:space="preserve"> </w:t>
      </w:r>
      <w:r w:rsidR="00EA6997" w:rsidRPr="00E96B5C">
        <w:rPr>
          <w:rFonts w:ascii="Verdana" w:hAnsi="Verdana" w:cstheme="majorHAnsi"/>
          <w:bCs/>
          <w:iCs/>
          <w:sz w:val="22"/>
          <w:szCs w:val="22"/>
        </w:rPr>
        <w:t>Dispensa Eletrônica</w:t>
      </w:r>
      <w:r w:rsidRPr="00E96B5C">
        <w:rPr>
          <w:rFonts w:ascii="Verdana" w:hAnsi="Verdana" w:cstheme="majorHAnsi"/>
          <w:bCs/>
          <w:iCs/>
          <w:sz w:val="22"/>
          <w:szCs w:val="22"/>
        </w:rPr>
        <w:t xml:space="preserve">, além de que todas as informações trocadas na plataforma LICITANET ficam salvas em servidores </w:t>
      </w:r>
      <w:r w:rsidRPr="00E96B5C">
        <w:rPr>
          <w:rFonts w:ascii="Verdana" w:hAnsi="Verdana" w:cstheme="majorHAnsi"/>
          <w:bCs/>
          <w:i/>
          <w:iCs/>
          <w:sz w:val="22"/>
          <w:szCs w:val="22"/>
        </w:rPr>
        <w:t>cloud</w:t>
      </w:r>
      <w:r w:rsidRPr="00E96B5C">
        <w:rPr>
          <w:rFonts w:ascii="Verdana" w:hAnsi="Verdana" w:cstheme="majorHAnsi"/>
          <w:bCs/>
          <w:iCs/>
          <w:sz w:val="22"/>
          <w:szCs w:val="22"/>
        </w:rPr>
        <w:t>, assegurando o acesso a todo e qualquer tipo de relatório sobre as operações realizadas, sem necessidade do usuário investir em tecnologia própria.</w:t>
      </w:r>
    </w:p>
    <w:p w14:paraId="439B464A" w14:textId="470D74BD" w:rsidR="00C15361" w:rsidRDefault="00187BCE">
      <w:pPr>
        <w:pStyle w:val="PargrafodaLista"/>
        <w:numPr>
          <w:ilvl w:val="1"/>
          <w:numId w:val="37"/>
        </w:numPr>
        <w:spacing w:after="120"/>
        <w:ind w:left="284" w:firstLine="0"/>
        <w:jc w:val="both"/>
        <w:rPr>
          <w:rFonts w:ascii="Verdana" w:hAnsi="Verdana" w:cstheme="majorHAnsi"/>
          <w:bCs/>
          <w:iCs/>
          <w:sz w:val="22"/>
          <w:szCs w:val="22"/>
        </w:rPr>
      </w:pPr>
      <w:r w:rsidRPr="00E96B5C">
        <w:rPr>
          <w:rFonts w:ascii="Verdana" w:hAnsi="Verdana" w:cstheme="majorHAnsi"/>
          <w:bCs/>
          <w:iCs/>
          <w:sz w:val="22"/>
          <w:szCs w:val="22"/>
        </w:rPr>
        <w:t>Considerando que a eficiência, celeridade e economia são princípios basilares do direito administrativo, aos quais a Administração Pública deve se pautar; desse modo, tendo em vista que a LICITANET pratica os preços mais módicos do mercado, isto além da comprovada superioridade técnica e assistencial desta, essa Administração se sente confortável com a decisão tomada quanto a escolha dessa plataforma para</w:t>
      </w:r>
      <w:r w:rsidR="00F80962" w:rsidRPr="00E96B5C">
        <w:rPr>
          <w:rFonts w:ascii="Verdana" w:hAnsi="Verdana" w:cstheme="majorHAnsi"/>
          <w:bCs/>
          <w:iCs/>
          <w:sz w:val="22"/>
          <w:szCs w:val="22"/>
        </w:rPr>
        <w:t xml:space="preserve"> operacionalização </w:t>
      </w:r>
      <w:r w:rsidR="00EA6997" w:rsidRPr="00E96B5C">
        <w:rPr>
          <w:rFonts w:ascii="Verdana" w:hAnsi="Verdana" w:cstheme="majorHAnsi"/>
          <w:bCs/>
          <w:iCs/>
          <w:sz w:val="22"/>
          <w:szCs w:val="22"/>
        </w:rPr>
        <w:t xml:space="preserve">da Dispensa Eletrônica </w:t>
      </w:r>
      <w:r w:rsidRPr="00E96B5C">
        <w:rPr>
          <w:rFonts w:ascii="Verdana" w:hAnsi="Verdana" w:cstheme="majorHAnsi"/>
          <w:bCs/>
          <w:iCs/>
          <w:sz w:val="22"/>
          <w:szCs w:val="22"/>
        </w:rPr>
        <w:t xml:space="preserve">para ser usada em paralelo com a plataforma do </w:t>
      </w:r>
      <w:r w:rsidR="00770F11" w:rsidRPr="00E96B5C">
        <w:rPr>
          <w:rFonts w:ascii="Verdana" w:hAnsi="Verdana" w:cstheme="majorHAnsi"/>
          <w:bCs/>
          <w:iCs/>
          <w:sz w:val="22"/>
          <w:szCs w:val="22"/>
        </w:rPr>
        <w:t xml:space="preserve">COMPRASNET. </w:t>
      </w:r>
    </w:p>
    <w:p w14:paraId="1D6D8FA3" w14:textId="77777777" w:rsidR="006267EF" w:rsidRPr="00E96B5C" w:rsidRDefault="006267EF" w:rsidP="006267EF">
      <w:pPr>
        <w:pStyle w:val="PargrafodaLista"/>
        <w:spacing w:after="120"/>
        <w:ind w:left="284"/>
        <w:jc w:val="both"/>
        <w:rPr>
          <w:rFonts w:ascii="Verdana" w:hAnsi="Verdana" w:cstheme="majorHAnsi"/>
          <w:bCs/>
          <w:iCs/>
          <w:sz w:val="22"/>
          <w:szCs w:val="22"/>
        </w:rPr>
      </w:pPr>
    </w:p>
    <w:p w14:paraId="2843051F" w14:textId="4E39B374" w:rsidR="00FE396E" w:rsidRPr="00E96B5C" w:rsidRDefault="00FE396E" w:rsidP="00B70A5C">
      <w:pPr>
        <w:pStyle w:val="PargrafodaLista"/>
        <w:spacing w:after="120"/>
        <w:ind w:left="284"/>
        <w:jc w:val="both"/>
        <w:rPr>
          <w:rFonts w:ascii="Verdana" w:hAnsi="Verdana" w:cstheme="majorHAnsi"/>
          <w:bCs/>
          <w:iCs/>
          <w:sz w:val="22"/>
          <w:szCs w:val="22"/>
        </w:rPr>
      </w:pPr>
      <w:r w:rsidRPr="00E96B5C">
        <w:rPr>
          <w:rFonts w:ascii="Verdana" w:hAnsi="Verdana" w:cstheme="majorHAnsi"/>
          <w:noProof/>
          <w:sz w:val="22"/>
          <w:szCs w:val="22"/>
        </w:rPr>
        <mc:AlternateContent>
          <mc:Choice Requires="wps">
            <w:drawing>
              <wp:anchor distT="0" distB="0" distL="114300" distR="114300" simplePos="0" relativeHeight="251662848" behindDoc="0" locked="0" layoutInCell="1" allowOverlap="1" wp14:anchorId="344BE196" wp14:editId="72A0F7D4">
                <wp:simplePos x="0" y="0"/>
                <wp:positionH relativeFrom="column">
                  <wp:posOffset>121919</wp:posOffset>
                </wp:positionH>
                <wp:positionV relativeFrom="paragraph">
                  <wp:posOffset>21590</wp:posOffset>
                </wp:positionV>
                <wp:extent cx="6020435" cy="295275"/>
                <wp:effectExtent l="0" t="0" r="56515" b="66675"/>
                <wp:wrapNone/>
                <wp:docPr id="2" name="Retâ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043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E7C9895" w14:textId="1AFAF713" w:rsidR="00F51890" w:rsidRPr="007C762E" w:rsidRDefault="00F51890" w:rsidP="004A6F25">
                            <w:pPr>
                              <w:shd w:val="clear" w:color="auto" w:fill="92D050"/>
                              <w:rPr>
                                <w:rFonts w:ascii="Verdana" w:hAnsi="Verdana" w:cs="Arial"/>
                                <w:b/>
                                <w:sz w:val="22"/>
                                <w:szCs w:val="22"/>
                              </w:rPr>
                            </w:pPr>
                            <w:r w:rsidRPr="007C762E">
                              <w:rPr>
                                <w:rFonts w:ascii="Verdana" w:hAnsi="Verdana" w:cs="Arial"/>
                                <w:b/>
                                <w:sz w:val="22"/>
                                <w:szCs w:val="22"/>
                              </w:rPr>
                              <w:t xml:space="preserve">4. </w:t>
                            </w:r>
                            <w:r>
                              <w:rPr>
                                <w:rFonts w:ascii="Verdana" w:hAnsi="Verdana" w:cs="Arial"/>
                                <w:b/>
                                <w:sz w:val="22"/>
                                <w:szCs w:val="22"/>
                              </w:rPr>
                              <w:t xml:space="preserve">                   </w:t>
                            </w:r>
                            <w:r w:rsidRPr="007C762E">
                              <w:rPr>
                                <w:rFonts w:ascii="Verdana" w:hAnsi="Verdana" w:cs="Arial"/>
                                <w:b/>
                                <w:sz w:val="22"/>
                                <w:szCs w:val="22"/>
                              </w:rPr>
                              <w:t xml:space="preserve">SEÇÃO I – </w:t>
                            </w:r>
                            <w:r w:rsidRPr="007C762E">
                              <w:rPr>
                                <w:rFonts w:ascii="Verdana" w:hAnsi="Verdana" w:cstheme="majorHAnsi"/>
                                <w:b/>
                                <w:sz w:val="22"/>
                                <w:szCs w:val="22"/>
                              </w:rPr>
                              <w:t xml:space="preserve">DO OBJETO DA CONTRATAÇÃO DIRETA </w:t>
                            </w:r>
                          </w:p>
                          <w:p w14:paraId="20B85EBC" w14:textId="6CF66478" w:rsidR="00F51890" w:rsidRPr="00FB4D05" w:rsidRDefault="00F51890" w:rsidP="00FE396E">
                            <w:pPr>
                              <w:shd w:val="clear" w:color="auto" w:fill="92D050"/>
                              <w:jc w:val="center"/>
                              <w:rPr>
                                <w:rFonts w:ascii="Verdana" w:hAnsi="Verdana" w:cs="Arial"/>
                                <w:b/>
                                <w:sz w:val="22"/>
                                <w:szCs w:val="22"/>
                              </w:rPr>
                            </w:pPr>
                          </w:p>
                          <w:p w14:paraId="06F6FF5E" w14:textId="05859C60" w:rsidR="00F51890" w:rsidRDefault="00F51890">
                            <w:r>
                              <w:t>44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4BE196" id="Retângulo 2" o:spid="_x0000_s1026" style="position:absolute;left:0;text-align:left;margin-left:9.6pt;margin-top:1.7pt;width:474.05pt;height:23.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" fillcolor="#92d050">
                <v:shadow on="t"/>
                <v:textbox>
                  <w:txbxContent>
                    <w:p w14:paraId="5E7C9895" w14:textId="1AFAF713" w:rsidR="00F51890" w:rsidRPr="007C762E" w:rsidRDefault="00F51890" w:rsidP="004A6F25">
                      <w:pPr>
                        <w:shd w:val="clear" w:color="auto" w:fill="92D050"/>
                        <w:rPr>
                          <w:rFonts w:ascii="Verdana" w:hAnsi="Verdana" w:cs="Arial"/>
                          <w:b/>
                          <w:sz w:val="22"/>
                          <w:szCs w:val="22"/>
                        </w:rPr>
                      </w:pPr>
                      <w:r w:rsidRPr="007C762E">
                        <w:rPr>
                          <w:rFonts w:ascii="Verdana" w:hAnsi="Verdana" w:cs="Arial"/>
                          <w:b/>
                          <w:sz w:val="22"/>
                          <w:szCs w:val="22"/>
                        </w:rPr>
                        <w:t xml:space="preserve">4. </w:t>
                      </w:r>
                      <w:r>
                        <w:rPr>
                          <w:rFonts w:ascii="Verdana" w:hAnsi="Verdana" w:cs="Arial"/>
                          <w:b/>
                          <w:sz w:val="22"/>
                          <w:szCs w:val="22"/>
                        </w:rPr>
                        <w:t xml:space="preserve">                   </w:t>
                      </w:r>
                      <w:r w:rsidRPr="007C762E">
                        <w:rPr>
                          <w:rFonts w:ascii="Verdana" w:hAnsi="Verdana" w:cs="Arial"/>
                          <w:b/>
                          <w:sz w:val="22"/>
                          <w:szCs w:val="22"/>
                        </w:rPr>
                        <w:t xml:space="preserve">SEÇÃO I – </w:t>
                      </w:r>
                      <w:r w:rsidRPr="007C762E">
                        <w:rPr>
                          <w:rFonts w:ascii="Verdana" w:hAnsi="Verdana" w:cstheme="majorHAnsi"/>
                          <w:b/>
                          <w:sz w:val="22"/>
                          <w:szCs w:val="22"/>
                        </w:rPr>
                        <w:t xml:space="preserve">DO OBJETO DA CONTRATAÇÃO DIRETA </w:t>
                      </w:r>
                    </w:p>
                    <w:p w14:paraId="20B85EBC" w14:textId="6CF66478" w:rsidR="00F51890" w:rsidRPr="00FB4D05" w:rsidRDefault="00F51890" w:rsidP="00FE396E">
                      <w:pPr>
                        <w:shd w:val="clear" w:color="auto" w:fill="92D050"/>
                        <w:jc w:val="center"/>
                        <w:rPr>
                          <w:rFonts w:ascii="Verdana" w:hAnsi="Verdana" w:cs="Arial"/>
                          <w:b/>
                          <w:sz w:val="22"/>
                          <w:szCs w:val="22"/>
                        </w:rPr>
                      </w:pPr>
                    </w:p>
                    <w:p w14:paraId="06F6FF5E" w14:textId="05859C60" w:rsidR="00F51890" w:rsidRDefault="00F51890">
                      <w:r>
                        <w:t>44</w:t>
                      </w:r>
                    </w:p>
                  </w:txbxContent>
                </v:textbox>
              </v:rect>
            </w:pict>
          </mc:Fallback>
        </mc:AlternateContent>
      </w:r>
    </w:p>
    <w:p w14:paraId="698132AF" w14:textId="40D155BB" w:rsidR="00FE396E" w:rsidRPr="00E96B5C" w:rsidRDefault="00FE396E" w:rsidP="00B70A5C">
      <w:pPr>
        <w:tabs>
          <w:tab w:val="left" w:pos="284"/>
        </w:tabs>
        <w:overflowPunct w:val="0"/>
        <w:autoSpaceDE w:val="0"/>
        <w:autoSpaceDN w:val="0"/>
        <w:adjustRightInd w:val="0"/>
        <w:spacing w:after="120"/>
        <w:ind w:left="284"/>
        <w:textAlignment w:val="baseline"/>
        <w:rPr>
          <w:rFonts w:ascii="Verdana" w:hAnsi="Verdana" w:cstheme="majorHAnsi"/>
          <w:b/>
          <w:sz w:val="22"/>
          <w:szCs w:val="22"/>
        </w:rPr>
      </w:pPr>
    </w:p>
    <w:p w14:paraId="0F1FB256" w14:textId="42767D3B" w:rsidR="0054565F" w:rsidRPr="004A6F25" w:rsidRDefault="00A8684F">
      <w:pPr>
        <w:pStyle w:val="PargrafodaLista"/>
        <w:numPr>
          <w:ilvl w:val="1"/>
          <w:numId w:val="38"/>
        </w:numPr>
        <w:tabs>
          <w:tab w:val="left" w:pos="284"/>
        </w:tabs>
        <w:overflowPunct w:val="0"/>
        <w:autoSpaceDE w:val="0"/>
        <w:autoSpaceDN w:val="0"/>
        <w:adjustRightInd w:val="0"/>
        <w:spacing w:after="120"/>
        <w:ind w:left="284" w:firstLine="0"/>
        <w:jc w:val="both"/>
        <w:textAlignment w:val="baseline"/>
        <w:rPr>
          <w:rFonts w:ascii="Verdana" w:hAnsi="Verdana" w:cstheme="majorHAnsi"/>
          <w:b/>
          <w:sz w:val="22"/>
          <w:szCs w:val="22"/>
        </w:rPr>
      </w:pPr>
      <w:r w:rsidRPr="004A6F25">
        <w:rPr>
          <w:rFonts w:ascii="Verdana" w:hAnsi="Verdana" w:cstheme="majorHAnsi"/>
          <w:b/>
          <w:sz w:val="22"/>
          <w:szCs w:val="22"/>
        </w:rPr>
        <w:t xml:space="preserve"> </w:t>
      </w:r>
      <w:r w:rsidR="00FE396E" w:rsidRPr="004A6F25">
        <w:rPr>
          <w:rFonts w:ascii="Verdana" w:hAnsi="Verdana" w:cstheme="majorHAnsi"/>
          <w:b/>
          <w:sz w:val="22"/>
          <w:szCs w:val="22"/>
        </w:rPr>
        <w:t xml:space="preserve"> </w:t>
      </w:r>
      <w:sdt>
        <w:sdtPr>
          <w:rPr>
            <w:rFonts w:ascii="Verdana" w:hAnsi="Verdana" w:cstheme="majorHAnsi"/>
            <w:b/>
            <w:sz w:val="22"/>
            <w:szCs w:val="22"/>
          </w:rPr>
          <w:alias w:val="Empresa"/>
          <w:tag w:val=""/>
          <w:id w:val="1510947203"/>
          <w:placeholder>
            <w:docPart w:val="E5DCB5C49CF4490F95C3DB94ABBCA035"/>
          </w:placeholder>
          <w:dataBinding w:prefixMappings="xmlns:ns0='http://schemas.openxmlformats.org/officeDocument/2006/extended-properties' " w:xpath="/ns0:Properties[1]/ns0:Company[1]" w:storeItemID="{6668398D-A668-4E3E-A5EB-62B293D839F1}"/>
          <w:text/>
        </w:sdtPr>
        <w:sdtContent>
          <w:r w:rsidR="00B55CB3">
            <w:rPr>
              <w:rFonts w:ascii="Verdana" w:hAnsi="Verdana" w:cstheme="majorHAnsi"/>
              <w:b/>
              <w:sz w:val="22"/>
              <w:szCs w:val="22"/>
            </w:rPr>
            <w:t>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w:t>
          </w:r>
        </w:sdtContent>
      </w:sdt>
    </w:p>
    <w:p w14:paraId="5BE8876D" w14:textId="155E0030" w:rsidR="00E065AD" w:rsidRPr="004A6F25" w:rsidRDefault="0039120F">
      <w:pPr>
        <w:pStyle w:val="PargrafodaLista"/>
        <w:numPr>
          <w:ilvl w:val="1"/>
          <w:numId w:val="38"/>
        </w:numPr>
        <w:spacing w:after="120"/>
        <w:ind w:hanging="436"/>
        <w:jc w:val="both"/>
        <w:rPr>
          <w:rFonts w:ascii="Verdana" w:hAnsi="Verdana" w:cstheme="majorHAnsi"/>
          <w:b/>
          <w:sz w:val="22"/>
          <w:szCs w:val="22"/>
        </w:rPr>
      </w:pPr>
      <w:r w:rsidRPr="004A6F25">
        <w:rPr>
          <w:rFonts w:ascii="Verdana" w:hAnsi="Verdana" w:cstheme="majorHAnsi"/>
          <w:sz w:val="22"/>
          <w:szCs w:val="22"/>
        </w:rPr>
        <w:t xml:space="preserve">A contração ocorrerá </w:t>
      </w:r>
      <w:r w:rsidR="004A6F25">
        <w:rPr>
          <w:rFonts w:ascii="Verdana" w:hAnsi="Verdana" w:cstheme="majorHAnsi"/>
          <w:sz w:val="22"/>
          <w:szCs w:val="22"/>
        </w:rPr>
        <w:t>por</w:t>
      </w:r>
      <w:r w:rsidRPr="004A6F25">
        <w:rPr>
          <w:rFonts w:ascii="Verdana" w:hAnsi="Verdana" w:cstheme="majorHAnsi"/>
          <w:sz w:val="22"/>
          <w:szCs w:val="22"/>
        </w:rPr>
        <w:t xml:space="preserve"> item, conforme tabela constante abaixo.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846"/>
        <w:gridCol w:w="992"/>
        <w:gridCol w:w="992"/>
        <w:gridCol w:w="3544"/>
        <w:gridCol w:w="1559"/>
        <w:gridCol w:w="1509"/>
      </w:tblGrid>
      <w:tr w:rsidR="00E14EC0" w:rsidRPr="00E96B5C" w14:paraId="39B10B4C"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shd w:val="clear" w:color="auto" w:fill="92D050"/>
            <w:hideMark/>
          </w:tcPr>
          <w:p w14:paraId="7971A91A" w14:textId="77777777" w:rsidR="00E22BD0" w:rsidRPr="00E22BD0" w:rsidRDefault="00E22BD0" w:rsidP="004A6F25">
            <w:pPr>
              <w:rPr>
                <w:rFonts w:ascii="Verdana" w:hAnsi="Verdana" w:cs="Arial"/>
                <w:b/>
                <w:bCs/>
                <w:sz w:val="22"/>
                <w:szCs w:val="22"/>
              </w:rPr>
            </w:pPr>
            <w:r w:rsidRPr="00E22BD0">
              <w:rPr>
                <w:rFonts w:ascii="Verdana" w:hAnsi="Verdana" w:cs="Arial"/>
                <w:b/>
                <w:bCs/>
                <w:sz w:val="22"/>
                <w:szCs w:val="22"/>
              </w:rPr>
              <w:t>Item</w:t>
            </w:r>
          </w:p>
        </w:tc>
        <w:tc>
          <w:tcPr>
            <w:tcW w:w="992" w:type="dxa"/>
            <w:tcBorders>
              <w:top w:val="single" w:sz="4" w:space="0" w:color="auto"/>
              <w:left w:val="single" w:sz="4" w:space="0" w:color="auto"/>
              <w:bottom w:val="single" w:sz="4" w:space="0" w:color="auto"/>
              <w:right w:val="single" w:sz="4" w:space="0" w:color="auto"/>
            </w:tcBorders>
            <w:shd w:val="clear" w:color="auto" w:fill="92D050"/>
            <w:hideMark/>
          </w:tcPr>
          <w:p w14:paraId="1871554A" w14:textId="225A0A19" w:rsidR="00E22BD0" w:rsidRPr="00E22BD0" w:rsidRDefault="00E22BD0" w:rsidP="004A6F25">
            <w:pPr>
              <w:rPr>
                <w:rFonts w:ascii="Verdana" w:hAnsi="Verdana" w:cs="Arial"/>
                <w:b/>
                <w:bCs/>
                <w:sz w:val="22"/>
                <w:szCs w:val="22"/>
              </w:rPr>
            </w:pPr>
            <w:r w:rsidRPr="00E22BD0">
              <w:rPr>
                <w:rFonts w:ascii="Verdana" w:hAnsi="Verdana" w:cs="Arial"/>
                <w:b/>
                <w:bCs/>
                <w:sz w:val="22"/>
                <w:szCs w:val="22"/>
              </w:rPr>
              <w:t>Quant</w:t>
            </w:r>
          </w:p>
        </w:tc>
        <w:tc>
          <w:tcPr>
            <w:tcW w:w="992" w:type="dxa"/>
            <w:tcBorders>
              <w:top w:val="single" w:sz="4" w:space="0" w:color="auto"/>
              <w:left w:val="single" w:sz="4" w:space="0" w:color="auto"/>
              <w:bottom w:val="single" w:sz="4" w:space="0" w:color="auto"/>
              <w:right w:val="single" w:sz="4" w:space="0" w:color="auto"/>
            </w:tcBorders>
            <w:shd w:val="clear" w:color="auto" w:fill="92D050"/>
            <w:hideMark/>
          </w:tcPr>
          <w:p w14:paraId="4EE1C1B0" w14:textId="77777777" w:rsidR="00E22BD0" w:rsidRPr="00E22BD0" w:rsidRDefault="00E22BD0" w:rsidP="004A6F25">
            <w:pPr>
              <w:rPr>
                <w:rFonts w:ascii="Verdana" w:hAnsi="Verdana" w:cs="Arial"/>
                <w:b/>
                <w:bCs/>
                <w:sz w:val="22"/>
                <w:szCs w:val="22"/>
              </w:rPr>
            </w:pPr>
            <w:r w:rsidRPr="00E22BD0">
              <w:rPr>
                <w:rFonts w:ascii="Verdana" w:hAnsi="Verdana" w:cs="Arial"/>
                <w:b/>
                <w:bCs/>
                <w:sz w:val="22"/>
                <w:szCs w:val="22"/>
              </w:rPr>
              <w:t>Unid.</w:t>
            </w:r>
          </w:p>
        </w:tc>
        <w:tc>
          <w:tcPr>
            <w:tcW w:w="3544" w:type="dxa"/>
            <w:tcBorders>
              <w:top w:val="single" w:sz="4" w:space="0" w:color="auto"/>
              <w:left w:val="single" w:sz="4" w:space="0" w:color="auto"/>
              <w:bottom w:val="single" w:sz="4" w:space="0" w:color="auto"/>
              <w:right w:val="single" w:sz="4" w:space="0" w:color="auto"/>
            </w:tcBorders>
            <w:shd w:val="clear" w:color="auto" w:fill="92D050"/>
            <w:hideMark/>
          </w:tcPr>
          <w:p w14:paraId="64224786" w14:textId="77777777" w:rsidR="00E22BD0" w:rsidRPr="00E22BD0" w:rsidRDefault="00E22BD0" w:rsidP="00B70A5C">
            <w:pPr>
              <w:ind w:left="284"/>
              <w:jc w:val="center"/>
              <w:rPr>
                <w:rFonts w:ascii="Verdana" w:hAnsi="Verdana" w:cs="Arial"/>
                <w:b/>
                <w:bCs/>
                <w:sz w:val="22"/>
                <w:szCs w:val="22"/>
              </w:rPr>
            </w:pPr>
            <w:r w:rsidRPr="00E22BD0">
              <w:rPr>
                <w:rFonts w:ascii="Verdana" w:hAnsi="Verdana" w:cs="Arial"/>
                <w:b/>
                <w:bCs/>
                <w:sz w:val="22"/>
                <w:szCs w:val="22"/>
              </w:rPr>
              <w:t>Descrição</w:t>
            </w:r>
          </w:p>
        </w:tc>
        <w:tc>
          <w:tcPr>
            <w:tcW w:w="1559" w:type="dxa"/>
            <w:tcBorders>
              <w:top w:val="single" w:sz="4" w:space="0" w:color="auto"/>
              <w:left w:val="single" w:sz="4" w:space="0" w:color="auto"/>
              <w:bottom w:val="single" w:sz="4" w:space="0" w:color="auto"/>
              <w:right w:val="single" w:sz="4" w:space="0" w:color="auto"/>
            </w:tcBorders>
            <w:shd w:val="clear" w:color="auto" w:fill="92D050"/>
            <w:hideMark/>
          </w:tcPr>
          <w:p w14:paraId="121ED0D3" w14:textId="65AA8532" w:rsidR="00E22BD0" w:rsidRPr="00E22BD0" w:rsidRDefault="00E22BD0" w:rsidP="00B70A5C">
            <w:pPr>
              <w:ind w:left="284"/>
              <w:jc w:val="center"/>
              <w:rPr>
                <w:rFonts w:ascii="Verdana" w:hAnsi="Verdana" w:cs="Arial"/>
                <w:b/>
                <w:bCs/>
                <w:sz w:val="22"/>
                <w:szCs w:val="22"/>
              </w:rPr>
            </w:pPr>
            <w:r w:rsidRPr="00E22BD0">
              <w:rPr>
                <w:rFonts w:ascii="Verdana" w:hAnsi="Verdana" w:cs="Arial"/>
                <w:b/>
                <w:bCs/>
                <w:sz w:val="22"/>
                <w:szCs w:val="22"/>
              </w:rPr>
              <w:t>Preço</w:t>
            </w:r>
            <w:r w:rsidR="00074D4F">
              <w:rPr>
                <w:rFonts w:ascii="Verdana" w:hAnsi="Verdana" w:cs="Arial"/>
                <w:b/>
                <w:bCs/>
                <w:sz w:val="22"/>
                <w:szCs w:val="22"/>
              </w:rPr>
              <w:t xml:space="preserve"> </w:t>
            </w:r>
            <w:r w:rsidRPr="00E22BD0">
              <w:rPr>
                <w:rFonts w:ascii="Verdana" w:hAnsi="Verdana" w:cs="Arial"/>
                <w:b/>
                <w:bCs/>
                <w:sz w:val="22"/>
                <w:szCs w:val="22"/>
              </w:rPr>
              <w:t xml:space="preserve">Unit. </w:t>
            </w:r>
            <w:proofErr w:type="spellStart"/>
            <w:r w:rsidRPr="00E22BD0">
              <w:rPr>
                <w:rFonts w:ascii="Verdana" w:hAnsi="Verdana" w:cs="Arial"/>
                <w:b/>
                <w:bCs/>
                <w:sz w:val="22"/>
                <w:szCs w:val="22"/>
              </w:rPr>
              <w:t>Máx</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92D050"/>
            <w:hideMark/>
          </w:tcPr>
          <w:p w14:paraId="433DECC5" w14:textId="77777777" w:rsidR="00E22BD0" w:rsidRPr="00E22BD0" w:rsidRDefault="00E22BD0" w:rsidP="00B70A5C">
            <w:pPr>
              <w:ind w:left="284"/>
              <w:jc w:val="center"/>
              <w:rPr>
                <w:rFonts w:ascii="Verdana" w:hAnsi="Verdana" w:cs="Arial"/>
                <w:b/>
                <w:bCs/>
                <w:sz w:val="22"/>
                <w:szCs w:val="22"/>
              </w:rPr>
            </w:pPr>
            <w:r w:rsidRPr="00E22BD0">
              <w:rPr>
                <w:rFonts w:ascii="Verdana" w:hAnsi="Verdana" w:cs="Arial"/>
                <w:b/>
                <w:bCs/>
                <w:sz w:val="22"/>
                <w:szCs w:val="22"/>
              </w:rPr>
              <w:t>Preço Total</w:t>
            </w:r>
          </w:p>
        </w:tc>
      </w:tr>
      <w:tr w:rsidR="00E14EC0" w:rsidRPr="00E96B5C" w14:paraId="4EAFC25F"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580B3242" w14:textId="30F6E1A3" w:rsidR="00E22BD0" w:rsidRPr="00E22BD0" w:rsidRDefault="00E22BD0" w:rsidP="004A6F25">
            <w:pPr>
              <w:ind w:left="284"/>
              <w:rPr>
                <w:rFonts w:ascii="Verdana" w:hAnsi="Verdana" w:cs="Arial"/>
                <w:sz w:val="22"/>
                <w:szCs w:val="22"/>
              </w:rPr>
            </w:pPr>
            <w:r w:rsidRPr="00E22BD0">
              <w:rPr>
                <w:rFonts w:ascii="Verdana" w:hAnsi="Verdana" w:cs="Arial"/>
                <w:sz w:val="22"/>
                <w:szCs w:val="22"/>
              </w:rPr>
              <w:t>01</w:t>
            </w:r>
          </w:p>
        </w:tc>
        <w:tc>
          <w:tcPr>
            <w:tcW w:w="992" w:type="dxa"/>
            <w:tcBorders>
              <w:top w:val="single" w:sz="4" w:space="0" w:color="auto"/>
              <w:left w:val="single" w:sz="4" w:space="0" w:color="auto"/>
              <w:bottom w:val="single" w:sz="4" w:space="0" w:color="auto"/>
              <w:right w:val="single" w:sz="4" w:space="0" w:color="auto"/>
            </w:tcBorders>
          </w:tcPr>
          <w:p w14:paraId="4093EB0A" w14:textId="2D1AB1B2" w:rsidR="00E22BD0" w:rsidRPr="00E22BD0" w:rsidRDefault="00A36F5A" w:rsidP="008F20C6">
            <w:pPr>
              <w:ind w:left="284"/>
              <w:rPr>
                <w:rFonts w:ascii="Verdana" w:hAnsi="Verdana" w:cs="Arial"/>
                <w:sz w:val="22"/>
                <w:szCs w:val="22"/>
              </w:rPr>
            </w:pPr>
            <w:r>
              <w:rPr>
                <w:rFonts w:ascii="Verdana" w:hAnsi="Verdana" w:cs="Arial"/>
                <w:sz w:val="22"/>
                <w:szCs w:val="22"/>
              </w:rPr>
              <w:t>10</w:t>
            </w:r>
          </w:p>
        </w:tc>
        <w:tc>
          <w:tcPr>
            <w:tcW w:w="992" w:type="dxa"/>
            <w:tcBorders>
              <w:top w:val="single" w:sz="4" w:space="0" w:color="auto"/>
              <w:left w:val="single" w:sz="4" w:space="0" w:color="auto"/>
              <w:bottom w:val="single" w:sz="4" w:space="0" w:color="auto"/>
              <w:right w:val="single" w:sz="4" w:space="0" w:color="auto"/>
            </w:tcBorders>
          </w:tcPr>
          <w:p w14:paraId="05ACA90A" w14:textId="6D4FCF1E" w:rsidR="00E22BD0" w:rsidRPr="00E22BD0" w:rsidRDefault="00A36F5A" w:rsidP="004A6F25">
            <w:pPr>
              <w:rPr>
                <w:rFonts w:ascii="Verdana" w:hAnsi="Verdana" w:cs="Arial"/>
                <w:sz w:val="22"/>
                <w:szCs w:val="22"/>
              </w:rPr>
            </w:pPr>
            <w:r>
              <w:rPr>
                <w:rFonts w:ascii="Verdana" w:hAnsi="Verdana" w:cs="Arial"/>
                <w:sz w:val="22"/>
                <w:szCs w:val="22"/>
              </w:rPr>
              <w:t>CENTO</w:t>
            </w:r>
          </w:p>
        </w:tc>
        <w:tc>
          <w:tcPr>
            <w:tcW w:w="3544" w:type="dxa"/>
            <w:tcBorders>
              <w:top w:val="single" w:sz="4" w:space="0" w:color="auto"/>
              <w:left w:val="single" w:sz="4" w:space="0" w:color="auto"/>
              <w:bottom w:val="single" w:sz="4" w:space="0" w:color="auto"/>
              <w:right w:val="single" w:sz="4" w:space="0" w:color="auto"/>
            </w:tcBorders>
          </w:tcPr>
          <w:p w14:paraId="11408368" w14:textId="62ADB26F" w:rsidR="00E22BD0" w:rsidRPr="00E22BD0" w:rsidRDefault="00A36F5A" w:rsidP="006267EF">
            <w:pPr>
              <w:jc w:val="both"/>
              <w:rPr>
                <w:rFonts w:ascii="Verdana" w:eastAsiaTheme="minorEastAsia" w:hAnsi="Verdana" w:cs="Arial"/>
                <w:sz w:val="22"/>
                <w:szCs w:val="22"/>
              </w:rPr>
            </w:pPr>
            <w:r w:rsidRPr="004612B4">
              <w:rPr>
                <w:rFonts w:ascii="Verdana" w:hAnsi="Verdana"/>
                <w:sz w:val="22"/>
                <w:szCs w:val="22"/>
              </w:rPr>
              <w:t>SALGADO FRITO RECHEADO NOS SABORES: CARNE MOÍDA, FRANGO DESFIADO, PRESUNTO E QUEIJO, PRONTO, DESCONGELADO E FRITO OU ASSADO, PESANDO APROXIMADAMENTE 25 GRAMAS. (COXINHA, RISSOLES, QUIBE E PASTEL</w:t>
            </w:r>
            <w:r w:rsidR="004A6F25">
              <w:rPr>
                <w:rFonts w:ascii="Verdana" w:eastAsiaTheme="minorEastAsia" w:hAnsi="Verdana" w:cs="Arial"/>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72FDD431" w14:textId="5B98509C" w:rsidR="00E22BD0" w:rsidRPr="00E22BD0" w:rsidRDefault="004A6F25" w:rsidP="00E842C8">
            <w:pPr>
              <w:ind w:left="284"/>
              <w:rPr>
                <w:rFonts w:ascii="Verdana" w:hAnsi="Verdana" w:cs="Arial"/>
                <w:sz w:val="22"/>
                <w:szCs w:val="22"/>
              </w:rPr>
            </w:pPr>
            <w:r>
              <w:rPr>
                <w:rFonts w:ascii="Verdana" w:hAnsi="Verdana" w:cs="Arial"/>
                <w:sz w:val="22"/>
                <w:szCs w:val="22"/>
              </w:rPr>
              <w:t>50</w:t>
            </w:r>
            <w:r w:rsidR="008F20C6">
              <w:rPr>
                <w:rFonts w:ascii="Verdana" w:hAnsi="Verdana" w:cs="Arial"/>
                <w:sz w:val="22"/>
                <w:szCs w:val="22"/>
              </w:rPr>
              <w:t>,00</w:t>
            </w:r>
          </w:p>
        </w:tc>
        <w:tc>
          <w:tcPr>
            <w:tcW w:w="1509" w:type="dxa"/>
            <w:tcBorders>
              <w:top w:val="single" w:sz="4" w:space="0" w:color="auto"/>
              <w:left w:val="single" w:sz="4" w:space="0" w:color="auto"/>
              <w:bottom w:val="single" w:sz="4" w:space="0" w:color="auto"/>
              <w:right w:val="single" w:sz="4" w:space="0" w:color="auto"/>
            </w:tcBorders>
          </w:tcPr>
          <w:p w14:paraId="0EC24A79" w14:textId="650AFB14" w:rsidR="00E22BD0" w:rsidRPr="00E22BD0" w:rsidRDefault="004A6F25" w:rsidP="00E842C8">
            <w:pPr>
              <w:ind w:left="284"/>
              <w:rPr>
                <w:rFonts w:ascii="Verdana" w:hAnsi="Verdana" w:cs="Arial"/>
                <w:sz w:val="22"/>
                <w:szCs w:val="22"/>
              </w:rPr>
            </w:pPr>
            <w:r>
              <w:rPr>
                <w:rFonts w:ascii="Verdana" w:hAnsi="Verdana" w:cs="Arial"/>
                <w:sz w:val="22"/>
                <w:szCs w:val="22"/>
              </w:rPr>
              <w:t>50</w:t>
            </w:r>
            <w:r w:rsidR="00A36F5A">
              <w:rPr>
                <w:rFonts w:ascii="Verdana" w:hAnsi="Verdana" w:cs="Arial"/>
                <w:sz w:val="22"/>
                <w:szCs w:val="22"/>
              </w:rPr>
              <w:t>0</w:t>
            </w:r>
            <w:r w:rsidR="006267EF">
              <w:rPr>
                <w:rFonts w:ascii="Verdana" w:hAnsi="Verdana" w:cs="Arial"/>
                <w:sz w:val="22"/>
                <w:szCs w:val="22"/>
              </w:rPr>
              <w:t>,00</w:t>
            </w:r>
          </w:p>
        </w:tc>
      </w:tr>
      <w:tr w:rsidR="004A6F25" w:rsidRPr="00E96B5C" w14:paraId="00D65EBC"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687A6EA8" w14:textId="01141EC2" w:rsidR="004A6F25" w:rsidRPr="00E22BD0" w:rsidRDefault="004A6F25" w:rsidP="004A6F25">
            <w:pPr>
              <w:ind w:left="284"/>
              <w:rPr>
                <w:rFonts w:ascii="Verdana" w:hAnsi="Verdana" w:cs="Arial"/>
                <w:sz w:val="22"/>
                <w:szCs w:val="22"/>
              </w:rPr>
            </w:pPr>
            <w:r>
              <w:rPr>
                <w:rFonts w:ascii="Verdana" w:hAnsi="Verdana" w:cs="Arial"/>
                <w:sz w:val="22"/>
                <w:szCs w:val="22"/>
              </w:rPr>
              <w:lastRenderedPageBreak/>
              <w:t>02</w:t>
            </w:r>
          </w:p>
        </w:tc>
        <w:tc>
          <w:tcPr>
            <w:tcW w:w="992" w:type="dxa"/>
            <w:tcBorders>
              <w:top w:val="single" w:sz="4" w:space="0" w:color="auto"/>
              <w:left w:val="single" w:sz="4" w:space="0" w:color="auto"/>
              <w:bottom w:val="single" w:sz="4" w:space="0" w:color="auto"/>
              <w:right w:val="single" w:sz="4" w:space="0" w:color="auto"/>
            </w:tcBorders>
          </w:tcPr>
          <w:p w14:paraId="3BF40710" w14:textId="447D2853" w:rsidR="004A6F25" w:rsidRDefault="00A36F5A" w:rsidP="008F20C6">
            <w:pPr>
              <w:ind w:left="284"/>
              <w:rPr>
                <w:rFonts w:ascii="Verdana" w:hAnsi="Verdana" w:cs="Arial"/>
                <w:sz w:val="22"/>
                <w:szCs w:val="22"/>
              </w:rPr>
            </w:pPr>
            <w:r>
              <w:rPr>
                <w:rFonts w:ascii="Verdana" w:hAnsi="Verdana" w:cs="Arial"/>
                <w:sz w:val="22"/>
                <w:szCs w:val="22"/>
              </w:rPr>
              <w:t>05</w:t>
            </w:r>
          </w:p>
        </w:tc>
        <w:tc>
          <w:tcPr>
            <w:tcW w:w="992" w:type="dxa"/>
            <w:tcBorders>
              <w:top w:val="single" w:sz="4" w:space="0" w:color="auto"/>
              <w:left w:val="single" w:sz="4" w:space="0" w:color="auto"/>
              <w:bottom w:val="single" w:sz="4" w:space="0" w:color="auto"/>
              <w:right w:val="single" w:sz="4" w:space="0" w:color="auto"/>
            </w:tcBorders>
          </w:tcPr>
          <w:p w14:paraId="1BBFB719" w14:textId="182D01FB" w:rsidR="004A6F25" w:rsidRPr="00E22BD0" w:rsidRDefault="00A36F5A" w:rsidP="00A36F5A">
            <w:pPr>
              <w:jc w:val="center"/>
              <w:rPr>
                <w:rFonts w:ascii="Verdana" w:hAnsi="Verdana" w:cs="Arial"/>
                <w:sz w:val="22"/>
                <w:szCs w:val="22"/>
              </w:rPr>
            </w:pPr>
            <w:r>
              <w:rPr>
                <w:rFonts w:ascii="Verdana" w:hAnsi="Verdana" w:cs="Arial"/>
                <w:sz w:val="22"/>
                <w:szCs w:val="22"/>
              </w:rPr>
              <w:t>KG</w:t>
            </w:r>
          </w:p>
        </w:tc>
        <w:tc>
          <w:tcPr>
            <w:tcW w:w="3544" w:type="dxa"/>
            <w:tcBorders>
              <w:top w:val="single" w:sz="4" w:space="0" w:color="auto"/>
              <w:left w:val="single" w:sz="4" w:space="0" w:color="auto"/>
              <w:bottom w:val="single" w:sz="4" w:space="0" w:color="auto"/>
              <w:right w:val="single" w:sz="4" w:space="0" w:color="auto"/>
            </w:tcBorders>
          </w:tcPr>
          <w:p w14:paraId="24DFFC19" w14:textId="3F8C1285" w:rsidR="004A6F25" w:rsidRDefault="00A36F5A" w:rsidP="006267EF">
            <w:pPr>
              <w:jc w:val="both"/>
              <w:rPr>
                <w:rFonts w:ascii="Verdana" w:eastAsiaTheme="minorEastAsia" w:hAnsi="Verdana" w:cs="Arial"/>
                <w:sz w:val="22"/>
                <w:szCs w:val="22"/>
              </w:rPr>
            </w:pPr>
            <w:r>
              <w:rPr>
                <w:rFonts w:ascii="Verdana" w:eastAsiaTheme="minorEastAsia" w:hAnsi="Verdana" w:cs="Arial"/>
                <w:sz w:val="22"/>
                <w:szCs w:val="22"/>
              </w:rPr>
              <w:t xml:space="preserve">TORTA DE FRANGO COMPOSTA POR </w:t>
            </w:r>
            <w:r w:rsidR="00E842C8">
              <w:rPr>
                <w:rFonts w:ascii="Verdana" w:eastAsiaTheme="minorEastAsia" w:hAnsi="Verdana" w:cs="Arial"/>
                <w:sz w:val="22"/>
                <w:szCs w:val="22"/>
              </w:rPr>
              <w:t>MASSA PODRE BÁSICA.</w:t>
            </w:r>
          </w:p>
        </w:tc>
        <w:tc>
          <w:tcPr>
            <w:tcW w:w="1559" w:type="dxa"/>
            <w:tcBorders>
              <w:top w:val="single" w:sz="4" w:space="0" w:color="auto"/>
              <w:left w:val="single" w:sz="4" w:space="0" w:color="auto"/>
              <w:bottom w:val="single" w:sz="4" w:space="0" w:color="auto"/>
              <w:right w:val="single" w:sz="4" w:space="0" w:color="auto"/>
            </w:tcBorders>
          </w:tcPr>
          <w:p w14:paraId="3FD6FF88" w14:textId="5F107CF8" w:rsidR="004A6F25" w:rsidRDefault="00A36F5A" w:rsidP="00E842C8">
            <w:pPr>
              <w:ind w:left="284"/>
              <w:rPr>
                <w:rFonts w:ascii="Verdana" w:hAnsi="Verdana" w:cs="Arial"/>
                <w:sz w:val="22"/>
                <w:szCs w:val="22"/>
              </w:rPr>
            </w:pPr>
            <w:r>
              <w:rPr>
                <w:rFonts w:ascii="Verdana" w:hAnsi="Verdana" w:cs="Arial"/>
                <w:sz w:val="22"/>
                <w:szCs w:val="22"/>
              </w:rPr>
              <w:t>40</w:t>
            </w:r>
            <w:r w:rsidR="004A6F25">
              <w:rPr>
                <w:rFonts w:ascii="Verdana" w:hAnsi="Verdana" w:cs="Arial"/>
                <w:sz w:val="22"/>
                <w:szCs w:val="22"/>
              </w:rPr>
              <w:t>,00</w:t>
            </w:r>
          </w:p>
        </w:tc>
        <w:tc>
          <w:tcPr>
            <w:tcW w:w="1509" w:type="dxa"/>
            <w:tcBorders>
              <w:top w:val="single" w:sz="4" w:space="0" w:color="auto"/>
              <w:left w:val="single" w:sz="4" w:space="0" w:color="auto"/>
              <w:bottom w:val="single" w:sz="4" w:space="0" w:color="auto"/>
              <w:right w:val="single" w:sz="4" w:space="0" w:color="auto"/>
            </w:tcBorders>
          </w:tcPr>
          <w:p w14:paraId="3615E3F1" w14:textId="2D1A119D" w:rsidR="004A6F25" w:rsidRDefault="00A36F5A" w:rsidP="00E842C8">
            <w:pPr>
              <w:ind w:left="284"/>
              <w:rPr>
                <w:rFonts w:ascii="Verdana" w:hAnsi="Verdana" w:cs="Arial"/>
                <w:sz w:val="22"/>
                <w:szCs w:val="22"/>
              </w:rPr>
            </w:pPr>
            <w:r>
              <w:rPr>
                <w:rFonts w:ascii="Verdana" w:hAnsi="Verdana" w:cs="Arial"/>
                <w:sz w:val="22"/>
                <w:szCs w:val="22"/>
              </w:rPr>
              <w:t>20</w:t>
            </w:r>
            <w:r w:rsidR="004A6F25">
              <w:rPr>
                <w:rFonts w:ascii="Verdana" w:hAnsi="Verdana" w:cs="Arial"/>
                <w:sz w:val="22"/>
                <w:szCs w:val="22"/>
              </w:rPr>
              <w:t>0,00</w:t>
            </w:r>
          </w:p>
        </w:tc>
      </w:tr>
      <w:tr w:rsidR="00E842C8" w:rsidRPr="00E96B5C" w14:paraId="53EB4133"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568A9902" w14:textId="0C69E88B" w:rsidR="00E842C8" w:rsidRDefault="00E842C8" w:rsidP="004A6F25">
            <w:pPr>
              <w:ind w:left="284"/>
              <w:rPr>
                <w:rFonts w:ascii="Verdana" w:hAnsi="Verdana" w:cs="Arial"/>
                <w:sz w:val="22"/>
                <w:szCs w:val="22"/>
              </w:rPr>
            </w:pPr>
            <w:r>
              <w:rPr>
                <w:rFonts w:ascii="Verdana" w:hAnsi="Verdana" w:cs="Arial"/>
                <w:sz w:val="22"/>
                <w:szCs w:val="22"/>
              </w:rPr>
              <w:t>03</w:t>
            </w:r>
          </w:p>
        </w:tc>
        <w:tc>
          <w:tcPr>
            <w:tcW w:w="992" w:type="dxa"/>
            <w:tcBorders>
              <w:top w:val="single" w:sz="4" w:space="0" w:color="auto"/>
              <w:left w:val="single" w:sz="4" w:space="0" w:color="auto"/>
              <w:bottom w:val="single" w:sz="4" w:space="0" w:color="auto"/>
              <w:right w:val="single" w:sz="4" w:space="0" w:color="auto"/>
            </w:tcBorders>
          </w:tcPr>
          <w:p w14:paraId="1E1CCED3" w14:textId="76275FA6" w:rsidR="00E842C8" w:rsidRDefault="00E842C8" w:rsidP="008F20C6">
            <w:pPr>
              <w:ind w:left="284"/>
              <w:rPr>
                <w:rFonts w:ascii="Verdana" w:hAnsi="Verdana" w:cs="Arial"/>
                <w:sz w:val="22"/>
                <w:szCs w:val="22"/>
              </w:rPr>
            </w:pPr>
            <w:r>
              <w:rPr>
                <w:rFonts w:ascii="Verdana" w:hAnsi="Verdana" w:cs="Arial"/>
                <w:sz w:val="22"/>
                <w:szCs w:val="22"/>
              </w:rPr>
              <w:t>08</w:t>
            </w:r>
          </w:p>
        </w:tc>
        <w:tc>
          <w:tcPr>
            <w:tcW w:w="992" w:type="dxa"/>
            <w:tcBorders>
              <w:top w:val="single" w:sz="4" w:space="0" w:color="auto"/>
              <w:left w:val="single" w:sz="4" w:space="0" w:color="auto"/>
              <w:bottom w:val="single" w:sz="4" w:space="0" w:color="auto"/>
              <w:right w:val="single" w:sz="4" w:space="0" w:color="auto"/>
            </w:tcBorders>
          </w:tcPr>
          <w:p w14:paraId="52373A1C" w14:textId="651DDAD3" w:rsidR="00E842C8" w:rsidRDefault="00E842C8" w:rsidP="00A36F5A">
            <w:pPr>
              <w:jc w:val="center"/>
              <w:rPr>
                <w:rFonts w:ascii="Verdana" w:hAnsi="Verdana" w:cs="Arial"/>
                <w:sz w:val="22"/>
                <w:szCs w:val="22"/>
              </w:rPr>
            </w:pPr>
            <w:r>
              <w:rPr>
                <w:rFonts w:ascii="Verdana" w:hAnsi="Verdana" w:cs="Arial"/>
                <w:sz w:val="22"/>
                <w:szCs w:val="22"/>
              </w:rPr>
              <w:t>UNID</w:t>
            </w:r>
          </w:p>
        </w:tc>
        <w:tc>
          <w:tcPr>
            <w:tcW w:w="3544" w:type="dxa"/>
            <w:tcBorders>
              <w:top w:val="single" w:sz="4" w:space="0" w:color="auto"/>
              <w:left w:val="single" w:sz="4" w:space="0" w:color="auto"/>
              <w:bottom w:val="single" w:sz="4" w:space="0" w:color="auto"/>
              <w:right w:val="single" w:sz="4" w:space="0" w:color="auto"/>
            </w:tcBorders>
          </w:tcPr>
          <w:p w14:paraId="2BBD2CA0" w14:textId="24C0012D" w:rsidR="00E842C8" w:rsidRDefault="00E842C8" w:rsidP="006267EF">
            <w:pPr>
              <w:jc w:val="both"/>
              <w:rPr>
                <w:rFonts w:ascii="Verdana" w:eastAsiaTheme="minorEastAsia" w:hAnsi="Verdana" w:cs="Arial"/>
                <w:sz w:val="22"/>
                <w:szCs w:val="22"/>
              </w:rPr>
            </w:pPr>
            <w:r w:rsidRPr="00747119">
              <w:rPr>
                <w:rFonts w:ascii="Verdana" w:hAnsi="Verdana"/>
                <w:sz w:val="22"/>
                <w:szCs w:val="22"/>
              </w:rPr>
              <w:t>REFRIGERANTE DE GUARANÁ - BEBIDA NÃO ALCOÓLICA, NÃO FERMENTADA, E GASEIFICADA, COMPOSTO POR ÁGUA MINERAL GASEIFICADA, AÇÚCAR, SUCO NATURAL CONCENTRADO DE GUARANÁ, AROMA NATURAL DE GUARANÁ. EMBALAGEM EM DE 2 LITROS</w:t>
            </w:r>
            <w:r>
              <w:rPr>
                <w:rFonts w:ascii="Verdana" w:hAnsi="Verdana"/>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1365B18C" w14:textId="086D420A" w:rsidR="00E842C8" w:rsidRDefault="00E842C8" w:rsidP="00E842C8">
            <w:pPr>
              <w:ind w:left="284"/>
              <w:rPr>
                <w:rFonts w:ascii="Verdana" w:hAnsi="Verdana" w:cs="Arial"/>
                <w:sz w:val="22"/>
                <w:szCs w:val="22"/>
              </w:rPr>
            </w:pPr>
            <w:r>
              <w:rPr>
                <w:rFonts w:ascii="Verdana" w:hAnsi="Verdana" w:cs="Arial"/>
                <w:sz w:val="22"/>
                <w:szCs w:val="22"/>
              </w:rPr>
              <w:t>8,50</w:t>
            </w:r>
          </w:p>
        </w:tc>
        <w:tc>
          <w:tcPr>
            <w:tcW w:w="1509" w:type="dxa"/>
            <w:tcBorders>
              <w:top w:val="single" w:sz="4" w:space="0" w:color="auto"/>
              <w:left w:val="single" w:sz="4" w:space="0" w:color="auto"/>
              <w:bottom w:val="single" w:sz="4" w:space="0" w:color="auto"/>
              <w:right w:val="single" w:sz="4" w:space="0" w:color="auto"/>
            </w:tcBorders>
          </w:tcPr>
          <w:p w14:paraId="3F58FCE9" w14:textId="64299B27" w:rsidR="00E842C8" w:rsidRDefault="00E842C8" w:rsidP="00E842C8">
            <w:pPr>
              <w:ind w:left="284"/>
              <w:rPr>
                <w:rFonts w:ascii="Verdana" w:hAnsi="Verdana" w:cs="Arial"/>
                <w:sz w:val="22"/>
                <w:szCs w:val="22"/>
              </w:rPr>
            </w:pPr>
            <w:r>
              <w:rPr>
                <w:rFonts w:ascii="Verdana" w:hAnsi="Verdana" w:cs="Arial"/>
                <w:sz w:val="22"/>
                <w:szCs w:val="22"/>
              </w:rPr>
              <w:t>68,00</w:t>
            </w:r>
          </w:p>
        </w:tc>
      </w:tr>
      <w:tr w:rsidR="00E842C8" w:rsidRPr="00E96B5C" w14:paraId="3F18A32C"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05186FC5" w14:textId="2A55A7F9" w:rsidR="00E842C8" w:rsidRDefault="00E842C8" w:rsidP="004A6F25">
            <w:pPr>
              <w:ind w:left="284"/>
              <w:rPr>
                <w:rFonts w:ascii="Verdana" w:hAnsi="Verdana" w:cs="Arial"/>
                <w:sz w:val="22"/>
                <w:szCs w:val="22"/>
              </w:rPr>
            </w:pPr>
            <w:r>
              <w:rPr>
                <w:rFonts w:ascii="Verdana" w:hAnsi="Verdana" w:cs="Arial"/>
                <w:sz w:val="22"/>
                <w:szCs w:val="22"/>
              </w:rPr>
              <w:t>04</w:t>
            </w:r>
          </w:p>
        </w:tc>
        <w:tc>
          <w:tcPr>
            <w:tcW w:w="992" w:type="dxa"/>
            <w:tcBorders>
              <w:top w:val="single" w:sz="4" w:space="0" w:color="auto"/>
              <w:left w:val="single" w:sz="4" w:space="0" w:color="auto"/>
              <w:bottom w:val="single" w:sz="4" w:space="0" w:color="auto"/>
              <w:right w:val="single" w:sz="4" w:space="0" w:color="auto"/>
            </w:tcBorders>
          </w:tcPr>
          <w:p w14:paraId="158498EF" w14:textId="01047731" w:rsidR="00E842C8" w:rsidRDefault="00E842C8" w:rsidP="008F20C6">
            <w:pPr>
              <w:ind w:left="284"/>
              <w:rPr>
                <w:rFonts w:ascii="Verdana" w:hAnsi="Verdana" w:cs="Arial"/>
                <w:sz w:val="22"/>
                <w:szCs w:val="22"/>
              </w:rPr>
            </w:pPr>
            <w:r>
              <w:rPr>
                <w:rFonts w:ascii="Verdana" w:hAnsi="Verdana" w:cs="Arial"/>
                <w:sz w:val="22"/>
                <w:szCs w:val="22"/>
              </w:rPr>
              <w:t>06</w:t>
            </w:r>
          </w:p>
        </w:tc>
        <w:tc>
          <w:tcPr>
            <w:tcW w:w="992" w:type="dxa"/>
            <w:tcBorders>
              <w:top w:val="single" w:sz="4" w:space="0" w:color="auto"/>
              <w:left w:val="single" w:sz="4" w:space="0" w:color="auto"/>
              <w:bottom w:val="single" w:sz="4" w:space="0" w:color="auto"/>
              <w:right w:val="single" w:sz="4" w:space="0" w:color="auto"/>
            </w:tcBorders>
          </w:tcPr>
          <w:p w14:paraId="1AEBBD6D" w14:textId="717FA421" w:rsidR="00E842C8" w:rsidRDefault="00E842C8" w:rsidP="00A36F5A">
            <w:pPr>
              <w:jc w:val="center"/>
              <w:rPr>
                <w:rFonts w:ascii="Verdana" w:hAnsi="Verdana" w:cs="Arial"/>
                <w:sz w:val="22"/>
                <w:szCs w:val="22"/>
              </w:rPr>
            </w:pPr>
            <w:r>
              <w:rPr>
                <w:rFonts w:ascii="Verdana" w:hAnsi="Verdana" w:cs="Arial"/>
                <w:sz w:val="22"/>
                <w:szCs w:val="22"/>
              </w:rPr>
              <w:t>UNID</w:t>
            </w:r>
          </w:p>
        </w:tc>
        <w:tc>
          <w:tcPr>
            <w:tcW w:w="3544" w:type="dxa"/>
            <w:tcBorders>
              <w:top w:val="single" w:sz="4" w:space="0" w:color="auto"/>
              <w:left w:val="single" w:sz="4" w:space="0" w:color="auto"/>
              <w:bottom w:val="single" w:sz="4" w:space="0" w:color="auto"/>
              <w:right w:val="single" w:sz="4" w:space="0" w:color="auto"/>
            </w:tcBorders>
          </w:tcPr>
          <w:p w14:paraId="60CEC5B4" w14:textId="713A5E05" w:rsidR="00E842C8" w:rsidRPr="00747119" w:rsidRDefault="00E842C8" w:rsidP="006267EF">
            <w:pPr>
              <w:jc w:val="both"/>
              <w:rPr>
                <w:rFonts w:ascii="Verdana" w:hAnsi="Verdana"/>
                <w:sz w:val="22"/>
                <w:szCs w:val="22"/>
              </w:rPr>
            </w:pPr>
            <w:r w:rsidRPr="00747119">
              <w:rPr>
                <w:rFonts w:ascii="Verdana" w:hAnsi="Verdana"/>
                <w:sz w:val="22"/>
                <w:szCs w:val="22"/>
              </w:rPr>
              <w:t>REFRIGERANTE DE COLA, DE 1ª QUALIDADE, EMBALAGEM PETI COM 2,0 LITROS. SUGESTÃO DE MARCAS COCA-COLA, PEPSI, EQUIVALENTE OU SUPERIOR</w:t>
            </w:r>
          </w:p>
        </w:tc>
        <w:tc>
          <w:tcPr>
            <w:tcW w:w="1559" w:type="dxa"/>
            <w:tcBorders>
              <w:top w:val="single" w:sz="4" w:space="0" w:color="auto"/>
              <w:left w:val="single" w:sz="4" w:space="0" w:color="auto"/>
              <w:bottom w:val="single" w:sz="4" w:space="0" w:color="auto"/>
              <w:right w:val="single" w:sz="4" w:space="0" w:color="auto"/>
            </w:tcBorders>
          </w:tcPr>
          <w:p w14:paraId="778372B0" w14:textId="1B651A4E" w:rsidR="00E842C8" w:rsidRDefault="00E842C8" w:rsidP="00E842C8">
            <w:pPr>
              <w:ind w:left="284"/>
              <w:rPr>
                <w:rFonts w:ascii="Verdana" w:hAnsi="Verdana" w:cs="Arial"/>
                <w:sz w:val="22"/>
                <w:szCs w:val="22"/>
              </w:rPr>
            </w:pPr>
            <w:r>
              <w:rPr>
                <w:rFonts w:ascii="Verdana" w:hAnsi="Verdana" w:cs="Arial"/>
                <w:sz w:val="22"/>
                <w:szCs w:val="22"/>
              </w:rPr>
              <w:t>12,00</w:t>
            </w:r>
          </w:p>
        </w:tc>
        <w:tc>
          <w:tcPr>
            <w:tcW w:w="1509" w:type="dxa"/>
            <w:tcBorders>
              <w:top w:val="single" w:sz="4" w:space="0" w:color="auto"/>
              <w:left w:val="single" w:sz="4" w:space="0" w:color="auto"/>
              <w:bottom w:val="single" w:sz="4" w:space="0" w:color="auto"/>
              <w:right w:val="single" w:sz="4" w:space="0" w:color="auto"/>
            </w:tcBorders>
          </w:tcPr>
          <w:p w14:paraId="08D3C426" w14:textId="1945BAE0" w:rsidR="00E842C8" w:rsidRDefault="00E842C8" w:rsidP="00E842C8">
            <w:pPr>
              <w:ind w:left="284"/>
              <w:rPr>
                <w:rFonts w:ascii="Verdana" w:hAnsi="Verdana" w:cs="Arial"/>
                <w:sz w:val="22"/>
                <w:szCs w:val="22"/>
              </w:rPr>
            </w:pPr>
            <w:r>
              <w:rPr>
                <w:rFonts w:ascii="Verdana" w:hAnsi="Verdana" w:cs="Arial"/>
                <w:sz w:val="22"/>
                <w:szCs w:val="22"/>
              </w:rPr>
              <w:t>72,00</w:t>
            </w:r>
          </w:p>
        </w:tc>
      </w:tr>
      <w:tr w:rsidR="00E842C8" w:rsidRPr="00E96B5C" w14:paraId="1B601606"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5A64BFFF" w14:textId="7061C3A9" w:rsidR="00E842C8" w:rsidRDefault="00E842C8" w:rsidP="004A6F25">
            <w:pPr>
              <w:ind w:left="284"/>
              <w:rPr>
                <w:rFonts w:ascii="Verdana" w:hAnsi="Verdana" w:cs="Arial"/>
                <w:sz w:val="22"/>
                <w:szCs w:val="22"/>
              </w:rPr>
            </w:pPr>
            <w:r>
              <w:rPr>
                <w:rFonts w:ascii="Verdana" w:hAnsi="Verdana" w:cs="Arial"/>
                <w:sz w:val="22"/>
                <w:szCs w:val="22"/>
              </w:rPr>
              <w:t>05</w:t>
            </w:r>
          </w:p>
        </w:tc>
        <w:tc>
          <w:tcPr>
            <w:tcW w:w="992" w:type="dxa"/>
            <w:tcBorders>
              <w:top w:val="single" w:sz="4" w:space="0" w:color="auto"/>
              <w:left w:val="single" w:sz="4" w:space="0" w:color="auto"/>
              <w:bottom w:val="single" w:sz="4" w:space="0" w:color="auto"/>
              <w:right w:val="single" w:sz="4" w:space="0" w:color="auto"/>
            </w:tcBorders>
          </w:tcPr>
          <w:p w14:paraId="6626726D" w14:textId="0B0A7026" w:rsidR="00E842C8" w:rsidRDefault="00E842C8" w:rsidP="008F20C6">
            <w:pPr>
              <w:ind w:left="284"/>
              <w:rPr>
                <w:rFonts w:ascii="Verdana" w:hAnsi="Verdana" w:cs="Arial"/>
                <w:sz w:val="22"/>
                <w:szCs w:val="22"/>
              </w:rPr>
            </w:pPr>
            <w:r>
              <w:rPr>
                <w:rFonts w:ascii="Verdana" w:hAnsi="Verdana" w:cs="Arial"/>
                <w:sz w:val="22"/>
                <w:szCs w:val="22"/>
              </w:rPr>
              <w:t>20</w:t>
            </w:r>
          </w:p>
        </w:tc>
        <w:tc>
          <w:tcPr>
            <w:tcW w:w="992" w:type="dxa"/>
            <w:tcBorders>
              <w:top w:val="single" w:sz="4" w:space="0" w:color="auto"/>
              <w:left w:val="single" w:sz="4" w:space="0" w:color="auto"/>
              <w:bottom w:val="single" w:sz="4" w:space="0" w:color="auto"/>
              <w:right w:val="single" w:sz="4" w:space="0" w:color="auto"/>
            </w:tcBorders>
          </w:tcPr>
          <w:p w14:paraId="6C00A2CD" w14:textId="30884C17" w:rsidR="00E842C8" w:rsidRDefault="00E842C8" w:rsidP="00A36F5A">
            <w:pPr>
              <w:jc w:val="center"/>
              <w:rPr>
                <w:rFonts w:ascii="Verdana" w:hAnsi="Verdana" w:cs="Arial"/>
                <w:sz w:val="22"/>
                <w:szCs w:val="22"/>
              </w:rPr>
            </w:pPr>
            <w:r>
              <w:rPr>
                <w:rFonts w:ascii="Verdana" w:hAnsi="Verdana" w:cs="Arial"/>
                <w:sz w:val="22"/>
                <w:szCs w:val="22"/>
              </w:rPr>
              <w:t>UNID</w:t>
            </w:r>
          </w:p>
        </w:tc>
        <w:tc>
          <w:tcPr>
            <w:tcW w:w="3544" w:type="dxa"/>
            <w:tcBorders>
              <w:top w:val="single" w:sz="4" w:space="0" w:color="auto"/>
              <w:left w:val="single" w:sz="4" w:space="0" w:color="auto"/>
              <w:bottom w:val="single" w:sz="4" w:space="0" w:color="auto"/>
              <w:right w:val="single" w:sz="4" w:space="0" w:color="auto"/>
            </w:tcBorders>
          </w:tcPr>
          <w:p w14:paraId="6F727F31" w14:textId="1A6810E8" w:rsidR="00E842C8" w:rsidRPr="00747119" w:rsidRDefault="00E842C8" w:rsidP="006267EF">
            <w:pPr>
              <w:jc w:val="both"/>
              <w:rPr>
                <w:rFonts w:ascii="Verdana" w:hAnsi="Verdana"/>
                <w:sz w:val="22"/>
                <w:szCs w:val="22"/>
              </w:rPr>
            </w:pPr>
            <w:r>
              <w:rPr>
                <w:rFonts w:ascii="Verdana" w:hAnsi="Verdana"/>
                <w:sz w:val="22"/>
                <w:szCs w:val="22"/>
              </w:rPr>
              <w:t>ÁGUA MINERAL 500ML – FÓRMULA H²O, SEM MISTURA, ISENTA DE SUJIDADES, SEM COR, SEM CHEIRO, PRONTA PARA O CONSUMO.</w:t>
            </w:r>
          </w:p>
        </w:tc>
        <w:tc>
          <w:tcPr>
            <w:tcW w:w="1559" w:type="dxa"/>
            <w:tcBorders>
              <w:top w:val="single" w:sz="4" w:space="0" w:color="auto"/>
              <w:left w:val="single" w:sz="4" w:space="0" w:color="auto"/>
              <w:bottom w:val="single" w:sz="4" w:space="0" w:color="auto"/>
              <w:right w:val="single" w:sz="4" w:space="0" w:color="auto"/>
            </w:tcBorders>
          </w:tcPr>
          <w:p w14:paraId="16866A39" w14:textId="28860ED7" w:rsidR="00E842C8" w:rsidRDefault="00E842C8" w:rsidP="00E842C8">
            <w:pPr>
              <w:ind w:left="284"/>
              <w:rPr>
                <w:rFonts w:ascii="Verdana" w:hAnsi="Verdana" w:cs="Arial"/>
                <w:sz w:val="22"/>
                <w:szCs w:val="22"/>
              </w:rPr>
            </w:pPr>
            <w:r>
              <w:rPr>
                <w:rFonts w:ascii="Verdana" w:hAnsi="Verdana" w:cs="Arial"/>
                <w:sz w:val="22"/>
                <w:szCs w:val="22"/>
              </w:rPr>
              <w:t>2,00</w:t>
            </w:r>
          </w:p>
        </w:tc>
        <w:tc>
          <w:tcPr>
            <w:tcW w:w="1509" w:type="dxa"/>
            <w:tcBorders>
              <w:top w:val="single" w:sz="4" w:space="0" w:color="auto"/>
              <w:left w:val="single" w:sz="4" w:space="0" w:color="auto"/>
              <w:bottom w:val="single" w:sz="4" w:space="0" w:color="auto"/>
              <w:right w:val="single" w:sz="4" w:space="0" w:color="auto"/>
            </w:tcBorders>
          </w:tcPr>
          <w:p w14:paraId="3DA5C414" w14:textId="706AB5B6" w:rsidR="00E842C8" w:rsidRDefault="00E842C8" w:rsidP="00E842C8">
            <w:pPr>
              <w:ind w:left="284"/>
              <w:rPr>
                <w:rFonts w:ascii="Verdana" w:hAnsi="Verdana" w:cs="Arial"/>
                <w:sz w:val="22"/>
                <w:szCs w:val="22"/>
              </w:rPr>
            </w:pPr>
            <w:r>
              <w:rPr>
                <w:rFonts w:ascii="Verdana" w:hAnsi="Verdana" w:cs="Arial"/>
                <w:sz w:val="22"/>
                <w:szCs w:val="22"/>
              </w:rPr>
              <w:t>40,00</w:t>
            </w:r>
          </w:p>
        </w:tc>
      </w:tr>
      <w:tr w:rsidR="00E842C8" w:rsidRPr="00E96B5C" w14:paraId="32AA76D9"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2B6DFE40" w14:textId="5D6E6A7E" w:rsidR="00E842C8" w:rsidRDefault="00E842C8" w:rsidP="004A6F25">
            <w:pPr>
              <w:ind w:left="284"/>
              <w:rPr>
                <w:rFonts w:ascii="Verdana" w:hAnsi="Verdana" w:cs="Arial"/>
                <w:sz w:val="22"/>
                <w:szCs w:val="22"/>
              </w:rPr>
            </w:pPr>
            <w:r>
              <w:rPr>
                <w:rFonts w:ascii="Verdana" w:hAnsi="Verdana" w:cs="Arial"/>
                <w:sz w:val="22"/>
                <w:szCs w:val="22"/>
              </w:rPr>
              <w:t>06</w:t>
            </w:r>
          </w:p>
        </w:tc>
        <w:tc>
          <w:tcPr>
            <w:tcW w:w="992" w:type="dxa"/>
            <w:tcBorders>
              <w:top w:val="single" w:sz="4" w:space="0" w:color="auto"/>
              <w:left w:val="single" w:sz="4" w:space="0" w:color="auto"/>
              <w:bottom w:val="single" w:sz="4" w:space="0" w:color="auto"/>
              <w:right w:val="single" w:sz="4" w:space="0" w:color="auto"/>
            </w:tcBorders>
          </w:tcPr>
          <w:p w14:paraId="35BFA688" w14:textId="21C51D2F" w:rsidR="00E842C8" w:rsidRDefault="00E842C8" w:rsidP="008F20C6">
            <w:pPr>
              <w:ind w:left="284"/>
              <w:rPr>
                <w:rFonts w:ascii="Verdana" w:hAnsi="Verdana" w:cs="Arial"/>
                <w:sz w:val="22"/>
                <w:szCs w:val="22"/>
              </w:rPr>
            </w:pPr>
            <w:r>
              <w:rPr>
                <w:rFonts w:ascii="Verdana" w:hAnsi="Verdana" w:cs="Arial"/>
                <w:sz w:val="22"/>
                <w:szCs w:val="22"/>
              </w:rPr>
              <w:t>10</w:t>
            </w:r>
          </w:p>
        </w:tc>
        <w:tc>
          <w:tcPr>
            <w:tcW w:w="992" w:type="dxa"/>
            <w:tcBorders>
              <w:top w:val="single" w:sz="4" w:space="0" w:color="auto"/>
              <w:left w:val="single" w:sz="4" w:space="0" w:color="auto"/>
              <w:bottom w:val="single" w:sz="4" w:space="0" w:color="auto"/>
              <w:right w:val="single" w:sz="4" w:space="0" w:color="auto"/>
            </w:tcBorders>
          </w:tcPr>
          <w:p w14:paraId="14647B9C" w14:textId="7A69C147" w:rsidR="00E842C8" w:rsidRDefault="00E842C8" w:rsidP="00A36F5A">
            <w:pPr>
              <w:jc w:val="center"/>
              <w:rPr>
                <w:rFonts w:ascii="Verdana" w:hAnsi="Verdana" w:cs="Arial"/>
                <w:sz w:val="22"/>
                <w:szCs w:val="22"/>
              </w:rPr>
            </w:pPr>
            <w:r>
              <w:rPr>
                <w:rFonts w:ascii="Verdana" w:hAnsi="Verdana" w:cs="Arial"/>
                <w:sz w:val="22"/>
                <w:szCs w:val="22"/>
              </w:rPr>
              <w:t>UNID</w:t>
            </w:r>
          </w:p>
        </w:tc>
        <w:tc>
          <w:tcPr>
            <w:tcW w:w="3544" w:type="dxa"/>
            <w:tcBorders>
              <w:top w:val="single" w:sz="4" w:space="0" w:color="auto"/>
              <w:left w:val="single" w:sz="4" w:space="0" w:color="auto"/>
              <w:bottom w:val="single" w:sz="4" w:space="0" w:color="auto"/>
              <w:right w:val="single" w:sz="4" w:space="0" w:color="auto"/>
            </w:tcBorders>
          </w:tcPr>
          <w:p w14:paraId="6DE6DF18" w14:textId="322C6C40" w:rsidR="00E842C8" w:rsidRDefault="00E842C8" w:rsidP="006267EF">
            <w:pPr>
              <w:jc w:val="both"/>
              <w:rPr>
                <w:rFonts w:ascii="Verdana" w:hAnsi="Verdana"/>
                <w:sz w:val="22"/>
                <w:szCs w:val="22"/>
              </w:rPr>
            </w:pPr>
            <w:r>
              <w:rPr>
                <w:rFonts w:ascii="Verdana" w:hAnsi="Verdana"/>
                <w:sz w:val="22"/>
                <w:szCs w:val="22"/>
              </w:rPr>
              <w:t>SUCO INTEGRAL, PASTEURIZADO, SEM CONSERVANTES E SEM ADIÇÃO AÇUCAR – EMBALAGEM PET COM 900ML – (PADRÃO DE QUALIDADE PRATS, VIVA FELIZ, EQUIVALENTE OU SUPERIOR).</w:t>
            </w:r>
          </w:p>
        </w:tc>
        <w:tc>
          <w:tcPr>
            <w:tcW w:w="1559" w:type="dxa"/>
            <w:tcBorders>
              <w:top w:val="single" w:sz="4" w:space="0" w:color="auto"/>
              <w:left w:val="single" w:sz="4" w:space="0" w:color="auto"/>
              <w:bottom w:val="single" w:sz="4" w:space="0" w:color="auto"/>
              <w:right w:val="single" w:sz="4" w:space="0" w:color="auto"/>
            </w:tcBorders>
          </w:tcPr>
          <w:p w14:paraId="4D098A3D" w14:textId="59F76DC3" w:rsidR="00E842C8" w:rsidRDefault="00E842C8" w:rsidP="00E842C8">
            <w:pPr>
              <w:ind w:left="284"/>
              <w:rPr>
                <w:rFonts w:ascii="Verdana" w:hAnsi="Verdana" w:cs="Arial"/>
                <w:sz w:val="22"/>
                <w:szCs w:val="22"/>
              </w:rPr>
            </w:pPr>
            <w:r>
              <w:rPr>
                <w:rFonts w:ascii="Verdana" w:hAnsi="Verdana" w:cs="Arial"/>
                <w:sz w:val="22"/>
                <w:szCs w:val="22"/>
              </w:rPr>
              <w:t>12,00</w:t>
            </w:r>
          </w:p>
        </w:tc>
        <w:tc>
          <w:tcPr>
            <w:tcW w:w="1509" w:type="dxa"/>
            <w:tcBorders>
              <w:top w:val="single" w:sz="4" w:space="0" w:color="auto"/>
              <w:left w:val="single" w:sz="4" w:space="0" w:color="auto"/>
              <w:bottom w:val="single" w:sz="4" w:space="0" w:color="auto"/>
              <w:right w:val="single" w:sz="4" w:space="0" w:color="auto"/>
            </w:tcBorders>
          </w:tcPr>
          <w:p w14:paraId="02091D02" w14:textId="3744A1B3" w:rsidR="00E842C8" w:rsidRDefault="00E842C8" w:rsidP="00E842C8">
            <w:pPr>
              <w:ind w:left="284"/>
              <w:rPr>
                <w:rFonts w:ascii="Verdana" w:hAnsi="Verdana" w:cs="Arial"/>
                <w:sz w:val="22"/>
                <w:szCs w:val="22"/>
              </w:rPr>
            </w:pPr>
            <w:r>
              <w:rPr>
                <w:rFonts w:ascii="Verdana" w:hAnsi="Verdana" w:cs="Arial"/>
                <w:sz w:val="22"/>
                <w:szCs w:val="22"/>
              </w:rPr>
              <w:t>120,00</w:t>
            </w:r>
          </w:p>
        </w:tc>
      </w:tr>
      <w:tr w:rsidR="00E842C8" w:rsidRPr="00E96B5C" w14:paraId="158C0ECB"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05FEE686" w14:textId="27B72E91" w:rsidR="00E842C8" w:rsidRDefault="00E842C8" w:rsidP="004A6F25">
            <w:pPr>
              <w:ind w:left="284"/>
              <w:rPr>
                <w:rFonts w:ascii="Verdana" w:hAnsi="Verdana" w:cs="Arial"/>
                <w:sz w:val="22"/>
                <w:szCs w:val="22"/>
              </w:rPr>
            </w:pPr>
            <w:r>
              <w:rPr>
                <w:rFonts w:ascii="Verdana" w:hAnsi="Verdana" w:cs="Arial"/>
                <w:sz w:val="22"/>
                <w:szCs w:val="22"/>
              </w:rPr>
              <w:t>07</w:t>
            </w:r>
          </w:p>
        </w:tc>
        <w:tc>
          <w:tcPr>
            <w:tcW w:w="992" w:type="dxa"/>
            <w:tcBorders>
              <w:top w:val="single" w:sz="4" w:space="0" w:color="auto"/>
              <w:left w:val="single" w:sz="4" w:space="0" w:color="auto"/>
              <w:bottom w:val="single" w:sz="4" w:space="0" w:color="auto"/>
              <w:right w:val="single" w:sz="4" w:space="0" w:color="auto"/>
            </w:tcBorders>
          </w:tcPr>
          <w:p w14:paraId="1EDE64C5" w14:textId="5147371D" w:rsidR="00E842C8" w:rsidRDefault="00E842C8" w:rsidP="008F20C6">
            <w:pPr>
              <w:ind w:left="284"/>
              <w:rPr>
                <w:rFonts w:ascii="Verdana" w:hAnsi="Verdana" w:cs="Arial"/>
                <w:sz w:val="22"/>
                <w:szCs w:val="22"/>
              </w:rPr>
            </w:pPr>
            <w:r>
              <w:rPr>
                <w:rFonts w:ascii="Verdana" w:hAnsi="Verdana" w:cs="Arial"/>
                <w:sz w:val="22"/>
                <w:szCs w:val="22"/>
              </w:rPr>
              <w:t>80</w:t>
            </w:r>
          </w:p>
        </w:tc>
        <w:tc>
          <w:tcPr>
            <w:tcW w:w="992" w:type="dxa"/>
            <w:tcBorders>
              <w:top w:val="single" w:sz="4" w:space="0" w:color="auto"/>
              <w:left w:val="single" w:sz="4" w:space="0" w:color="auto"/>
              <w:bottom w:val="single" w:sz="4" w:space="0" w:color="auto"/>
              <w:right w:val="single" w:sz="4" w:space="0" w:color="auto"/>
            </w:tcBorders>
          </w:tcPr>
          <w:p w14:paraId="54CC94FC" w14:textId="5BABA852" w:rsidR="00E842C8" w:rsidRDefault="00E842C8" w:rsidP="00A36F5A">
            <w:pPr>
              <w:jc w:val="center"/>
              <w:rPr>
                <w:rFonts w:ascii="Verdana" w:hAnsi="Verdana" w:cs="Arial"/>
                <w:sz w:val="22"/>
                <w:szCs w:val="22"/>
              </w:rPr>
            </w:pPr>
            <w:r>
              <w:rPr>
                <w:rFonts w:ascii="Verdana" w:hAnsi="Verdana" w:cs="Arial"/>
                <w:sz w:val="22"/>
                <w:szCs w:val="22"/>
              </w:rPr>
              <w:t>UNID</w:t>
            </w:r>
          </w:p>
        </w:tc>
        <w:tc>
          <w:tcPr>
            <w:tcW w:w="3544" w:type="dxa"/>
            <w:tcBorders>
              <w:top w:val="single" w:sz="4" w:space="0" w:color="auto"/>
              <w:left w:val="single" w:sz="4" w:space="0" w:color="auto"/>
              <w:bottom w:val="single" w:sz="4" w:space="0" w:color="auto"/>
              <w:right w:val="single" w:sz="4" w:space="0" w:color="auto"/>
            </w:tcBorders>
          </w:tcPr>
          <w:p w14:paraId="477C62F6" w14:textId="3E4F74F0" w:rsidR="00E842C8" w:rsidRDefault="00E842C8" w:rsidP="006267EF">
            <w:pPr>
              <w:jc w:val="both"/>
              <w:rPr>
                <w:rFonts w:ascii="Verdana" w:hAnsi="Verdana"/>
                <w:sz w:val="22"/>
                <w:szCs w:val="22"/>
              </w:rPr>
            </w:pPr>
            <w:r>
              <w:rPr>
                <w:rFonts w:ascii="Verdana" w:hAnsi="Verdana"/>
                <w:sz w:val="22"/>
                <w:szCs w:val="22"/>
              </w:rPr>
              <w:t>BOLO DE POTE 200G – MASSA BRANCA RECHEIO MOUSSE DE MORANGO.</w:t>
            </w:r>
          </w:p>
        </w:tc>
        <w:tc>
          <w:tcPr>
            <w:tcW w:w="1559" w:type="dxa"/>
            <w:tcBorders>
              <w:top w:val="single" w:sz="4" w:space="0" w:color="auto"/>
              <w:left w:val="single" w:sz="4" w:space="0" w:color="auto"/>
              <w:bottom w:val="single" w:sz="4" w:space="0" w:color="auto"/>
              <w:right w:val="single" w:sz="4" w:space="0" w:color="auto"/>
            </w:tcBorders>
          </w:tcPr>
          <w:p w14:paraId="09ED41ED" w14:textId="34D31912" w:rsidR="00E842C8" w:rsidRDefault="00E842C8" w:rsidP="00E842C8">
            <w:pPr>
              <w:ind w:left="284"/>
              <w:rPr>
                <w:rFonts w:ascii="Verdana" w:hAnsi="Verdana" w:cs="Arial"/>
                <w:sz w:val="22"/>
                <w:szCs w:val="22"/>
              </w:rPr>
            </w:pPr>
            <w:r>
              <w:rPr>
                <w:rFonts w:ascii="Verdana" w:hAnsi="Verdana" w:cs="Arial"/>
                <w:sz w:val="22"/>
                <w:szCs w:val="22"/>
              </w:rPr>
              <w:t>7,00</w:t>
            </w:r>
          </w:p>
        </w:tc>
        <w:tc>
          <w:tcPr>
            <w:tcW w:w="1509" w:type="dxa"/>
            <w:tcBorders>
              <w:top w:val="single" w:sz="4" w:space="0" w:color="auto"/>
              <w:left w:val="single" w:sz="4" w:space="0" w:color="auto"/>
              <w:bottom w:val="single" w:sz="4" w:space="0" w:color="auto"/>
              <w:right w:val="single" w:sz="4" w:space="0" w:color="auto"/>
            </w:tcBorders>
          </w:tcPr>
          <w:p w14:paraId="6E06CA4E" w14:textId="4C6DE9E3" w:rsidR="00E842C8" w:rsidRDefault="00E842C8" w:rsidP="00E842C8">
            <w:pPr>
              <w:ind w:left="284"/>
              <w:rPr>
                <w:rFonts w:ascii="Verdana" w:hAnsi="Verdana" w:cs="Arial"/>
                <w:sz w:val="22"/>
                <w:szCs w:val="22"/>
              </w:rPr>
            </w:pPr>
            <w:r>
              <w:rPr>
                <w:rFonts w:ascii="Verdana" w:hAnsi="Verdana" w:cs="Arial"/>
                <w:sz w:val="22"/>
                <w:szCs w:val="22"/>
              </w:rPr>
              <w:t>560,00</w:t>
            </w:r>
          </w:p>
        </w:tc>
      </w:tr>
      <w:tr w:rsidR="00E842C8" w:rsidRPr="00E96B5C" w14:paraId="5675F0B1" w14:textId="77777777" w:rsidTr="008D0CC6">
        <w:trPr>
          <w:jc w:val="center"/>
        </w:trPr>
        <w:tc>
          <w:tcPr>
            <w:tcW w:w="846" w:type="dxa"/>
            <w:tcBorders>
              <w:top w:val="single" w:sz="4" w:space="0" w:color="auto"/>
              <w:left w:val="single" w:sz="4" w:space="0" w:color="auto"/>
              <w:bottom w:val="single" w:sz="4" w:space="0" w:color="auto"/>
              <w:right w:val="single" w:sz="4" w:space="0" w:color="auto"/>
            </w:tcBorders>
          </w:tcPr>
          <w:p w14:paraId="19A8F031" w14:textId="584685C5" w:rsidR="00E842C8" w:rsidRDefault="00E842C8" w:rsidP="004A6F25">
            <w:pPr>
              <w:ind w:left="284"/>
              <w:rPr>
                <w:rFonts w:ascii="Verdana" w:hAnsi="Verdana" w:cs="Arial"/>
                <w:sz w:val="22"/>
                <w:szCs w:val="22"/>
              </w:rPr>
            </w:pPr>
            <w:r>
              <w:rPr>
                <w:rFonts w:ascii="Verdana" w:hAnsi="Verdana" w:cs="Arial"/>
                <w:sz w:val="22"/>
                <w:szCs w:val="22"/>
              </w:rPr>
              <w:t>08</w:t>
            </w:r>
          </w:p>
        </w:tc>
        <w:tc>
          <w:tcPr>
            <w:tcW w:w="992" w:type="dxa"/>
            <w:tcBorders>
              <w:top w:val="single" w:sz="4" w:space="0" w:color="auto"/>
              <w:left w:val="single" w:sz="4" w:space="0" w:color="auto"/>
              <w:bottom w:val="single" w:sz="4" w:space="0" w:color="auto"/>
              <w:right w:val="single" w:sz="4" w:space="0" w:color="auto"/>
            </w:tcBorders>
          </w:tcPr>
          <w:p w14:paraId="0113538F" w14:textId="61971002" w:rsidR="00E842C8" w:rsidRDefault="00E842C8" w:rsidP="008F20C6">
            <w:pPr>
              <w:ind w:left="284"/>
              <w:rPr>
                <w:rFonts w:ascii="Verdana" w:hAnsi="Verdana" w:cs="Arial"/>
                <w:sz w:val="22"/>
                <w:szCs w:val="22"/>
              </w:rPr>
            </w:pPr>
            <w:r>
              <w:rPr>
                <w:rFonts w:ascii="Verdana" w:hAnsi="Verdana" w:cs="Arial"/>
                <w:sz w:val="22"/>
                <w:szCs w:val="22"/>
              </w:rPr>
              <w:t>01</w:t>
            </w:r>
          </w:p>
        </w:tc>
        <w:tc>
          <w:tcPr>
            <w:tcW w:w="992" w:type="dxa"/>
            <w:tcBorders>
              <w:top w:val="single" w:sz="4" w:space="0" w:color="auto"/>
              <w:left w:val="single" w:sz="4" w:space="0" w:color="auto"/>
              <w:bottom w:val="single" w:sz="4" w:space="0" w:color="auto"/>
              <w:right w:val="single" w:sz="4" w:space="0" w:color="auto"/>
            </w:tcBorders>
          </w:tcPr>
          <w:p w14:paraId="5D793A90" w14:textId="28223BB3" w:rsidR="00E842C8" w:rsidRDefault="00E842C8" w:rsidP="00A36F5A">
            <w:pPr>
              <w:jc w:val="center"/>
              <w:rPr>
                <w:rFonts w:ascii="Verdana" w:hAnsi="Verdana" w:cs="Arial"/>
                <w:sz w:val="22"/>
                <w:szCs w:val="22"/>
              </w:rPr>
            </w:pPr>
            <w:r>
              <w:rPr>
                <w:rFonts w:ascii="Verdana" w:hAnsi="Verdana" w:cs="Arial"/>
                <w:sz w:val="22"/>
                <w:szCs w:val="22"/>
              </w:rPr>
              <w:t>SERV</w:t>
            </w:r>
          </w:p>
        </w:tc>
        <w:tc>
          <w:tcPr>
            <w:tcW w:w="3544" w:type="dxa"/>
            <w:tcBorders>
              <w:top w:val="single" w:sz="4" w:space="0" w:color="auto"/>
              <w:left w:val="single" w:sz="4" w:space="0" w:color="auto"/>
              <w:bottom w:val="single" w:sz="4" w:space="0" w:color="auto"/>
              <w:right w:val="single" w:sz="4" w:space="0" w:color="auto"/>
            </w:tcBorders>
          </w:tcPr>
          <w:p w14:paraId="0EC88733" w14:textId="58C74661" w:rsidR="00E842C8" w:rsidRDefault="008D0CC6" w:rsidP="006267EF">
            <w:pPr>
              <w:jc w:val="both"/>
              <w:rPr>
                <w:rFonts w:ascii="Verdana" w:hAnsi="Verdana"/>
                <w:sz w:val="22"/>
                <w:szCs w:val="22"/>
              </w:rPr>
            </w:pPr>
            <w:r w:rsidRPr="00AD4316">
              <w:rPr>
                <w:rFonts w:ascii="Verdana" w:hAnsi="Verdana"/>
                <w:sz w:val="22"/>
                <w:szCs w:val="22"/>
              </w:rPr>
              <w:t xml:space="preserve">PRESTAÇÃO DE SERVIÇO DE DECORAÇÃO EM ESPAÇO FÍSICO COM BALÕES, PAINEL DECORATIVO PARA FOTOS DE ACORDO COM A NECESSIDADE DO EVENTO MEDINDO 6,0X3,0, TAPETES, FLORES ARTIFICIAIS APROPRIADAS PARA O EVENTO, TOALHAS E DOIS ARRANJOS PARA MESA DO COFFEE BREAK E TOALHA </w:t>
            </w:r>
            <w:r w:rsidRPr="00AD4316">
              <w:rPr>
                <w:rFonts w:ascii="Verdana" w:hAnsi="Verdana"/>
                <w:sz w:val="22"/>
                <w:szCs w:val="22"/>
              </w:rPr>
              <w:lastRenderedPageBreak/>
              <w:t>FLORES PARA MESA DIRETÓRIA</w:t>
            </w:r>
            <w:r>
              <w:rPr>
                <w:rFonts w:ascii="Verdana" w:hAnsi="Verdana"/>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3DF76926" w14:textId="7909F4BA" w:rsidR="00E842C8" w:rsidRDefault="008D0CC6" w:rsidP="00E842C8">
            <w:pPr>
              <w:ind w:left="284"/>
              <w:rPr>
                <w:rFonts w:ascii="Verdana" w:hAnsi="Verdana" w:cs="Arial"/>
                <w:sz w:val="22"/>
                <w:szCs w:val="22"/>
              </w:rPr>
            </w:pPr>
            <w:r>
              <w:rPr>
                <w:rFonts w:ascii="Verdana" w:hAnsi="Verdana" w:cs="Arial"/>
                <w:sz w:val="22"/>
                <w:szCs w:val="22"/>
              </w:rPr>
              <w:lastRenderedPageBreak/>
              <w:t>1.850,00</w:t>
            </w:r>
          </w:p>
        </w:tc>
        <w:tc>
          <w:tcPr>
            <w:tcW w:w="1509" w:type="dxa"/>
            <w:tcBorders>
              <w:top w:val="single" w:sz="4" w:space="0" w:color="auto"/>
              <w:left w:val="single" w:sz="4" w:space="0" w:color="auto"/>
              <w:bottom w:val="single" w:sz="4" w:space="0" w:color="auto"/>
              <w:right w:val="single" w:sz="4" w:space="0" w:color="auto"/>
            </w:tcBorders>
          </w:tcPr>
          <w:p w14:paraId="5789A46E" w14:textId="181D52D2" w:rsidR="00E842C8" w:rsidRDefault="008D0CC6" w:rsidP="00E842C8">
            <w:pPr>
              <w:ind w:left="284"/>
              <w:rPr>
                <w:rFonts w:ascii="Verdana" w:hAnsi="Verdana" w:cs="Arial"/>
                <w:sz w:val="22"/>
                <w:szCs w:val="22"/>
              </w:rPr>
            </w:pPr>
            <w:r>
              <w:rPr>
                <w:rFonts w:ascii="Verdana" w:hAnsi="Verdana" w:cs="Arial"/>
                <w:sz w:val="22"/>
                <w:szCs w:val="22"/>
              </w:rPr>
              <w:t>1.850,00</w:t>
            </w:r>
          </w:p>
        </w:tc>
      </w:tr>
      <w:tr w:rsidR="00E22BD0" w:rsidRPr="00E96B5C" w14:paraId="6CED465F" w14:textId="77777777" w:rsidTr="004A6F25">
        <w:trPr>
          <w:jc w:val="center"/>
        </w:trPr>
        <w:tc>
          <w:tcPr>
            <w:tcW w:w="9442" w:type="dxa"/>
            <w:gridSpan w:val="6"/>
            <w:tcBorders>
              <w:top w:val="single" w:sz="4" w:space="0" w:color="auto"/>
              <w:left w:val="single" w:sz="4" w:space="0" w:color="auto"/>
              <w:bottom w:val="single" w:sz="4" w:space="0" w:color="auto"/>
              <w:right w:val="single" w:sz="4" w:space="0" w:color="auto"/>
            </w:tcBorders>
            <w:shd w:val="clear" w:color="auto" w:fill="92D050"/>
          </w:tcPr>
          <w:p w14:paraId="4331EA10" w14:textId="593FA343" w:rsidR="00E22BD0" w:rsidRPr="00E14EC0" w:rsidRDefault="00E22BD0" w:rsidP="00B70A5C">
            <w:pPr>
              <w:spacing w:before="100" w:beforeAutospacing="1" w:after="100" w:afterAutospacing="1"/>
              <w:ind w:left="284"/>
              <w:jc w:val="right"/>
              <w:rPr>
                <w:rFonts w:ascii="Verdana" w:eastAsiaTheme="minorEastAsia" w:hAnsi="Verdana" w:cs="Arial"/>
                <w:b/>
                <w:bCs/>
                <w:sz w:val="22"/>
                <w:szCs w:val="22"/>
              </w:rPr>
            </w:pPr>
            <w:r w:rsidRPr="00E14EC0">
              <w:rPr>
                <w:rFonts w:ascii="Verdana" w:eastAsiaTheme="minorEastAsia" w:hAnsi="Verdana" w:cs="Arial"/>
                <w:b/>
                <w:bCs/>
                <w:sz w:val="22"/>
                <w:szCs w:val="22"/>
              </w:rPr>
              <w:t>TOTAL</w:t>
            </w:r>
            <w:r w:rsidR="00E14EC0">
              <w:rPr>
                <w:rFonts w:ascii="Verdana" w:eastAsiaTheme="minorEastAsia" w:hAnsi="Verdana" w:cs="Arial"/>
                <w:b/>
                <w:bCs/>
                <w:sz w:val="22"/>
                <w:szCs w:val="22"/>
              </w:rPr>
              <w:t xml:space="preserve">                                             R$ </w:t>
            </w:r>
            <w:r w:rsidR="008D0CC6">
              <w:rPr>
                <w:rFonts w:ascii="Verdana" w:eastAsiaTheme="minorEastAsia" w:hAnsi="Verdana" w:cs="Arial"/>
                <w:b/>
                <w:bCs/>
                <w:sz w:val="22"/>
                <w:szCs w:val="22"/>
              </w:rPr>
              <w:t>3.410</w:t>
            </w:r>
            <w:r w:rsidR="006267EF">
              <w:rPr>
                <w:rFonts w:ascii="Verdana" w:eastAsiaTheme="minorEastAsia" w:hAnsi="Verdana" w:cs="Arial"/>
                <w:b/>
                <w:bCs/>
                <w:sz w:val="22"/>
                <w:szCs w:val="22"/>
              </w:rPr>
              <w:t>,00</w:t>
            </w:r>
          </w:p>
        </w:tc>
      </w:tr>
    </w:tbl>
    <w:p w14:paraId="2D56FC5A" w14:textId="77777777" w:rsidR="00D2215B" w:rsidRPr="00E96B5C" w:rsidRDefault="00D2215B" w:rsidP="00B70A5C">
      <w:pPr>
        <w:spacing w:after="120"/>
        <w:ind w:left="284"/>
        <w:jc w:val="both"/>
        <w:rPr>
          <w:rFonts w:ascii="Verdana" w:hAnsi="Verdana" w:cstheme="majorHAnsi"/>
          <w:b/>
          <w:sz w:val="22"/>
          <w:szCs w:val="22"/>
        </w:rPr>
      </w:pPr>
    </w:p>
    <w:p w14:paraId="59995AB0" w14:textId="3473ADE0" w:rsidR="004453C8" w:rsidRPr="00E96B5C" w:rsidRDefault="004453C8">
      <w:pPr>
        <w:pStyle w:val="PargrafodaLista"/>
        <w:numPr>
          <w:ilvl w:val="1"/>
          <w:numId w:val="38"/>
        </w:numPr>
        <w:spacing w:after="120"/>
        <w:ind w:left="284" w:right="140" w:firstLine="0"/>
        <w:jc w:val="both"/>
        <w:rPr>
          <w:rFonts w:ascii="Verdana" w:hAnsi="Verdana" w:cstheme="majorHAnsi"/>
          <w:b/>
          <w:sz w:val="22"/>
          <w:szCs w:val="22"/>
        </w:rPr>
      </w:pPr>
      <w:r w:rsidRPr="00E96B5C">
        <w:rPr>
          <w:rFonts w:ascii="Verdana" w:hAnsi="Verdana" w:cstheme="majorHAnsi"/>
          <w:sz w:val="22"/>
          <w:szCs w:val="22"/>
        </w:rPr>
        <w:t>Havendo mais de item ou lote faculta-se fornecedor a participação em quantos forem de seu interesse. Entretanto, optando-se por participar de um lote, deve o fornecedor enviar proposta para todos os itens que o compõem.</w:t>
      </w:r>
    </w:p>
    <w:p w14:paraId="4F1AE6D6" w14:textId="02C40C10" w:rsidR="0070681A" w:rsidRPr="006D3A8E" w:rsidRDefault="004453C8">
      <w:pPr>
        <w:pStyle w:val="PargrafodaLista"/>
        <w:numPr>
          <w:ilvl w:val="1"/>
          <w:numId w:val="38"/>
        </w:numPr>
        <w:spacing w:after="120"/>
        <w:ind w:left="284" w:right="140" w:firstLine="0"/>
        <w:jc w:val="both"/>
        <w:rPr>
          <w:rFonts w:ascii="Verdana" w:hAnsi="Verdana" w:cstheme="majorHAnsi"/>
          <w:b/>
          <w:sz w:val="22"/>
          <w:szCs w:val="22"/>
        </w:rPr>
      </w:pPr>
      <w:r w:rsidRPr="00E96B5C">
        <w:rPr>
          <w:rFonts w:ascii="Verdana" w:hAnsi="Verdana" w:cstheme="majorHAnsi"/>
          <w:sz w:val="22"/>
          <w:szCs w:val="22"/>
        </w:rPr>
        <w:t>O critério de julgamento adotado será o menor preço, observadas as exigências contidas neste Edital e seus anexos quanto às especificações do objeto.</w:t>
      </w:r>
    </w:p>
    <w:p w14:paraId="3AD278F3" w14:textId="77777777" w:rsidR="006D3A8E" w:rsidRPr="00B55EFE" w:rsidRDefault="006D3A8E" w:rsidP="006D3A8E">
      <w:pPr>
        <w:pStyle w:val="PargrafodaLista"/>
        <w:spacing w:after="120"/>
        <w:ind w:left="284" w:right="140"/>
        <w:jc w:val="both"/>
        <w:rPr>
          <w:rFonts w:ascii="Verdana" w:hAnsi="Verdana" w:cstheme="majorHAnsi"/>
          <w:b/>
          <w:sz w:val="22"/>
          <w:szCs w:val="22"/>
        </w:rPr>
      </w:pPr>
    </w:p>
    <w:p w14:paraId="1764F4B4" w14:textId="3D9DA65E" w:rsidR="00366AF2" w:rsidRPr="00E96B5C" w:rsidRDefault="00366AF2" w:rsidP="00B70A5C">
      <w:pPr>
        <w:ind w:left="284" w:rightChars="100" w:right="200"/>
        <w:rPr>
          <w:rFonts w:ascii="Verdana" w:hAnsi="Verdana" w:cstheme="majorHAnsi"/>
          <w:sz w:val="22"/>
          <w:szCs w:val="22"/>
        </w:rPr>
      </w:pPr>
      <w:r w:rsidRPr="00E96B5C">
        <w:rPr>
          <w:rFonts w:ascii="Verdana" w:hAnsi="Verdana" w:cstheme="majorHAnsi"/>
          <w:noProof/>
          <w:sz w:val="22"/>
          <w:szCs w:val="22"/>
        </w:rPr>
        <mc:AlternateContent>
          <mc:Choice Requires="wps">
            <w:drawing>
              <wp:anchor distT="0" distB="0" distL="114300" distR="114300" simplePos="0" relativeHeight="251645440" behindDoc="0" locked="0" layoutInCell="1" allowOverlap="1" wp14:anchorId="1B6A5B72" wp14:editId="3CF63D7A">
                <wp:simplePos x="0" y="0"/>
                <wp:positionH relativeFrom="column">
                  <wp:posOffset>207644</wp:posOffset>
                </wp:positionH>
                <wp:positionV relativeFrom="paragraph">
                  <wp:posOffset>67310</wp:posOffset>
                </wp:positionV>
                <wp:extent cx="5887085" cy="295275"/>
                <wp:effectExtent l="0" t="0" r="56515" b="66675"/>
                <wp:wrapNone/>
                <wp:docPr id="28" name="Retângulo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708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7FB6DB96" w14:textId="02CD949D" w:rsidR="00F51890" w:rsidRPr="006B684D" w:rsidRDefault="00F51890" w:rsidP="006D3A8E">
                            <w:pPr>
                              <w:shd w:val="clear" w:color="auto" w:fill="92D050"/>
                              <w:rPr>
                                <w:rFonts w:ascii="Verdana" w:hAnsi="Verdana" w:cs="Arial"/>
                                <w:b/>
                                <w:sz w:val="22"/>
                                <w:szCs w:val="22"/>
                              </w:rPr>
                            </w:pPr>
                            <w:r w:rsidRPr="006B684D">
                              <w:rPr>
                                <w:rFonts w:ascii="Verdana" w:hAnsi="Verdana" w:cs="Arial"/>
                                <w:b/>
                                <w:sz w:val="22"/>
                                <w:szCs w:val="22"/>
                              </w:rPr>
                              <w:t xml:space="preserve">5.            SEÇÃO II – </w:t>
                            </w:r>
                            <w:r w:rsidRPr="006B684D">
                              <w:rPr>
                                <w:rFonts w:ascii="Verdana" w:hAnsi="Verdana"/>
                                <w:b/>
                                <w:sz w:val="22"/>
                                <w:szCs w:val="22"/>
                              </w:rPr>
                              <w:t>PARTICIPAÇÃO NA DISPENSA ELETRÔNICA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6A5B72" id="Retângulo 28" o:spid="_x0000_s1027" style="position:absolute;left:0;text-align:left;margin-left:16.35pt;margin-top:5.3pt;width:463.55pt;height:23.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" fillcolor="#92d050">
                <v:shadow on="t"/>
                <v:textbox>
                  <w:txbxContent>
                    <w:p w14:paraId="7FB6DB96" w14:textId="02CD949D" w:rsidR="00F51890" w:rsidRPr="006B684D" w:rsidRDefault="00F51890" w:rsidP="006D3A8E">
                      <w:pPr>
                        <w:shd w:val="clear" w:color="auto" w:fill="92D050"/>
                        <w:rPr>
                          <w:rFonts w:ascii="Verdana" w:hAnsi="Verdana" w:cs="Arial"/>
                          <w:b/>
                          <w:sz w:val="22"/>
                          <w:szCs w:val="22"/>
                        </w:rPr>
                      </w:pPr>
                      <w:r w:rsidRPr="006B684D">
                        <w:rPr>
                          <w:rFonts w:ascii="Verdana" w:hAnsi="Verdana" w:cs="Arial"/>
                          <w:b/>
                          <w:sz w:val="22"/>
                          <w:szCs w:val="22"/>
                        </w:rPr>
                        <w:t xml:space="preserve">5.            SEÇÃO II – </w:t>
                      </w:r>
                      <w:r w:rsidRPr="006B684D">
                        <w:rPr>
                          <w:rFonts w:ascii="Verdana" w:hAnsi="Verdana"/>
                          <w:b/>
                          <w:sz w:val="22"/>
                          <w:szCs w:val="22"/>
                        </w:rPr>
                        <w:t>PARTICIPAÇÃO NA DISPENSA ELETRÔNICA</w:t>
                      </w:r>
                    </w:p>
                  </w:txbxContent>
                </v:textbox>
              </v:rect>
            </w:pict>
          </mc:Fallback>
        </mc:AlternateContent>
      </w:r>
    </w:p>
    <w:p w14:paraId="170C487A" w14:textId="77777777" w:rsidR="00366AF2" w:rsidRPr="00E96B5C" w:rsidRDefault="00366AF2" w:rsidP="00B70A5C">
      <w:pPr>
        <w:pStyle w:val="Ttulo1"/>
        <w:keepNext w:val="0"/>
        <w:widowControl w:val="0"/>
        <w:tabs>
          <w:tab w:val="left" w:pos="1134"/>
        </w:tabs>
        <w:spacing w:after="120"/>
        <w:ind w:left="284" w:rightChars="100" w:right="200"/>
        <w:jc w:val="both"/>
        <w:rPr>
          <w:rFonts w:ascii="Verdana" w:hAnsi="Verdana" w:cstheme="majorHAnsi"/>
          <w:color w:val="000000"/>
          <w:sz w:val="22"/>
          <w:szCs w:val="22"/>
        </w:rPr>
      </w:pPr>
    </w:p>
    <w:p w14:paraId="4D4534CE" w14:textId="77777777" w:rsidR="00366AF2" w:rsidRPr="00E96B5C" w:rsidRDefault="00366AF2">
      <w:pPr>
        <w:pStyle w:val="PargrafodaLista"/>
        <w:widowControl w:val="0"/>
        <w:numPr>
          <w:ilvl w:val="0"/>
          <w:numId w:val="10"/>
        </w:numPr>
        <w:tabs>
          <w:tab w:val="left" w:pos="705"/>
        </w:tabs>
        <w:spacing w:beforeLines="50" w:before="120" w:after="120"/>
        <w:ind w:left="284" w:rightChars="100" w:right="200" w:firstLine="0"/>
        <w:contextualSpacing/>
        <w:jc w:val="both"/>
        <w:rPr>
          <w:rFonts w:ascii="Verdana" w:hAnsi="Verdana" w:cstheme="majorHAnsi"/>
          <w:vanish/>
          <w:color w:val="000000"/>
          <w:sz w:val="22"/>
          <w:szCs w:val="22"/>
        </w:rPr>
      </w:pPr>
    </w:p>
    <w:p w14:paraId="73079D6C" w14:textId="27433958" w:rsidR="00366AF2" w:rsidRPr="00E96B5C" w:rsidRDefault="006D3A8E" w:rsidP="00FE2C04">
      <w:pPr>
        <w:widowControl w:val="0"/>
        <w:spacing w:after="120"/>
        <w:ind w:left="284" w:rightChars="70" w:right="140"/>
        <w:jc w:val="both"/>
        <w:rPr>
          <w:rFonts w:ascii="Verdana" w:hAnsi="Verdana" w:cstheme="majorHAnsi"/>
          <w:b/>
          <w:sz w:val="22"/>
          <w:szCs w:val="22"/>
        </w:rPr>
      </w:pPr>
      <w:r>
        <w:rPr>
          <w:rFonts w:ascii="Verdana" w:hAnsi="Verdana" w:cstheme="majorHAnsi"/>
          <w:b/>
          <w:bCs/>
          <w:sz w:val="22"/>
          <w:szCs w:val="22"/>
        </w:rPr>
        <w:t>5.1</w:t>
      </w:r>
      <w:r w:rsidR="00366AF2" w:rsidRPr="00E96B5C">
        <w:rPr>
          <w:rFonts w:ascii="Verdana" w:hAnsi="Verdana" w:cstheme="majorHAnsi"/>
          <w:sz w:val="22"/>
          <w:szCs w:val="22"/>
        </w:rPr>
        <w:t xml:space="preserve"> A participação </w:t>
      </w:r>
      <w:r w:rsidR="004C0B70" w:rsidRPr="00E96B5C">
        <w:rPr>
          <w:rFonts w:ascii="Verdana" w:hAnsi="Verdana" w:cstheme="majorHAnsi"/>
          <w:sz w:val="22"/>
          <w:szCs w:val="22"/>
        </w:rPr>
        <w:t>na presente dispensa eletrônica</w:t>
      </w:r>
      <w:r w:rsidR="00366AF2" w:rsidRPr="00E96B5C">
        <w:rPr>
          <w:rFonts w:ascii="Verdana" w:hAnsi="Verdana" w:cstheme="majorHAnsi"/>
          <w:sz w:val="22"/>
          <w:szCs w:val="22"/>
        </w:rPr>
        <w:t xml:space="preserve"> se dará mediante Sistema de Dispensa Eletrônica integrante do Sistema LICITANET, disponível no endereço </w:t>
      </w:r>
      <w:r w:rsidR="00EA6997" w:rsidRPr="00E96B5C">
        <w:rPr>
          <w:rFonts w:ascii="Verdana" w:hAnsi="Verdana" w:cstheme="majorHAnsi"/>
          <w:sz w:val="22"/>
          <w:szCs w:val="22"/>
        </w:rPr>
        <w:t xml:space="preserve">eletrônico </w:t>
      </w:r>
      <w:hyperlink r:id="rId17" w:history="1">
        <w:r w:rsidR="00EA6997" w:rsidRPr="00E96B5C">
          <w:rPr>
            <w:rStyle w:val="Hyperlink"/>
            <w:rFonts w:ascii="Verdana" w:hAnsi="Verdana" w:cstheme="majorHAnsi"/>
            <w:sz w:val="22"/>
            <w:szCs w:val="22"/>
          </w:rPr>
          <w:t>https://www.licitanet.com.br/</w:t>
        </w:r>
      </w:hyperlink>
      <w:r w:rsidR="00EA6997" w:rsidRPr="00E96B5C">
        <w:rPr>
          <w:rFonts w:ascii="Verdana" w:hAnsi="Verdana" w:cstheme="majorHAnsi"/>
          <w:sz w:val="22"/>
          <w:szCs w:val="22"/>
        </w:rPr>
        <w:t xml:space="preserve"> </w:t>
      </w:r>
    </w:p>
    <w:p w14:paraId="062F293B" w14:textId="5A91016C" w:rsidR="00366AF2" w:rsidRPr="00E96B5C" w:rsidRDefault="006D3A8E" w:rsidP="00FE2C04">
      <w:pPr>
        <w:widowControl w:val="0"/>
        <w:spacing w:after="120"/>
        <w:ind w:left="284" w:rightChars="70" w:right="140"/>
        <w:jc w:val="both"/>
        <w:rPr>
          <w:rFonts w:ascii="Verdana" w:hAnsi="Verdana" w:cstheme="majorHAnsi"/>
          <w:sz w:val="22"/>
          <w:szCs w:val="22"/>
        </w:rPr>
      </w:pPr>
      <w:r>
        <w:rPr>
          <w:rFonts w:ascii="Verdana" w:hAnsi="Verdana" w:cstheme="majorHAnsi"/>
          <w:b/>
          <w:bCs/>
          <w:sz w:val="22"/>
          <w:szCs w:val="22"/>
        </w:rPr>
        <w:t>5.2</w:t>
      </w:r>
      <w:r w:rsidR="00366AF2" w:rsidRPr="00E96B5C">
        <w:rPr>
          <w:rFonts w:ascii="Verdana" w:hAnsi="Verdana" w:cstheme="majorHAnsi"/>
          <w:sz w:val="22"/>
          <w:szCs w:val="22"/>
        </w:rPr>
        <w:tab/>
        <w:t xml:space="preserve"> Os fornecedores deverão atender aos procedimentos previstos no Manual do Sistema de Dispensa Eletrônica, disponível no endereço </w:t>
      </w:r>
      <w:hyperlink r:id="rId18" w:history="1">
        <w:r w:rsidR="00366AF2" w:rsidRPr="00E96B5C">
          <w:rPr>
            <w:rStyle w:val="Hyperlink"/>
            <w:rFonts w:ascii="Verdana" w:hAnsi="Verdana" w:cstheme="majorHAnsi"/>
            <w:bCs/>
            <w:sz w:val="22"/>
            <w:szCs w:val="22"/>
          </w:rPr>
          <w:t>https://www.licitanet.com.br/</w:t>
        </w:r>
      </w:hyperlink>
      <w:r w:rsidR="00366AF2" w:rsidRPr="00E96B5C">
        <w:rPr>
          <w:rFonts w:ascii="Verdana" w:hAnsi="Verdana" w:cstheme="majorHAnsi"/>
          <w:sz w:val="22"/>
          <w:szCs w:val="22"/>
        </w:rPr>
        <w:t>, para acesso ao sistema e operacionalização;</w:t>
      </w:r>
    </w:p>
    <w:p w14:paraId="5A4D6C9C" w14:textId="79E42B2B" w:rsidR="00366AF2" w:rsidRPr="00E96B5C" w:rsidRDefault="006D3A8E" w:rsidP="00FE2C04">
      <w:pPr>
        <w:spacing w:after="120"/>
        <w:ind w:left="284" w:right="140"/>
        <w:jc w:val="both"/>
        <w:rPr>
          <w:rFonts w:ascii="Verdana" w:hAnsi="Verdana" w:cstheme="majorHAnsi"/>
          <w:sz w:val="22"/>
          <w:szCs w:val="22"/>
        </w:rPr>
      </w:pPr>
      <w:r>
        <w:rPr>
          <w:rFonts w:ascii="Verdana" w:hAnsi="Verdana" w:cstheme="majorHAnsi"/>
          <w:b/>
          <w:bCs/>
          <w:sz w:val="22"/>
          <w:szCs w:val="22"/>
        </w:rPr>
        <w:t>5.3</w:t>
      </w:r>
      <w:r w:rsidR="00366AF2" w:rsidRPr="00E96B5C">
        <w:rPr>
          <w:rFonts w:ascii="Verdana" w:hAnsi="Verdana" w:cstheme="majorHAnsi"/>
          <w:sz w:val="22"/>
          <w:szCs w:val="22"/>
        </w:rPr>
        <w:tab/>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674C9501" w14:textId="081FD715"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5.4</w:t>
      </w:r>
      <w:r w:rsidR="00366AF2" w:rsidRPr="00E96B5C">
        <w:rPr>
          <w:rFonts w:ascii="Verdana" w:hAnsi="Verdana" w:cstheme="majorHAnsi"/>
          <w:sz w:val="22"/>
          <w:szCs w:val="22"/>
        </w:rPr>
        <w:tab/>
        <w:t>Não poderão participar desta dispensa os fornecedores:</w:t>
      </w:r>
    </w:p>
    <w:p w14:paraId="7FFD3C9F" w14:textId="3EA13FD1"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5.5</w:t>
      </w:r>
      <w:r w:rsidR="00366AF2" w:rsidRPr="00E96B5C">
        <w:rPr>
          <w:rFonts w:ascii="Verdana" w:hAnsi="Verdana" w:cstheme="majorHAnsi"/>
          <w:sz w:val="22"/>
          <w:szCs w:val="22"/>
        </w:rPr>
        <w:t xml:space="preserve"> </w:t>
      </w:r>
      <w:r w:rsidR="007F13E8" w:rsidRPr="00E96B5C">
        <w:rPr>
          <w:rFonts w:ascii="Verdana" w:hAnsi="Verdana" w:cstheme="majorHAnsi"/>
          <w:sz w:val="22"/>
          <w:szCs w:val="22"/>
        </w:rPr>
        <w:t>Que</w:t>
      </w:r>
      <w:r w:rsidR="00366AF2" w:rsidRPr="00E96B5C">
        <w:rPr>
          <w:rFonts w:ascii="Verdana" w:hAnsi="Verdana" w:cstheme="majorHAnsi"/>
          <w:sz w:val="22"/>
          <w:szCs w:val="22"/>
        </w:rPr>
        <w:t xml:space="preserve"> não atendam às condições deste Aviso de Contratação Direta e </w:t>
      </w:r>
      <w:r w:rsidR="007F13E8" w:rsidRPr="00E96B5C">
        <w:rPr>
          <w:rFonts w:ascii="Verdana" w:hAnsi="Verdana" w:cstheme="majorHAnsi"/>
          <w:sz w:val="22"/>
          <w:szCs w:val="22"/>
        </w:rPr>
        <w:t>seu (</w:t>
      </w:r>
      <w:r w:rsidR="00366AF2" w:rsidRPr="00E96B5C">
        <w:rPr>
          <w:rFonts w:ascii="Verdana" w:hAnsi="Verdana" w:cstheme="majorHAnsi"/>
          <w:sz w:val="22"/>
          <w:szCs w:val="22"/>
        </w:rPr>
        <w:t xml:space="preserve">s) </w:t>
      </w:r>
      <w:r w:rsidR="007F13E8" w:rsidRPr="00E96B5C">
        <w:rPr>
          <w:rFonts w:ascii="Verdana" w:hAnsi="Verdana" w:cstheme="majorHAnsi"/>
          <w:sz w:val="22"/>
          <w:szCs w:val="22"/>
        </w:rPr>
        <w:t>anexo (</w:t>
      </w:r>
      <w:r w:rsidR="00366AF2" w:rsidRPr="00E96B5C">
        <w:rPr>
          <w:rFonts w:ascii="Verdana" w:hAnsi="Verdana" w:cstheme="majorHAnsi"/>
          <w:sz w:val="22"/>
          <w:szCs w:val="22"/>
        </w:rPr>
        <w:t>s);</w:t>
      </w:r>
    </w:p>
    <w:p w14:paraId="310BAA3B" w14:textId="09A7D6C7"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5.6</w:t>
      </w:r>
      <w:r w:rsidR="00366AF2" w:rsidRPr="00E96B5C">
        <w:rPr>
          <w:rFonts w:ascii="Verdana" w:hAnsi="Verdana" w:cstheme="majorHAnsi"/>
          <w:sz w:val="22"/>
          <w:szCs w:val="22"/>
        </w:rPr>
        <w:tab/>
        <w:t xml:space="preserve"> </w:t>
      </w:r>
      <w:r w:rsidR="007F13E8" w:rsidRPr="00E96B5C">
        <w:rPr>
          <w:rFonts w:ascii="Verdana" w:hAnsi="Verdana" w:cstheme="majorHAnsi"/>
          <w:sz w:val="22"/>
          <w:szCs w:val="22"/>
        </w:rPr>
        <w:t>Estrangeiros</w:t>
      </w:r>
      <w:r w:rsidR="00366AF2" w:rsidRPr="00E96B5C">
        <w:rPr>
          <w:rFonts w:ascii="Verdana" w:hAnsi="Verdana" w:cstheme="majorHAnsi"/>
          <w:sz w:val="22"/>
          <w:szCs w:val="22"/>
        </w:rPr>
        <w:t xml:space="preserve"> que não tenham representação legal no Brasil com poderes expressos para receber citação e responder administrativa ou judicialmente;</w:t>
      </w:r>
    </w:p>
    <w:p w14:paraId="278E66B0" w14:textId="39B6263F"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5.7</w:t>
      </w:r>
      <w:r w:rsidR="00366AF2" w:rsidRPr="00E96B5C">
        <w:rPr>
          <w:rFonts w:ascii="Verdana" w:hAnsi="Verdana" w:cstheme="majorHAnsi"/>
          <w:sz w:val="22"/>
          <w:szCs w:val="22"/>
        </w:rPr>
        <w:tab/>
        <w:t xml:space="preserve"> </w:t>
      </w:r>
      <w:r w:rsidR="007F13E8" w:rsidRPr="00E96B5C">
        <w:rPr>
          <w:rFonts w:ascii="Verdana" w:hAnsi="Verdana" w:cstheme="majorHAnsi"/>
          <w:sz w:val="22"/>
          <w:szCs w:val="22"/>
        </w:rPr>
        <w:t>Que</w:t>
      </w:r>
      <w:r w:rsidR="00366AF2" w:rsidRPr="00E96B5C">
        <w:rPr>
          <w:rFonts w:ascii="Verdana" w:hAnsi="Verdana" w:cstheme="majorHAnsi"/>
          <w:sz w:val="22"/>
          <w:szCs w:val="22"/>
        </w:rPr>
        <w:t xml:space="preserve"> se enquadrem nas seguintes vedações:</w:t>
      </w:r>
    </w:p>
    <w:p w14:paraId="0A84AF5E" w14:textId="3CFC9157" w:rsidR="00A8684F"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a)</w:t>
      </w:r>
      <w:r w:rsidR="00F35453">
        <w:rPr>
          <w:rFonts w:ascii="Verdana" w:hAnsi="Verdana" w:cstheme="majorHAnsi"/>
          <w:sz w:val="22"/>
          <w:szCs w:val="22"/>
        </w:rPr>
        <w:t xml:space="preserve"> </w:t>
      </w:r>
      <w:r w:rsidRPr="00E96B5C">
        <w:rPr>
          <w:rFonts w:ascii="Verdana" w:hAnsi="Verdana" w:cstheme="majorHAnsi"/>
          <w:sz w:val="22"/>
          <w:szCs w:val="22"/>
        </w:rPr>
        <w:t>autor do anteprojeto, do projeto básico ou do projeto executivo, pessoa física ou jurídica, quando a contratação versar sobre obra, serviços ou fornecimento de bens a ele relacionados;</w:t>
      </w:r>
    </w:p>
    <w:p w14:paraId="10CC3F35" w14:textId="77777777" w:rsidR="00366AF2" w:rsidRPr="00E96B5C" w:rsidRDefault="00366AF2" w:rsidP="00B70A5C">
      <w:pPr>
        <w:tabs>
          <w:tab w:val="left" w:pos="1600"/>
        </w:tabs>
        <w:spacing w:after="120"/>
        <w:ind w:leftChars="600" w:left="1200"/>
        <w:jc w:val="both"/>
        <w:rPr>
          <w:rFonts w:ascii="Verdana" w:hAnsi="Verdana" w:cstheme="majorHAnsi"/>
          <w:sz w:val="22"/>
          <w:szCs w:val="22"/>
        </w:rPr>
      </w:pPr>
      <w:r w:rsidRPr="00E96B5C">
        <w:rPr>
          <w:rFonts w:ascii="Verdana" w:hAnsi="Verdana" w:cstheme="majorHAnsi"/>
          <w:b/>
          <w:bCs/>
          <w:sz w:val="22"/>
          <w:szCs w:val="22"/>
        </w:rPr>
        <w:t>b)</w:t>
      </w:r>
      <w:r w:rsidRPr="00E96B5C">
        <w:rPr>
          <w:rFonts w:ascii="Verdana" w:hAnsi="Verdana" w:cstheme="majorHAnsi"/>
          <w:sz w:val="22"/>
          <w:szCs w:val="22"/>
        </w:rPr>
        <w:tab/>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06A189E8" w14:textId="40607938"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c)</w:t>
      </w:r>
      <w:r w:rsidRPr="00E96B5C">
        <w:rPr>
          <w:rFonts w:ascii="Verdana" w:hAnsi="Verdana" w:cstheme="majorHAnsi"/>
          <w:sz w:val="22"/>
          <w:szCs w:val="22"/>
        </w:rPr>
        <w:t xml:space="preserve"> pessoa física ou jurídica que se encontre, ao tempo da contratação, impossibilitada de contratar em decorrência de sanção que lhe foi imposta;</w:t>
      </w:r>
    </w:p>
    <w:p w14:paraId="7E343EDA" w14:textId="77777777" w:rsidR="00366AF2" w:rsidRPr="00E96B5C" w:rsidRDefault="00366AF2" w:rsidP="00B70A5C">
      <w:pPr>
        <w:tabs>
          <w:tab w:val="left" w:pos="1600"/>
        </w:tabs>
        <w:spacing w:after="120"/>
        <w:ind w:leftChars="600" w:left="1200"/>
        <w:jc w:val="both"/>
        <w:rPr>
          <w:rFonts w:ascii="Verdana" w:hAnsi="Verdana" w:cstheme="majorHAnsi"/>
          <w:sz w:val="22"/>
          <w:szCs w:val="22"/>
        </w:rPr>
      </w:pPr>
      <w:r w:rsidRPr="00E96B5C">
        <w:rPr>
          <w:rFonts w:ascii="Verdana" w:hAnsi="Verdana" w:cstheme="majorHAnsi"/>
          <w:b/>
          <w:bCs/>
          <w:sz w:val="22"/>
          <w:szCs w:val="22"/>
        </w:rPr>
        <w:lastRenderedPageBreak/>
        <w:t>d)</w:t>
      </w:r>
      <w:r w:rsidRPr="00E96B5C">
        <w:rPr>
          <w:rFonts w:ascii="Verdana" w:hAnsi="Verdana" w:cstheme="majorHAnsi"/>
          <w:sz w:val="22"/>
          <w:szCs w:val="22"/>
        </w:rPr>
        <w:tab/>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55C2C87" w14:textId="50171F2D"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e)</w:t>
      </w:r>
      <w:r w:rsidRPr="00E96B5C">
        <w:rPr>
          <w:rFonts w:ascii="Verdana" w:hAnsi="Verdana" w:cstheme="majorHAnsi"/>
          <w:sz w:val="22"/>
          <w:szCs w:val="22"/>
        </w:rPr>
        <w:t xml:space="preserve"> empresas controladoras, controladas ou coligadas, nos termos da Lei nº 6.404, de 15 de dezembro de 1976, concorrendo entre si;</w:t>
      </w:r>
    </w:p>
    <w:p w14:paraId="2C251049" w14:textId="5B5C40E3" w:rsidR="00366AF2" w:rsidRPr="00E96B5C" w:rsidRDefault="00366AF2" w:rsidP="00B70A5C">
      <w:pPr>
        <w:spacing w:after="120"/>
        <w:ind w:leftChars="600" w:left="1200"/>
        <w:jc w:val="both"/>
        <w:rPr>
          <w:rFonts w:ascii="Verdana" w:hAnsi="Verdana" w:cstheme="majorHAnsi"/>
          <w:sz w:val="22"/>
          <w:szCs w:val="22"/>
        </w:rPr>
      </w:pPr>
      <w:r w:rsidRPr="00E96B5C">
        <w:rPr>
          <w:rFonts w:ascii="Verdana" w:hAnsi="Verdana" w:cstheme="majorHAnsi"/>
          <w:b/>
          <w:bCs/>
          <w:sz w:val="22"/>
          <w:szCs w:val="22"/>
        </w:rPr>
        <w:t>f)</w:t>
      </w:r>
      <w:r w:rsidR="00E065AD">
        <w:rPr>
          <w:rFonts w:ascii="Verdana" w:hAnsi="Verdana" w:cstheme="majorHAnsi"/>
          <w:b/>
          <w:bCs/>
          <w:sz w:val="22"/>
          <w:szCs w:val="22"/>
        </w:rPr>
        <w:t xml:space="preserve"> </w:t>
      </w:r>
      <w:r w:rsidR="00F35453">
        <w:rPr>
          <w:rFonts w:ascii="Verdana" w:hAnsi="Verdana" w:cstheme="majorHAnsi"/>
          <w:sz w:val="22"/>
          <w:szCs w:val="22"/>
        </w:rPr>
        <w:t xml:space="preserve"> </w:t>
      </w:r>
      <w:r w:rsidRPr="00E96B5C">
        <w:rPr>
          <w:rFonts w:ascii="Verdana" w:hAnsi="Verdana" w:cstheme="majorHAnsi"/>
          <w:sz w:val="22"/>
          <w:szCs w:val="22"/>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r w:rsidR="00C03692">
        <w:rPr>
          <w:rFonts w:ascii="Verdana" w:hAnsi="Verdana" w:cstheme="majorHAnsi"/>
          <w:sz w:val="22"/>
          <w:szCs w:val="22"/>
        </w:rPr>
        <w:t>.</w:t>
      </w:r>
    </w:p>
    <w:p w14:paraId="24EE80CF" w14:textId="72C2E47D"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 xml:space="preserve">5.8 </w:t>
      </w:r>
      <w:r w:rsidR="00366AF2" w:rsidRPr="00E96B5C">
        <w:rPr>
          <w:rFonts w:ascii="Verdana" w:hAnsi="Verdana" w:cstheme="majorHAnsi"/>
          <w:sz w:val="22"/>
          <w:szCs w:val="22"/>
        </w:rPr>
        <w:t xml:space="preserve"> </w:t>
      </w:r>
      <w:r>
        <w:rPr>
          <w:rFonts w:ascii="Verdana" w:hAnsi="Verdana" w:cstheme="majorHAnsi"/>
          <w:sz w:val="22"/>
          <w:szCs w:val="22"/>
        </w:rPr>
        <w:t xml:space="preserve"> </w:t>
      </w:r>
      <w:r w:rsidR="00366AF2" w:rsidRPr="00E96B5C">
        <w:rPr>
          <w:rFonts w:ascii="Verdana" w:hAnsi="Verdana" w:cstheme="majorHAnsi"/>
          <w:sz w:val="22"/>
          <w:szCs w:val="22"/>
        </w:rPr>
        <w:t xml:space="preserve">Equiparam-se aos autores do projeto as empresas integrantes do mesmo </w:t>
      </w:r>
      <w:r w:rsidR="00C03692">
        <w:rPr>
          <w:rFonts w:ascii="Verdana" w:hAnsi="Verdana" w:cstheme="majorHAnsi"/>
          <w:sz w:val="22"/>
          <w:szCs w:val="22"/>
        </w:rPr>
        <w:t xml:space="preserve">   </w:t>
      </w:r>
      <w:r w:rsidR="00366AF2" w:rsidRPr="00E96B5C">
        <w:rPr>
          <w:rFonts w:ascii="Verdana" w:hAnsi="Verdana" w:cstheme="majorHAnsi"/>
          <w:sz w:val="22"/>
          <w:szCs w:val="22"/>
        </w:rPr>
        <w:t>grupo econômico;</w:t>
      </w:r>
    </w:p>
    <w:p w14:paraId="6CD05931" w14:textId="4A1A6C8B"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5.9</w:t>
      </w:r>
      <w:r w:rsidR="00366AF2" w:rsidRPr="00E96B5C">
        <w:rPr>
          <w:rFonts w:ascii="Verdana" w:hAnsi="Verdana" w:cstheme="majorHAnsi"/>
          <w:sz w:val="22"/>
          <w:szCs w:val="22"/>
        </w:rPr>
        <w:t xml:space="preserve"> </w:t>
      </w:r>
      <w:r>
        <w:rPr>
          <w:rFonts w:ascii="Verdana" w:hAnsi="Verdana" w:cstheme="majorHAnsi"/>
          <w:sz w:val="22"/>
          <w:szCs w:val="22"/>
        </w:rPr>
        <w:t xml:space="preserve">  </w:t>
      </w:r>
      <w:r w:rsidR="007F13E8" w:rsidRPr="00E96B5C">
        <w:rPr>
          <w:rFonts w:ascii="Verdana" w:hAnsi="Verdana" w:cstheme="majorHAnsi"/>
          <w:sz w:val="22"/>
          <w:szCs w:val="22"/>
        </w:rPr>
        <w:t>Aplica</w:t>
      </w:r>
      <w:r w:rsidR="00366AF2" w:rsidRPr="00E96B5C">
        <w:rPr>
          <w:rFonts w:ascii="Verdana" w:hAnsi="Verdana" w:cstheme="majorHAnsi"/>
          <w:sz w:val="22"/>
          <w:szCs w:val="22"/>
        </w:rPr>
        <w:t>-se o disposto na alínea “c”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0FFA9E65" w14:textId="7EA8C2BC" w:rsidR="00366AF2" w:rsidRPr="00E96B5C" w:rsidRDefault="006D3A8E" w:rsidP="00B70A5C">
      <w:pPr>
        <w:spacing w:after="120"/>
        <w:ind w:left="284"/>
        <w:jc w:val="both"/>
        <w:rPr>
          <w:rFonts w:ascii="Verdana" w:hAnsi="Verdana" w:cstheme="majorHAnsi"/>
          <w:sz w:val="22"/>
          <w:szCs w:val="22"/>
        </w:rPr>
      </w:pPr>
      <w:r>
        <w:rPr>
          <w:rFonts w:ascii="Verdana" w:hAnsi="Verdana" w:cstheme="majorHAnsi"/>
          <w:b/>
          <w:bCs/>
          <w:sz w:val="22"/>
          <w:szCs w:val="22"/>
        </w:rPr>
        <w:t>5.10</w:t>
      </w:r>
      <w:r>
        <w:rPr>
          <w:rFonts w:ascii="Verdana" w:hAnsi="Verdana" w:cstheme="majorHAnsi"/>
          <w:sz w:val="22"/>
          <w:szCs w:val="22"/>
        </w:rPr>
        <w:t xml:space="preserve"> </w:t>
      </w:r>
      <w:r w:rsidR="007F13E8" w:rsidRPr="00E96B5C">
        <w:rPr>
          <w:rFonts w:ascii="Verdana" w:hAnsi="Verdana" w:cstheme="majorHAnsi"/>
          <w:sz w:val="22"/>
          <w:szCs w:val="22"/>
        </w:rPr>
        <w:t>Organizações</w:t>
      </w:r>
      <w:r w:rsidR="00366AF2" w:rsidRPr="00E96B5C">
        <w:rPr>
          <w:rFonts w:ascii="Verdana" w:hAnsi="Verdana" w:cstheme="majorHAnsi"/>
          <w:sz w:val="22"/>
          <w:szCs w:val="22"/>
        </w:rPr>
        <w:t xml:space="preserve"> da Sociedade Civil de Interesse Público - OSCIP, atuando nessa condição (Acórdão nº 746/2014-TCU-Plenário); e</w:t>
      </w:r>
    </w:p>
    <w:p w14:paraId="1C9B4A42" w14:textId="70C1E555" w:rsidR="00366AF2" w:rsidRPr="00E96B5C" w:rsidRDefault="006D3A8E" w:rsidP="00B70A5C">
      <w:pPr>
        <w:tabs>
          <w:tab w:val="left" w:pos="0"/>
        </w:tabs>
        <w:spacing w:after="120"/>
        <w:ind w:left="284"/>
        <w:jc w:val="both"/>
        <w:rPr>
          <w:rFonts w:ascii="Verdana" w:hAnsi="Verdana" w:cstheme="majorHAnsi"/>
          <w:sz w:val="22"/>
          <w:szCs w:val="22"/>
        </w:rPr>
      </w:pPr>
      <w:r>
        <w:rPr>
          <w:rFonts w:ascii="Verdana" w:hAnsi="Verdana" w:cstheme="majorHAnsi"/>
          <w:b/>
          <w:bCs/>
          <w:sz w:val="22"/>
          <w:szCs w:val="22"/>
        </w:rPr>
        <w:t>5.11</w:t>
      </w:r>
      <w:r w:rsidR="00366AF2" w:rsidRPr="00E96B5C">
        <w:rPr>
          <w:rFonts w:ascii="Verdana" w:hAnsi="Verdana" w:cstheme="majorHAnsi"/>
          <w:sz w:val="22"/>
          <w:szCs w:val="22"/>
        </w:rPr>
        <w:t xml:space="preserve"> Será permitida a participação de cooperativas, desde que apresentem demonstrativo de atuação em regime cooperado, com repartição de receitas e despesas entre os cooperados e atendam ao art. 16 da Lei nº 14.133/21.</w:t>
      </w:r>
    </w:p>
    <w:p w14:paraId="4FCA368B" w14:textId="1DB9F98E" w:rsidR="00B55EFE" w:rsidRDefault="006D3A8E" w:rsidP="00511EF8">
      <w:pPr>
        <w:spacing w:after="120"/>
        <w:ind w:left="284"/>
        <w:jc w:val="both"/>
        <w:rPr>
          <w:rFonts w:ascii="Verdana" w:hAnsi="Verdana" w:cstheme="majorHAnsi"/>
          <w:sz w:val="22"/>
          <w:szCs w:val="22"/>
        </w:rPr>
      </w:pPr>
      <w:r>
        <w:rPr>
          <w:rFonts w:ascii="Verdana" w:hAnsi="Verdana" w:cstheme="majorHAnsi"/>
          <w:b/>
          <w:bCs/>
          <w:sz w:val="22"/>
          <w:szCs w:val="22"/>
        </w:rPr>
        <w:t xml:space="preserve">5.12   </w:t>
      </w:r>
      <w:r w:rsidR="00366AF2" w:rsidRPr="00E96B5C">
        <w:rPr>
          <w:rFonts w:ascii="Verdana" w:hAnsi="Verdana" w:cstheme="majorHAnsi"/>
          <w:sz w:val="22"/>
          <w:szCs w:val="22"/>
        </w:rPr>
        <w:t>Em sendo permitida a participação de cooperativas, serão estendidas a elas os benefícios previstos para as microempresas e empresas de pequeno porte quando elas atenderem ao disposto no art. 34 da Lei nº 11.488, de 15 de junho de 2007.</w:t>
      </w:r>
    </w:p>
    <w:p w14:paraId="29DFE1FC" w14:textId="77777777" w:rsidR="00511EF8" w:rsidRDefault="00511EF8" w:rsidP="00511EF8">
      <w:pPr>
        <w:spacing w:after="120"/>
        <w:ind w:left="284"/>
        <w:jc w:val="both"/>
        <w:rPr>
          <w:rFonts w:ascii="Verdana" w:hAnsi="Verdana" w:cstheme="majorHAnsi"/>
          <w:sz w:val="22"/>
          <w:szCs w:val="22"/>
        </w:rPr>
      </w:pPr>
    </w:p>
    <w:p w14:paraId="1DED4D15" w14:textId="10E4DB79" w:rsidR="00366AF2" w:rsidRPr="00E96B5C" w:rsidRDefault="00366AF2" w:rsidP="00B70A5C">
      <w:pPr>
        <w:spacing w:after="120"/>
        <w:ind w:left="284" w:rightChars="100" w:right="200"/>
        <w:jc w:val="both"/>
        <w:rPr>
          <w:rFonts w:ascii="Verdana" w:hAnsi="Verdana" w:cstheme="majorHAnsi"/>
          <w:b/>
          <w:sz w:val="22"/>
          <w:szCs w:val="22"/>
        </w:rPr>
      </w:pPr>
      <w:r w:rsidRPr="00E96B5C">
        <w:rPr>
          <w:rFonts w:ascii="Verdana" w:hAnsi="Verdana" w:cstheme="majorHAnsi"/>
          <w:noProof/>
          <w:sz w:val="22"/>
          <w:szCs w:val="22"/>
        </w:rPr>
        <mc:AlternateContent>
          <mc:Choice Requires="wps">
            <w:drawing>
              <wp:anchor distT="0" distB="0" distL="114300" distR="114300" simplePos="0" relativeHeight="251648512" behindDoc="0" locked="0" layoutInCell="1" allowOverlap="1" wp14:anchorId="5A42F017" wp14:editId="5AE4FC90">
                <wp:simplePos x="0" y="0"/>
                <wp:positionH relativeFrom="margin">
                  <wp:align>right</wp:align>
                </wp:positionH>
                <wp:positionV relativeFrom="paragraph">
                  <wp:posOffset>18415</wp:posOffset>
                </wp:positionV>
                <wp:extent cx="6010275" cy="409575"/>
                <wp:effectExtent l="0" t="0" r="66675" b="66675"/>
                <wp:wrapNone/>
                <wp:docPr id="27" name="Retângulo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0275" cy="4095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646AFA60" w14:textId="0B91D62C" w:rsidR="00F51890" w:rsidRPr="00FB4D05" w:rsidRDefault="00F51890" w:rsidP="006D3A8E">
                            <w:pPr>
                              <w:rPr>
                                <w:rFonts w:ascii="Verdana" w:hAnsi="Verdana" w:cstheme="majorHAnsi"/>
                                <w:b/>
                                <w:sz w:val="22"/>
                                <w:szCs w:val="22"/>
                              </w:rPr>
                            </w:pPr>
                            <w:r>
                              <w:rPr>
                                <w:rFonts w:ascii="Verdana" w:hAnsi="Verdana" w:cstheme="majorHAnsi"/>
                                <w:b/>
                                <w:sz w:val="22"/>
                                <w:szCs w:val="22"/>
                              </w:rPr>
                              <w:t xml:space="preserve">6. </w:t>
                            </w:r>
                            <w:r w:rsidRPr="00FB4D05">
                              <w:rPr>
                                <w:rFonts w:ascii="Verdana" w:hAnsi="Verdana" w:cstheme="majorHAnsi"/>
                                <w:b/>
                                <w:sz w:val="22"/>
                                <w:szCs w:val="22"/>
                              </w:rPr>
                              <w:t>SEÇÃO III – INGRESSO NA DISPENSA ELETRÔNICA E CADASTRAMENTO DA PROPOSTA INICIAL</w:t>
                            </w:r>
                          </w:p>
                          <w:p w14:paraId="77141CB9" w14:textId="77777777" w:rsidR="00F51890" w:rsidRDefault="00F51890" w:rsidP="00366AF2">
                            <w:pPr>
                              <w:jc w:val="center"/>
                              <w:rPr>
                                <w:rFonts w:ascii="Arial" w:hAnsi="Arial"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2F017" id="Retângulo 27" o:spid="_x0000_s1028" style="position:absolute;left:0;text-align:left;margin-left:422.05pt;margin-top:1.45pt;width:473.25pt;height:32.25pt;z-index:251648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" fillcolor="#92d050">
                <v:shadow on="t"/>
                <v:textbox>
                  <w:txbxContent>
                    <w:p w14:paraId="646AFA60" w14:textId="0B91D62C" w:rsidR="00F51890" w:rsidRPr="00FB4D05" w:rsidRDefault="00F51890" w:rsidP="006D3A8E">
                      <w:pPr>
                        <w:rPr>
                          <w:rFonts w:ascii="Verdana" w:hAnsi="Verdana" w:cstheme="majorHAnsi"/>
                          <w:b/>
                          <w:sz w:val="22"/>
                          <w:szCs w:val="22"/>
                        </w:rPr>
                      </w:pPr>
                      <w:r>
                        <w:rPr>
                          <w:rFonts w:ascii="Verdana" w:hAnsi="Verdana" w:cstheme="majorHAnsi"/>
                          <w:b/>
                          <w:sz w:val="22"/>
                          <w:szCs w:val="22"/>
                        </w:rPr>
                        <w:t xml:space="preserve">6. </w:t>
                      </w:r>
                      <w:r w:rsidRPr="00FB4D05">
                        <w:rPr>
                          <w:rFonts w:ascii="Verdana" w:hAnsi="Verdana" w:cstheme="majorHAnsi"/>
                          <w:b/>
                          <w:sz w:val="22"/>
                          <w:szCs w:val="22"/>
                        </w:rPr>
                        <w:t>SEÇÃO III – INGRESSO NA DISPENSA ELETRÔNICA E CADASTRAMENTO DA PROPOSTA INICIAL</w:t>
                      </w:r>
                    </w:p>
                    <w:p w14:paraId="77141CB9" w14:textId="77777777" w:rsidR="00F51890" w:rsidRDefault="00F51890" w:rsidP="00366AF2">
                      <w:pPr>
                        <w:jc w:val="center"/>
                        <w:rPr>
                          <w:rFonts w:ascii="Arial" w:hAnsi="Arial" w:cs="Arial"/>
                          <w:b/>
                          <w:sz w:val="24"/>
                          <w:szCs w:val="24"/>
                        </w:rPr>
                      </w:pPr>
                    </w:p>
                  </w:txbxContent>
                </v:textbox>
                <w10:wrap anchorx="margin"/>
              </v:rect>
            </w:pict>
          </mc:Fallback>
        </mc:AlternateContent>
      </w:r>
    </w:p>
    <w:p w14:paraId="7143E42C" w14:textId="77777777" w:rsidR="00366AF2" w:rsidRPr="00E96B5C" w:rsidRDefault="00366AF2" w:rsidP="00B70A5C">
      <w:pPr>
        <w:pStyle w:val="Default"/>
        <w:widowControl w:val="0"/>
        <w:tabs>
          <w:tab w:val="left" w:pos="0"/>
          <w:tab w:val="left" w:pos="426"/>
          <w:tab w:val="left" w:pos="993"/>
        </w:tabs>
        <w:spacing w:after="120"/>
        <w:ind w:left="284" w:rightChars="100" w:right="200"/>
        <w:jc w:val="both"/>
        <w:rPr>
          <w:rFonts w:ascii="Verdana" w:hAnsi="Verdana" w:cstheme="majorHAnsi"/>
          <w:b/>
          <w:sz w:val="22"/>
          <w:szCs w:val="22"/>
        </w:rPr>
      </w:pPr>
    </w:p>
    <w:p w14:paraId="54955F39" w14:textId="24027007" w:rsidR="00366AF2" w:rsidRPr="00E96B5C" w:rsidRDefault="006D3A8E"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 xml:space="preserve">6.1 </w:t>
      </w:r>
      <w:r w:rsidR="00366AF2" w:rsidRPr="00E96B5C">
        <w:rPr>
          <w:rFonts w:ascii="Verdana" w:hAnsi="Verdana" w:cstheme="majorHAnsi"/>
          <w:bCs/>
          <w:sz w:val="22"/>
          <w:szCs w:val="22"/>
        </w:rPr>
        <w:t>O ingresso do fornecedor na disputa da dispensa eletrônica se dará com o cadastramento de sua proposta inicial, na forma desta Seção.</w:t>
      </w:r>
    </w:p>
    <w:p w14:paraId="076126DC" w14:textId="2AC86000" w:rsidR="00A8684F" w:rsidRPr="00E96B5C" w:rsidRDefault="006D3A8E" w:rsidP="006D3A8E">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6.2</w:t>
      </w:r>
      <w:r>
        <w:rPr>
          <w:rFonts w:ascii="Verdana" w:hAnsi="Verdana" w:cstheme="majorHAnsi"/>
          <w:bCs/>
          <w:sz w:val="22"/>
          <w:szCs w:val="22"/>
        </w:rPr>
        <w:t xml:space="preserve"> </w:t>
      </w:r>
      <w:r w:rsidR="00366AF2" w:rsidRPr="00E96B5C">
        <w:rPr>
          <w:rFonts w:ascii="Verdana" w:hAnsi="Verdana" w:cstheme="majorHAnsi"/>
          <w:bCs/>
          <w:sz w:val="22"/>
          <w:szCs w:val="22"/>
        </w:rPr>
        <w:t xml:space="preserve">O fornecedor interessado, após a divulgação do aviso de contratação direta, encaminhará, exclusivamente por meio do Sistema de Dispensa Eletrônica, a proposta com a descrição do objeto ofertado, a marca do produto, quando for o caso, e o preço, </w:t>
      </w:r>
      <w:r w:rsidRPr="006D3A8E">
        <w:rPr>
          <w:rFonts w:ascii="Verdana" w:hAnsi="Verdana" w:cstheme="majorHAnsi"/>
          <w:b/>
          <w:sz w:val="22"/>
          <w:szCs w:val="22"/>
        </w:rPr>
        <w:t>6.3</w:t>
      </w:r>
      <w:r>
        <w:rPr>
          <w:rFonts w:ascii="Verdana" w:hAnsi="Verdana" w:cstheme="majorHAnsi"/>
          <w:bCs/>
          <w:sz w:val="22"/>
          <w:szCs w:val="22"/>
        </w:rPr>
        <w:t xml:space="preserve"> </w:t>
      </w:r>
      <w:r w:rsidR="00366AF2" w:rsidRPr="00E96B5C">
        <w:rPr>
          <w:rFonts w:ascii="Verdana" w:hAnsi="Verdana" w:cstheme="majorHAnsi"/>
          <w:bCs/>
          <w:sz w:val="22"/>
          <w:szCs w:val="22"/>
        </w:rPr>
        <w:t xml:space="preserve"> A proposta também deverá conter declaração de que compreende a integralidade dos custos para atendimento dos direitos trabalhistas assegurados na Constituição Federal, nas leis trabalhistas, nas normas </w:t>
      </w:r>
      <w:r w:rsidR="00750F6E" w:rsidRPr="00E96B5C">
        <w:rPr>
          <w:rFonts w:ascii="Verdana" w:hAnsi="Verdana" w:cstheme="majorHAnsi"/>
          <w:bCs/>
          <w:sz w:val="22"/>
          <w:szCs w:val="22"/>
        </w:rPr>
        <w:t>infra legais</w:t>
      </w:r>
      <w:r w:rsidR="00366AF2" w:rsidRPr="00E96B5C">
        <w:rPr>
          <w:rFonts w:ascii="Verdana" w:hAnsi="Verdana" w:cstheme="majorHAnsi"/>
          <w:bCs/>
          <w:sz w:val="22"/>
          <w:szCs w:val="22"/>
        </w:rPr>
        <w:t>, nas convenções coletivas de trabalho e nos termos de ajustamento de conduta vigentes na data de entrega das propostas.</w:t>
      </w:r>
    </w:p>
    <w:p w14:paraId="4728793E" w14:textId="7DE94CB0" w:rsidR="00366AF2" w:rsidRPr="00E96B5C" w:rsidRDefault="006D3A8E"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6.4</w:t>
      </w:r>
      <w:r w:rsidR="00366AF2" w:rsidRPr="00E96B5C">
        <w:rPr>
          <w:rFonts w:ascii="Verdana" w:hAnsi="Verdana" w:cstheme="majorHAnsi"/>
          <w:bCs/>
          <w:sz w:val="22"/>
          <w:szCs w:val="22"/>
        </w:rPr>
        <w:tab/>
        <w:t>Todas as especificações do objeto contidas na proposta, em especial o preço, vinculam a Contratada.</w:t>
      </w:r>
    </w:p>
    <w:p w14:paraId="76C012F4" w14:textId="5325BDC0" w:rsidR="00366AF2" w:rsidRPr="00E96B5C" w:rsidRDefault="006D3A8E" w:rsidP="00B70A5C">
      <w:pPr>
        <w:pStyle w:val="Default"/>
        <w:widowControl w:val="0"/>
        <w:tabs>
          <w:tab w:val="left" w:pos="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lastRenderedPageBreak/>
        <w:t>6.5</w:t>
      </w:r>
      <w:r w:rsidR="00366AF2" w:rsidRPr="00E96B5C">
        <w:rPr>
          <w:rFonts w:ascii="Verdana" w:hAnsi="Verdana" w:cstheme="majorHAnsi"/>
          <w:bCs/>
          <w:sz w:val="22"/>
          <w:szCs w:val="22"/>
        </w:rPr>
        <w:tab/>
        <w:t>Nos valores propostos estarão inclusos todos os custos operacionais, encargos previdenciários, trabalhistas, tributários, comerciais e quaisquer outros que incidam direta ou indiretamente na prestação dos serviços.</w:t>
      </w:r>
    </w:p>
    <w:p w14:paraId="41A4117A" w14:textId="225DB543" w:rsidR="00366AF2" w:rsidRPr="00E96B5C" w:rsidRDefault="006D3A8E" w:rsidP="00B70A5C">
      <w:pPr>
        <w:pStyle w:val="Default"/>
        <w:widowControl w:val="0"/>
        <w:tabs>
          <w:tab w:val="left" w:pos="200"/>
          <w:tab w:val="left" w:pos="426"/>
          <w:tab w:val="left" w:pos="993"/>
        </w:tabs>
        <w:spacing w:after="120"/>
        <w:ind w:left="284" w:rightChars="-1" w:right="-2"/>
        <w:jc w:val="both"/>
        <w:rPr>
          <w:rFonts w:ascii="Verdana" w:hAnsi="Verdana" w:cstheme="majorHAnsi"/>
          <w:bCs/>
          <w:sz w:val="22"/>
          <w:szCs w:val="22"/>
        </w:rPr>
      </w:pPr>
      <w:r>
        <w:rPr>
          <w:rFonts w:ascii="Verdana" w:hAnsi="Verdana" w:cstheme="majorHAnsi"/>
          <w:b/>
          <w:sz w:val="22"/>
          <w:szCs w:val="22"/>
        </w:rPr>
        <w:t>6.6</w:t>
      </w:r>
      <w:r w:rsidR="00366AF2" w:rsidRPr="00E96B5C">
        <w:rPr>
          <w:rFonts w:ascii="Verdana" w:hAnsi="Verdana" w:cstheme="majorHAnsi"/>
          <w:bCs/>
          <w:sz w:val="22"/>
          <w:szCs w:val="22"/>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4E3F5275" w14:textId="7DDDF1C8" w:rsidR="00366AF2" w:rsidRPr="00E96B5C" w:rsidRDefault="006D3A8E" w:rsidP="00B70A5C">
      <w:pPr>
        <w:pStyle w:val="Default"/>
        <w:widowControl w:val="0"/>
        <w:tabs>
          <w:tab w:val="left" w:pos="0"/>
          <w:tab w:val="left" w:pos="426"/>
          <w:tab w:val="left" w:pos="993"/>
        </w:tabs>
        <w:spacing w:after="120"/>
        <w:ind w:left="284" w:rightChars="100" w:right="200"/>
        <w:jc w:val="both"/>
        <w:rPr>
          <w:rFonts w:ascii="Verdana" w:hAnsi="Verdana" w:cstheme="majorHAnsi"/>
          <w:bCs/>
          <w:sz w:val="22"/>
          <w:szCs w:val="22"/>
        </w:rPr>
      </w:pPr>
      <w:r>
        <w:rPr>
          <w:rFonts w:ascii="Verdana" w:hAnsi="Verdana" w:cstheme="majorHAnsi"/>
          <w:b/>
          <w:sz w:val="22"/>
          <w:szCs w:val="22"/>
        </w:rPr>
        <w:t>6.7</w:t>
      </w:r>
      <w:r w:rsidR="00366AF2" w:rsidRPr="00E96B5C">
        <w:rPr>
          <w:rFonts w:ascii="Verdana" w:hAnsi="Verdana" w:cstheme="majorHAnsi"/>
          <w:b/>
          <w:sz w:val="22"/>
          <w:szCs w:val="22"/>
        </w:rPr>
        <w:t xml:space="preserve"> </w:t>
      </w:r>
      <w:r w:rsidR="00366AF2" w:rsidRPr="00E96B5C">
        <w:rPr>
          <w:rFonts w:ascii="Verdana" w:hAnsi="Verdana" w:cstheme="majorHAnsi"/>
          <w:bCs/>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6E4B23E0" w14:textId="50968A52"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6.8</w:t>
      </w:r>
      <w:r>
        <w:rPr>
          <w:rFonts w:ascii="Verdana" w:hAnsi="Verdana" w:cstheme="majorHAnsi"/>
          <w:bCs/>
          <w:sz w:val="22"/>
          <w:szCs w:val="22"/>
        </w:rPr>
        <w:t xml:space="preserve"> Independentemente</w:t>
      </w:r>
      <w:r w:rsidR="00366AF2" w:rsidRPr="00E96B5C">
        <w:rPr>
          <w:rFonts w:ascii="Verdana" w:hAnsi="Verdana" w:cstheme="majorHAnsi"/>
          <w:bCs/>
          <w:sz w:val="22"/>
          <w:szCs w:val="22"/>
        </w:rPr>
        <w:t xml:space="preserve"> do percentual de tributo inserido na planilha, no pagamento serão retidos na fonte os percentuais estabelecidos na legislação vigente.</w:t>
      </w:r>
    </w:p>
    <w:p w14:paraId="53AC2C41" w14:textId="65E31B07"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6.9</w:t>
      </w:r>
      <w:r>
        <w:rPr>
          <w:rFonts w:ascii="Verdana" w:hAnsi="Verdana" w:cstheme="majorHAnsi"/>
          <w:bCs/>
          <w:sz w:val="22"/>
          <w:szCs w:val="22"/>
        </w:rPr>
        <w:t xml:space="preserve"> A</w:t>
      </w:r>
      <w:r w:rsidR="00366AF2" w:rsidRPr="00E96B5C">
        <w:rPr>
          <w:rFonts w:ascii="Verdana" w:hAnsi="Verdana" w:cstheme="majorHAnsi"/>
          <w:bCs/>
          <w:sz w:val="22"/>
          <w:szCs w:val="22"/>
        </w:rPr>
        <w:t xml:space="preserve"> apresentação das propostas implica obrigatoriedade do cumprimento das disposições nelas contidas, em conformidade com o que dispõe o Estudo Técnico Preliminar e no Termo de Referência, assumindo o proponente o compromisso de executar os serviços nos seus termos, bem como de fornecer os materiais, equipamentos, ferramentas e utensílios necessários, em quantidades e qualidades adequadas à perfeita execução contratual, promovendo, quando requerido, sua substituição.</w:t>
      </w:r>
    </w:p>
    <w:p w14:paraId="0F2A9867" w14:textId="17197E42"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6.10</w:t>
      </w:r>
      <w:r w:rsidR="00F35453">
        <w:rPr>
          <w:rFonts w:ascii="Verdana" w:hAnsi="Verdana" w:cstheme="majorHAnsi"/>
          <w:b/>
          <w:sz w:val="22"/>
          <w:szCs w:val="22"/>
        </w:rPr>
        <w:t xml:space="preserve"> </w:t>
      </w:r>
      <w:r w:rsidR="00366AF2" w:rsidRPr="00E96B5C">
        <w:rPr>
          <w:rFonts w:ascii="Verdana" w:hAnsi="Verdana" w:cstheme="majorHAnsi"/>
          <w:bCs/>
          <w:sz w:val="22"/>
          <w:szCs w:val="22"/>
        </w:rPr>
        <w:t>Uma vez enviada a proposta no sistema, os fornecedores NÃO poderão retirá-la, substituí-la ou modificá-la;</w:t>
      </w:r>
    </w:p>
    <w:p w14:paraId="70255246" w14:textId="480D726F" w:rsidR="00366AF2" w:rsidRPr="00E96B5C" w:rsidRDefault="006D3A8E"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6.11</w:t>
      </w:r>
      <w:r w:rsidR="00F35453">
        <w:rPr>
          <w:rFonts w:ascii="Verdana" w:hAnsi="Verdana" w:cstheme="majorHAnsi"/>
          <w:bCs/>
          <w:sz w:val="22"/>
          <w:szCs w:val="22"/>
        </w:rPr>
        <w:t xml:space="preserve"> </w:t>
      </w:r>
      <w:r w:rsidR="00366AF2" w:rsidRPr="00E96B5C">
        <w:rPr>
          <w:rFonts w:ascii="Verdana" w:hAnsi="Verdana" w:cstheme="majorHAnsi"/>
          <w:bCs/>
          <w:sz w:val="22"/>
          <w:szCs w:val="22"/>
        </w:rPr>
        <w:t xml:space="preserve">No cadastramento da proposta inicial, o fornecedor deverá, também, assinalar “sim” ou “não” em campo próprio do sistema eletrônico, às seguintes declarações: </w:t>
      </w:r>
    </w:p>
    <w:p w14:paraId="62D243BC" w14:textId="13B21A38"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6.12</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inexistem fatos impeditivos para sua habilitação no certame, ciente da obrigatoriedade de declarar ocorrências posteriores;</w:t>
      </w:r>
    </w:p>
    <w:p w14:paraId="377D6A53" w14:textId="1B35F5C6" w:rsidR="00366AF2" w:rsidRPr="00E96B5C" w:rsidRDefault="006B684D" w:rsidP="00B70A5C">
      <w:pPr>
        <w:pStyle w:val="Default"/>
        <w:widowControl w:val="0"/>
        <w:tabs>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 xml:space="preserve">6.13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cumpre os requisitos estabelecidos no artigo 3° da Lei Complementar nº 123, de 2006, estando apto a usufruir do tratamento favorecido estabelecido em seus </w:t>
      </w:r>
      <w:proofErr w:type="spellStart"/>
      <w:r w:rsidR="00366AF2" w:rsidRPr="00E96B5C">
        <w:rPr>
          <w:rFonts w:ascii="Verdana" w:hAnsi="Verdana" w:cstheme="majorHAnsi"/>
          <w:bCs/>
          <w:sz w:val="22"/>
          <w:szCs w:val="22"/>
        </w:rPr>
        <w:t>arts</w:t>
      </w:r>
      <w:proofErr w:type="spellEnd"/>
      <w:r w:rsidR="00366AF2" w:rsidRPr="00E96B5C">
        <w:rPr>
          <w:rFonts w:ascii="Verdana" w:hAnsi="Verdana" w:cstheme="majorHAnsi"/>
          <w:bCs/>
          <w:sz w:val="22"/>
          <w:szCs w:val="22"/>
        </w:rPr>
        <w:t>. 42 a 49.</w:t>
      </w:r>
    </w:p>
    <w:p w14:paraId="6164C2A0" w14:textId="3320CCA1"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6.14</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está ciente e concorda com as condições contidas no Aviso de Contratação Direta e seus anexos;</w:t>
      </w:r>
    </w:p>
    <w:p w14:paraId="718B511C" w14:textId="1737E172"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6.15</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assume a responsabilidade pelas transações que forem efetuadas no sistema, assumindo como firmes e verdadeiras;</w:t>
      </w:r>
    </w:p>
    <w:p w14:paraId="5A3B1FF6" w14:textId="699B29B8" w:rsidR="00B01156"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6.16</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cumpre as exigências de reserva de cargos para pessoa com deficiência e para reabilitado da Previdência Social, de que trata o art. 93 da Lei nº 8.213/91.</w:t>
      </w:r>
    </w:p>
    <w:p w14:paraId="6A9A7E37" w14:textId="729F1B98"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
          <w:sz w:val="22"/>
          <w:szCs w:val="22"/>
        </w:rPr>
      </w:pPr>
      <w:r>
        <w:rPr>
          <w:rFonts w:ascii="Verdana" w:hAnsi="Verdana" w:cstheme="majorHAnsi"/>
          <w:b/>
          <w:sz w:val="22"/>
          <w:szCs w:val="22"/>
        </w:rPr>
        <w:t>6.17</w:t>
      </w:r>
      <w:r w:rsidR="00366AF2" w:rsidRPr="00E96B5C">
        <w:rPr>
          <w:rFonts w:ascii="Verdana" w:hAnsi="Verdana" w:cstheme="majorHAnsi"/>
          <w:bCs/>
          <w:sz w:val="22"/>
          <w:szCs w:val="22"/>
        </w:rPr>
        <w:t xml:space="preserve"> </w:t>
      </w:r>
      <w:r w:rsidR="007F13E8" w:rsidRPr="00E96B5C">
        <w:rPr>
          <w:rFonts w:ascii="Verdana" w:hAnsi="Verdana" w:cstheme="majorHAnsi"/>
          <w:bCs/>
          <w:sz w:val="22"/>
          <w:szCs w:val="22"/>
        </w:rPr>
        <w:t>Que</w:t>
      </w:r>
      <w:r w:rsidR="00366AF2" w:rsidRPr="00E96B5C">
        <w:rPr>
          <w:rFonts w:ascii="Verdana" w:hAnsi="Verdana" w:cstheme="majorHAnsi"/>
          <w:bCs/>
          <w:sz w:val="22"/>
          <w:szCs w:val="22"/>
        </w:rPr>
        <w:t xml:space="preserve"> não emprega menor de 18 anos em trabalho noturno, perigoso ou insalubre e não emprega menor de 16 anos, salvo menor, a partir de 14 anos, na condição de aprendiz, nos termos do artigo 7°, XXXIII, da Constituição;</w:t>
      </w:r>
    </w:p>
    <w:p w14:paraId="43E8E1F1" w14:textId="6CC5D639" w:rsidR="00366AF2" w:rsidRPr="00E96B5C" w:rsidRDefault="006B684D" w:rsidP="00B70A5C">
      <w:pPr>
        <w:pStyle w:val="Default"/>
        <w:widowControl w:val="0"/>
        <w:tabs>
          <w:tab w:val="left" w:pos="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6.18</w:t>
      </w:r>
      <w:r w:rsidR="00366AF2" w:rsidRPr="00E96B5C">
        <w:rPr>
          <w:rFonts w:ascii="Verdana" w:hAnsi="Verdana" w:cstheme="majorHAnsi"/>
          <w:b/>
          <w:sz w:val="22"/>
          <w:szCs w:val="22"/>
        </w:rPr>
        <w:t xml:space="preserve"> </w:t>
      </w:r>
      <w:r w:rsidR="00366AF2" w:rsidRPr="00E96B5C">
        <w:rPr>
          <w:rFonts w:ascii="Verdana" w:hAnsi="Verdana" w:cstheme="majorHAnsi"/>
          <w:bCs/>
          <w:sz w:val="22"/>
          <w:szCs w:val="22"/>
        </w:rPr>
        <w:t>Fica facultado ao fornecedor, ao cadastrar sua proposta inicial, a parametrização de valor final mínimo, com o registro do seu lance final aceitável (menor preço).</w:t>
      </w:r>
    </w:p>
    <w:p w14:paraId="5830ABD9" w14:textId="07DA5FEB"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6.19</w:t>
      </w:r>
      <w:r w:rsidR="00366AF2" w:rsidRPr="00E96B5C">
        <w:rPr>
          <w:rFonts w:ascii="Verdana" w:hAnsi="Verdana" w:cstheme="majorHAnsi"/>
          <w:bCs/>
          <w:sz w:val="22"/>
          <w:szCs w:val="22"/>
        </w:rPr>
        <w:t xml:space="preserve"> Feita essa opção os lances serão enviados automaticamente pelo sistema, respeitados os limites cadastrados pelo fornecedor e o intervalo mínimo entre lances previsto neste aviso. </w:t>
      </w:r>
    </w:p>
    <w:p w14:paraId="5E3D80BE" w14:textId="59BA2EF2" w:rsidR="00366AF2" w:rsidRPr="00E96B5C" w:rsidRDefault="006B684D" w:rsidP="00B70A5C">
      <w:pPr>
        <w:pStyle w:val="Default"/>
        <w:widowControl w:val="0"/>
        <w:tabs>
          <w:tab w:val="left" w:pos="200"/>
          <w:tab w:val="left" w:pos="426"/>
          <w:tab w:val="left" w:pos="1200"/>
        </w:tabs>
        <w:spacing w:after="120"/>
        <w:ind w:left="284" w:rightChars="70" w:right="140"/>
        <w:jc w:val="both"/>
        <w:rPr>
          <w:rFonts w:ascii="Verdana" w:hAnsi="Verdana" w:cstheme="majorHAnsi"/>
          <w:bCs/>
          <w:sz w:val="22"/>
          <w:szCs w:val="22"/>
        </w:rPr>
      </w:pPr>
      <w:r>
        <w:rPr>
          <w:rFonts w:ascii="Verdana" w:hAnsi="Verdana" w:cstheme="majorHAnsi"/>
          <w:b/>
          <w:sz w:val="22"/>
          <w:szCs w:val="22"/>
        </w:rPr>
        <w:lastRenderedPageBreak/>
        <w:t>6.20</w:t>
      </w:r>
      <w:r w:rsidR="00366AF2" w:rsidRPr="00E96B5C">
        <w:rPr>
          <w:rFonts w:ascii="Verdana" w:hAnsi="Verdana" w:cstheme="majorHAnsi"/>
          <w:b/>
          <w:sz w:val="22"/>
          <w:szCs w:val="22"/>
        </w:rPr>
        <w:tab/>
      </w:r>
      <w:r w:rsidR="00366AF2" w:rsidRPr="00E96B5C">
        <w:rPr>
          <w:rFonts w:ascii="Verdana" w:hAnsi="Verdana" w:cstheme="majorHAnsi"/>
          <w:bCs/>
          <w:sz w:val="22"/>
          <w:szCs w:val="22"/>
        </w:rPr>
        <w:t>Sem prejuízo do disposto acima, os lances poderão ser enviados manualmente, na forma da seção respectiva deste Aviso de Contratação Direta;</w:t>
      </w:r>
    </w:p>
    <w:p w14:paraId="185880F9" w14:textId="3099DA10" w:rsidR="00B248B6"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6.21</w:t>
      </w:r>
      <w:r w:rsidR="00366AF2" w:rsidRPr="00E96B5C">
        <w:rPr>
          <w:rFonts w:ascii="Verdana" w:hAnsi="Verdana" w:cstheme="majorHAnsi"/>
          <w:bCs/>
          <w:sz w:val="22"/>
          <w:szCs w:val="22"/>
        </w:rPr>
        <w:t xml:space="preserve"> O valor final mínimo poderá ser alterado pelo fornecedor durante a fase de disputa, desde que não assuma valor superior a lance já registrado por ele no sistema.</w:t>
      </w:r>
    </w:p>
    <w:p w14:paraId="027F2A71" w14:textId="214F6536" w:rsidR="00366AF2" w:rsidRPr="00E96B5C" w:rsidRDefault="006B684D" w:rsidP="00B70A5C">
      <w:pPr>
        <w:pStyle w:val="Default"/>
        <w:widowControl w:val="0"/>
        <w:tabs>
          <w:tab w:val="left" w:pos="200"/>
          <w:tab w:val="left" w:pos="426"/>
          <w:tab w:val="left" w:pos="993"/>
        </w:tabs>
        <w:spacing w:after="120"/>
        <w:ind w:left="284" w:rightChars="70" w:right="140"/>
        <w:jc w:val="both"/>
        <w:rPr>
          <w:rFonts w:ascii="Verdana" w:hAnsi="Verdana" w:cstheme="majorHAnsi"/>
          <w:bCs/>
          <w:sz w:val="22"/>
          <w:szCs w:val="22"/>
        </w:rPr>
      </w:pPr>
      <w:r>
        <w:rPr>
          <w:rFonts w:ascii="Verdana" w:hAnsi="Verdana" w:cstheme="majorHAnsi"/>
          <w:b/>
          <w:sz w:val="22"/>
          <w:szCs w:val="22"/>
        </w:rPr>
        <w:t>6.22</w:t>
      </w:r>
      <w:r w:rsidR="00366AF2" w:rsidRPr="00E96B5C">
        <w:rPr>
          <w:rFonts w:ascii="Verdana" w:hAnsi="Verdana" w:cstheme="majorHAnsi"/>
          <w:bCs/>
          <w:sz w:val="22"/>
          <w:szCs w:val="22"/>
        </w:rPr>
        <w:t xml:space="preserve"> O valor mínimo parametrizado possui caráter sigiloso aos demais participantes do certame e para o órgão ou entidade contratante. Apenas os lances efetivamente enviados poderão ser conhecidos dos fornecedores na forma da seção seguinte deste Aviso.</w:t>
      </w:r>
    </w:p>
    <w:p w14:paraId="7C6FD4CC" w14:textId="1F5A91E5" w:rsidR="00A07751" w:rsidRPr="00E96B5C" w:rsidRDefault="00B70A5C" w:rsidP="00B70A5C">
      <w:pPr>
        <w:spacing w:beforeLines="50" w:before="120"/>
        <w:ind w:left="284" w:rightChars="100" w:right="200"/>
        <w:jc w:val="both"/>
        <w:rPr>
          <w:rFonts w:ascii="Verdana" w:hAnsi="Verdana" w:cstheme="majorHAnsi"/>
          <w:sz w:val="22"/>
          <w:szCs w:val="22"/>
        </w:rPr>
      </w:pPr>
      <w:r w:rsidRPr="00E96B5C">
        <w:rPr>
          <w:rFonts w:ascii="Verdana" w:hAnsi="Verdana" w:cstheme="majorHAnsi"/>
          <w:noProof/>
          <w:color w:val="000000"/>
          <w:sz w:val="22"/>
          <w:szCs w:val="22"/>
        </w:rPr>
        <mc:AlternateContent>
          <mc:Choice Requires="wps">
            <w:drawing>
              <wp:anchor distT="0" distB="0" distL="114300" distR="114300" simplePos="0" relativeHeight="251668992" behindDoc="0" locked="0" layoutInCell="1" allowOverlap="1" wp14:anchorId="55018DBA" wp14:editId="70C771D8">
                <wp:simplePos x="0" y="0"/>
                <wp:positionH relativeFrom="column">
                  <wp:posOffset>207645</wp:posOffset>
                </wp:positionH>
                <wp:positionV relativeFrom="paragraph">
                  <wp:posOffset>83185</wp:posOffset>
                </wp:positionV>
                <wp:extent cx="5838825" cy="295275"/>
                <wp:effectExtent l="0" t="0" r="66675" b="66675"/>
                <wp:wrapNone/>
                <wp:docPr id="26" name="Retângulo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88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3E698F30" w14:textId="30163143" w:rsidR="00F51890" w:rsidRDefault="00F51890" w:rsidP="006B684D">
                            <w:pPr>
                              <w:rPr>
                                <w:rFonts w:ascii="Arial" w:hAnsi="Arial" w:cs="Arial"/>
                                <w:b/>
                                <w:sz w:val="24"/>
                                <w:szCs w:val="24"/>
                              </w:rPr>
                            </w:pPr>
                            <w:r w:rsidRPr="006B684D">
                              <w:rPr>
                                <w:rFonts w:ascii="Verdana" w:hAnsi="Verdana" w:cs="Arial"/>
                                <w:b/>
                                <w:sz w:val="22"/>
                                <w:szCs w:val="22"/>
                              </w:rPr>
                              <w:t>7.</w:t>
                            </w:r>
                            <w:r>
                              <w:rPr>
                                <w:rFonts w:ascii="Arial" w:hAnsi="Arial" w:cs="Arial"/>
                                <w:b/>
                                <w:sz w:val="24"/>
                                <w:szCs w:val="24"/>
                              </w:rPr>
                              <w:t xml:space="preserve">                       </w:t>
                            </w:r>
                            <w:r w:rsidRPr="006B684D">
                              <w:rPr>
                                <w:rFonts w:ascii="Verdana" w:hAnsi="Verdana" w:cs="Arial"/>
                                <w:b/>
                                <w:sz w:val="22"/>
                                <w:szCs w:val="22"/>
                              </w:rPr>
                              <w:t xml:space="preserve">SEÇÃO IV – </w:t>
                            </w:r>
                            <w:r w:rsidRPr="006B684D">
                              <w:rPr>
                                <w:rFonts w:ascii="Verdana" w:hAnsi="Verdana"/>
                                <w:b/>
                                <w:sz w:val="22"/>
                                <w:szCs w:val="22"/>
                              </w:rPr>
                              <w:t>FASE DE LANCES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18DBA" id="Retângulo 26" o:spid="_x0000_s1029" style="position:absolute;left:0;text-align:left;margin-left:16.35pt;margin-top:6.55pt;width:459.75pt;height:23.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" fillcolor="#92d050">
                <v:shadow on="t"/>
                <v:textbox>
                  <w:txbxContent>
                    <w:p w14:paraId="3E698F30" w14:textId="30163143" w:rsidR="00F51890" w:rsidRDefault="00F51890" w:rsidP="006B684D">
                      <w:pPr>
                        <w:rPr>
                          <w:rFonts w:ascii="Arial" w:hAnsi="Arial" w:cs="Arial"/>
                          <w:b/>
                          <w:sz w:val="24"/>
                          <w:szCs w:val="24"/>
                        </w:rPr>
                      </w:pPr>
                      <w:r w:rsidRPr="006B684D">
                        <w:rPr>
                          <w:rFonts w:ascii="Verdana" w:hAnsi="Verdana" w:cs="Arial"/>
                          <w:b/>
                          <w:sz w:val="22"/>
                          <w:szCs w:val="22"/>
                        </w:rPr>
                        <w:t>7.</w:t>
                      </w:r>
                      <w:r>
                        <w:rPr>
                          <w:rFonts w:ascii="Arial" w:hAnsi="Arial" w:cs="Arial"/>
                          <w:b/>
                          <w:sz w:val="24"/>
                          <w:szCs w:val="24"/>
                        </w:rPr>
                        <w:t xml:space="preserve">                       </w:t>
                      </w:r>
                      <w:r w:rsidRPr="006B684D">
                        <w:rPr>
                          <w:rFonts w:ascii="Verdana" w:hAnsi="Verdana" w:cs="Arial"/>
                          <w:b/>
                          <w:sz w:val="22"/>
                          <w:szCs w:val="22"/>
                        </w:rPr>
                        <w:t xml:space="preserve">SEÇÃO IV – </w:t>
                      </w:r>
                      <w:r w:rsidRPr="006B684D">
                        <w:rPr>
                          <w:rFonts w:ascii="Verdana" w:hAnsi="Verdana"/>
                          <w:b/>
                          <w:sz w:val="22"/>
                          <w:szCs w:val="22"/>
                        </w:rPr>
                        <w:t>FASE DE LANCES</w:t>
                      </w:r>
                    </w:p>
                  </w:txbxContent>
                </v:textbox>
              </v:rect>
            </w:pict>
          </mc:Fallback>
        </mc:AlternateContent>
      </w:r>
    </w:p>
    <w:p w14:paraId="096059FF" w14:textId="79A3E379" w:rsidR="00366AF2" w:rsidRPr="00E96B5C" w:rsidRDefault="00366AF2" w:rsidP="00B70A5C">
      <w:pPr>
        <w:pStyle w:val="Cabealho"/>
        <w:widowControl w:val="0"/>
        <w:tabs>
          <w:tab w:val="left" w:pos="708"/>
          <w:tab w:val="center" w:pos="4419"/>
          <w:tab w:val="right" w:pos="8838"/>
        </w:tabs>
        <w:spacing w:before="120" w:after="120"/>
        <w:ind w:left="284" w:rightChars="100" w:right="200"/>
        <w:rPr>
          <w:rFonts w:ascii="Verdana" w:hAnsi="Verdana" w:cstheme="majorHAnsi"/>
          <w:color w:val="000000"/>
          <w:sz w:val="22"/>
          <w:szCs w:val="22"/>
        </w:rPr>
      </w:pPr>
    </w:p>
    <w:p w14:paraId="50693F30" w14:textId="675658C2"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w:t>
      </w:r>
      <w:r w:rsidR="00366AF2" w:rsidRPr="00E96B5C">
        <w:rPr>
          <w:rFonts w:ascii="Verdana" w:hAnsi="Verdana" w:cstheme="majorHAnsi"/>
          <w:sz w:val="22"/>
          <w:szCs w:val="22"/>
        </w:rPr>
        <w:t xml:space="preserve"> A partir das </w:t>
      </w:r>
      <w:r w:rsidR="00366AF2" w:rsidRPr="004E0DB7">
        <w:rPr>
          <w:rFonts w:ascii="Verdana" w:hAnsi="Verdana" w:cstheme="majorHAnsi"/>
          <w:sz w:val="22"/>
          <w:szCs w:val="22"/>
        </w:rPr>
        <w:t xml:space="preserve">8:00h </w:t>
      </w:r>
      <w:r w:rsidR="00366AF2" w:rsidRPr="00E96B5C">
        <w:rPr>
          <w:rFonts w:ascii="Verdana" w:hAnsi="Verdana" w:cstheme="majorHAnsi"/>
          <w:sz w:val="22"/>
          <w:szCs w:val="22"/>
        </w:rPr>
        <w:t>da data estabelecida neste Aviso de Contratação Direta, a sessão pública será automaticamente aberta pelo sistema para o envio de lances públicos e sucessivos, exclusivamente por meio do sistema eletrônico, sendo encerrado no horário de finalização de lances também já previsto neste aviso.</w:t>
      </w:r>
    </w:p>
    <w:p w14:paraId="70A9ED13" w14:textId="5C70F8B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7.2</w:t>
      </w:r>
      <w:r w:rsidR="00366AF2" w:rsidRPr="00E96B5C">
        <w:rPr>
          <w:rFonts w:ascii="Verdana" w:hAnsi="Verdana" w:cstheme="majorHAnsi"/>
          <w:sz w:val="22"/>
          <w:szCs w:val="22"/>
        </w:rPr>
        <w:t xml:space="preserve"> Iniciada a etapa competitiva, os fornecedores deverão encaminhar lances exclusivamente por meio de sistema eletrônico, sendo imediatamente informados do seu recebimento e do valor consignado no registro. </w:t>
      </w:r>
    </w:p>
    <w:p w14:paraId="41F8ED89" w14:textId="18D1A0B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7.3</w:t>
      </w:r>
      <w:r w:rsidR="00366AF2" w:rsidRPr="00E96B5C">
        <w:rPr>
          <w:rFonts w:ascii="Verdana" w:hAnsi="Verdana" w:cstheme="majorHAnsi"/>
          <w:sz w:val="22"/>
          <w:szCs w:val="22"/>
        </w:rPr>
        <w:tab/>
        <w:t>O lance deverá ser ofertado pelo valor anual do item.</w:t>
      </w:r>
    </w:p>
    <w:p w14:paraId="05BD6F86" w14:textId="256DA839"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7.4</w:t>
      </w:r>
      <w:r w:rsidR="00366AF2" w:rsidRPr="00E96B5C">
        <w:rPr>
          <w:rFonts w:ascii="Verdana" w:hAnsi="Verdana" w:cstheme="majorHAnsi"/>
          <w:b/>
          <w:bCs/>
          <w:sz w:val="22"/>
          <w:szCs w:val="22"/>
        </w:rPr>
        <w:t xml:space="preserve"> </w:t>
      </w:r>
      <w:r w:rsidR="00366AF2" w:rsidRPr="00E96B5C">
        <w:rPr>
          <w:rFonts w:ascii="Verdana" w:hAnsi="Verdana" w:cstheme="majorHAnsi"/>
          <w:sz w:val="22"/>
          <w:szCs w:val="22"/>
        </w:rPr>
        <w:t>O fornecedor somente poderá oferecer valor inferior ou maior percentual de desconto em relação ao último lance por ele ofertado e registrado pelo sistema.</w:t>
      </w:r>
    </w:p>
    <w:p w14:paraId="4F6C177C" w14:textId="1EBD9D8A" w:rsidR="00366AF2" w:rsidRPr="00E96B5C" w:rsidRDefault="006B684D" w:rsidP="00B70A5C">
      <w:pPr>
        <w:pStyle w:val="Cabealho"/>
        <w:widowControl w:val="0"/>
        <w:tabs>
          <w:tab w:val="left" w:pos="705"/>
          <w:tab w:val="left" w:pos="993"/>
          <w:tab w:val="left" w:pos="1600"/>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 xml:space="preserve">7.5 </w:t>
      </w:r>
      <w:r w:rsidR="00366AF2" w:rsidRPr="00E96B5C">
        <w:rPr>
          <w:rFonts w:ascii="Verdana" w:hAnsi="Verdana" w:cstheme="majorHAnsi"/>
          <w:sz w:val="22"/>
          <w:szCs w:val="22"/>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00CDC58B" w14:textId="23C3349A" w:rsidR="00366AF2" w:rsidRPr="00A902CD" w:rsidRDefault="006B684D" w:rsidP="00B70A5C">
      <w:pPr>
        <w:pStyle w:val="Cabealho"/>
        <w:widowControl w:val="0"/>
        <w:tabs>
          <w:tab w:val="left" w:pos="705"/>
          <w:tab w:val="left" w:pos="993"/>
          <w:tab w:val="left" w:pos="1600"/>
          <w:tab w:val="left" w:pos="1985"/>
          <w:tab w:val="left" w:pos="2268"/>
          <w:tab w:val="left" w:pos="2410"/>
        </w:tabs>
        <w:spacing w:after="120"/>
        <w:ind w:left="284" w:rightChars="70" w:right="140"/>
        <w:jc w:val="both"/>
        <w:rPr>
          <w:rFonts w:ascii="Verdana" w:hAnsi="Verdana" w:cstheme="majorHAnsi"/>
          <w:color w:val="000000" w:themeColor="text1"/>
          <w:sz w:val="22"/>
          <w:szCs w:val="22"/>
        </w:rPr>
      </w:pPr>
      <w:r>
        <w:rPr>
          <w:rFonts w:ascii="Verdana" w:hAnsi="Verdana" w:cstheme="majorHAnsi"/>
          <w:b/>
          <w:bCs/>
          <w:sz w:val="22"/>
          <w:szCs w:val="22"/>
        </w:rPr>
        <w:t xml:space="preserve">7.6 </w:t>
      </w:r>
      <w:r w:rsidR="00366AF2" w:rsidRPr="00E96B5C">
        <w:rPr>
          <w:rFonts w:ascii="Verdana" w:hAnsi="Verdana" w:cstheme="majorHAnsi"/>
          <w:sz w:val="22"/>
          <w:szCs w:val="22"/>
        </w:rPr>
        <w:t xml:space="preserve">O intervalo mínimo de diferença de valores ou percentuais entre os lances, que incidirá tanto em relação aos lances intermediários quanto em relação ao que cobrir a melhor oferta é de </w:t>
      </w:r>
      <w:r w:rsidR="00E065AD" w:rsidRPr="00A902CD">
        <w:rPr>
          <w:rFonts w:ascii="Verdana" w:hAnsi="Verdana" w:cstheme="majorHAnsi"/>
          <w:b/>
          <w:bCs/>
          <w:color w:val="000000" w:themeColor="text1"/>
          <w:sz w:val="22"/>
          <w:szCs w:val="22"/>
        </w:rPr>
        <w:t xml:space="preserve">R$ </w:t>
      </w:r>
      <w:r w:rsidR="008D0CC6">
        <w:rPr>
          <w:rFonts w:ascii="Verdana" w:hAnsi="Verdana" w:cstheme="majorHAnsi"/>
          <w:b/>
          <w:bCs/>
          <w:color w:val="000000" w:themeColor="text1"/>
          <w:sz w:val="22"/>
          <w:szCs w:val="22"/>
        </w:rPr>
        <w:t>3.410</w:t>
      </w:r>
      <w:r w:rsidR="00B55EFE">
        <w:rPr>
          <w:rFonts w:ascii="Verdana" w:hAnsi="Verdana" w:cstheme="majorHAnsi"/>
          <w:b/>
          <w:bCs/>
          <w:color w:val="000000" w:themeColor="text1"/>
          <w:sz w:val="22"/>
          <w:szCs w:val="22"/>
        </w:rPr>
        <w:t>,0</w:t>
      </w:r>
      <w:r w:rsidR="00A902CD" w:rsidRPr="00A902CD">
        <w:rPr>
          <w:rFonts w:ascii="Verdana" w:hAnsi="Verdana" w:cstheme="majorHAnsi"/>
          <w:b/>
          <w:bCs/>
          <w:color w:val="000000" w:themeColor="text1"/>
          <w:sz w:val="22"/>
          <w:szCs w:val="22"/>
        </w:rPr>
        <w:t>0</w:t>
      </w:r>
      <w:r w:rsidR="00E065AD" w:rsidRPr="00A902CD">
        <w:rPr>
          <w:rFonts w:ascii="Verdana" w:hAnsi="Verdana" w:cstheme="majorHAnsi"/>
          <w:b/>
          <w:bCs/>
          <w:color w:val="000000" w:themeColor="text1"/>
          <w:sz w:val="22"/>
          <w:szCs w:val="22"/>
        </w:rPr>
        <w:t xml:space="preserve"> (</w:t>
      </w:r>
      <w:r w:rsidR="008D0CC6">
        <w:rPr>
          <w:rFonts w:ascii="Verdana" w:hAnsi="Verdana" w:cstheme="majorHAnsi"/>
          <w:b/>
          <w:bCs/>
          <w:color w:val="000000" w:themeColor="text1"/>
          <w:sz w:val="22"/>
          <w:szCs w:val="22"/>
        </w:rPr>
        <w:t>TRÊS MIL, QUATROCENTOS E DEZ</w:t>
      </w:r>
      <w:r w:rsidR="00B55EFE">
        <w:rPr>
          <w:rFonts w:ascii="Verdana" w:hAnsi="Verdana" w:cstheme="majorHAnsi"/>
          <w:b/>
          <w:bCs/>
          <w:color w:val="000000" w:themeColor="text1"/>
          <w:sz w:val="22"/>
          <w:szCs w:val="22"/>
        </w:rPr>
        <w:t xml:space="preserve"> REAIS</w:t>
      </w:r>
      <w:r w:rsidR="00E065AD" w:rsidRPr="00A902CD">
        <w:rPr>
          <w:rFonts w:ascii="Verdana" w:hAnsi="Verdana" w:cstheme="majorHAnsi"/>
          <w:b/>
          <w:bCs/>
          <w:color w:val="000000" w:themeColor="text1"/>
          <w:sz w:val="22"/>
          <w:szCs w:val="22"/>
        </w:rPr>
        <w:t>).</w:t>
      </w:r>
    </w:p>
    <w:p w14:paraId="712022A3" w14:textId="7888D4C8"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7.7</w:t>
      </w:r>
      <w:r w:rsidR="00366AF2" w:rsidRPr="00E96B5C">
        <w:rPr>
          <w:rFonts w:ascii="Verdana" w:hAnsi="Verdana" w:cstheme="majorHAnsi"/>
          <w:sz w:val="22"/>
          <w:szCs w:val="22"/>
        </w:rPr>
        <w:t xml:space="preserve"> Havendo lances iguais ao menor já ofertado, prevalecerá aquele que for recebido e registrado primeiro no sistema.</w:t>
      </w:r>
    </w:p>
    <w:p w14:paraId="78DDA972" w14:textId="2D419493"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7.8</w:t>
      </w:r>
      <w:r w:rsidR="00366AF2" w:rsidRPr="00E96B5C">
        <w:rPr>
          <w:rFonts w:ascii="Verdana" w:hAnsi="Verdana" w:cstheme="majorHAnsi"/>
          <w:b/>
          <w:bCs/>
          <w:sz w:val="22"/>
          <w:szCs w:val="22"/>
        </w:rPr>
        <w:t xml:space="preserve"> </w:t>
      </w:r>
      <w:r w:rsidR="00366AF2" w:rsidRPr="00E96B5C">
        <w:rPr>
          <w:rFonts w:ascii="Verdana" w:hAnsi="Verdana" w:cstheme="majorHAnsi"/>
          <w:sz w:val="22"/>
          <w:szCs w:val="22"/>
        </w:rPr>
        <w:t>Caso o fornecedor não apresente lances, concorrerá com o valor de sua proposta.</w:t>
      </w:r>
    </w:p>
    <w:p w14:paraId="6ABA64E3" w14:textId="2EE68212"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7.9</w:t>
      </w:r>
      <w:r w:rsidR="00366AF2" w:rsidRPr="00E96B5C">
        <w:rPr>
          <w:rFonts w:ascii="Verdana" w:hAnsi="Verdana" w:cstheme="majorHAnsi"/>
          <w:sz w:val="22"/>
          <w:szCs w:val="22"/>
        </w:rPr>
        <w:t xml:space="preserve"> Durante o procedimento, os fornecedores serão informados, em tempo real, do valor do menor lance registrado, vedada a identificação do fornecedor.</w:t>
      </w:r>
    </w:p>
    <w:p w14:paraId="0BBD36A7" w14:textId="549B45FD" w:rsidR="00366AF2" w:rsidRPr="00E96B5C" w:rsidRDefault="006B684D" w:rsidP="00B70A5C">
      <w:pPr>
        <w:pStyle w:val="Cabealho"/>
        <w:widowControl w:val="0"/>
        <w:tabs>
          <w:tab w:val="left" w:pos="705"/>
          <w:tab w:val="left" w:pos="993"/>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7.10</w:t>
      </w:r>
      <w:r w:rsidR="00366AF2" w:rsidRPr="00E96B5C">
        <w:rPr>
          <w:rFonts w:ascii="Verdana" w:hAnsi="Verdana" w:cstheme="majorHAnsi"/>
          <w:sz w:val="22"/>
          <w:szCs w:val="22"/>
        </w:rPr>
        <w:t xml:space="preserve"> Imediatamente após o término do prazo estabelecido para a fase de lances, haverá o seu encerramento, com o ordenamento e divulgação dos lances, pelo sistema, em ordem crescente de classificação.</w:t>
      </w:r>
    </w:p>
    <w:p w14:paraId="37BF34DF" w14:textId="6944F23F" w:rsidR="008F20C6" w:rsidRDefault="006B684D" w:rsidP="00922BE0">
      <w:pPr>
        <w:pStyle w:val="Cabealho"/>
        <w:widowControl w:val="0"/>
        <w:tabs>
          <w:tab w:val="left" w:pos="705"/>
          <w:tab w:val="left" w:pos="993"/>
          <w:tab w:val="left" w:pos="1600"/>
          <w:tab w:val="left" w:pos="1800"/>
          <w:tab w:val="left" w:pos="1985"/>
          <w:tab w:val="left" w:pos="2268"/>
          <w:tab w:val="left" w:pos="2410"/>
        </w:tabs>
        <w:spacing w:after="120"/>
        <w:ind w:left="284" w:rightChars="70" w:right="140"/>
        <w:jc w:val="both"/>
        <w:rPr>
          <w:rFonts w:ascii="Verdana" w:hAnsi="Verdana" w:cstheme="majorHAnsi"/>
          <w:sz w:val="22"/>
          <w:szCs w:val="22"/>
        </w:rPr>
      </w:pPr>
      <w:r>
        <w:rPr>
          <w:rFonts w:ascii="Verdana" w:hAnsi="Verdana" w:cstheme="majorHAnsi"/>
          <w:b/>
          <w:bCs/>
          <w:sz w:val="22"/>
          <w:szCs w:val="22"/>
        </w:rPr>
        <w:t>7.11</w:t>
      </w:r>
      <w:r w:rsidR="00366AF2" w:rsidRPr="00E96B5C">
        <w:rPr>
          <w:rFonts w:ascii="Verdana" w:hAnsi="Verdana" w:cstheme="majorHAnsi"/>
          <w:sz w:val="22"/>
          <w:szCs w:val="22"/>
        </w:rPr>
        <w:tab/>
        <w:t>O encerramento da fase de lances ocorrerá de forma automática pontualmente no horário indicado, sem qualquer possibilidade de prorrogação e não havendo tempo aleatório ou mecanismo similar.</w:t>
      </w:r>
    </w:p>
    <w:p w14:paraId="47C657F2" w14:textId="77777777" w:rsidR="008D0CC6" w:rsidRDefault="008D0CC6" w:rsidP="00922BE0">
      <w:pPr>
        <w:pStyle w:val="Cabealho"/>
        <w:widowControl w:val="0"/>
        <w:tabs>
          <w:tab w:val="left" w:pos="705"/>
          <w:tab w:val="left" w:pos="993"/>
          <w:tab w:val="left" w:pos="1600"/>
          <w:tab w:val="left" w:pos="1800"/>
          <w:tab w:val="left" w:pos="1985"/>
          <w:tab w:val="left" w:pos="2268"/>
          <w:tab w:val="left" w:pos="2410"/>
        </w:tabs>
        <w:spacing w:after="120"/>
        <w:ind w:left="284" w:rightChars="70" w:right="140"/>
        <w:jc w:val="both"/>
        <w:rPr>
          <w:rFonts w:ascii="Verdana" w:hAnsi="Verdana" w:cstheme="majorHAnsi"/>
          <w:sz w:val="22"/>
          <w:szCs w:val="22"/>
        </w:rPr>
      </w:pPr>
    </w:p>
    <w:p w14:paraId="3B15BA14" w14:textId="77777777" w:rsidR="008D0CC6" w:rsidRDefault="008D0CC6" w:rsidP="00922BE0">
      <w:pPr>
        <w:pStyle w:val="Cabealho"/>
        <w:widowControl w:val="0"/>
        <w:tabs>
          <w:tab w:val="left" w:pos="705"/>
          <w:tab w:val="left" w:pos="993"/>
          <w:tab w:val="left" w:pos="1600"/>
          <w:tab w:val="left" w:pos="1800"/>
          <w:tab w:val="left" w:pos="1985"/>
          <w:tab w:val="left" w:pos="2268"/>
          <w:tab w:val="left" w:pos="2410"/>
        </w:tabs>
        <w:spacing w:after="120"/>
        <w:ind w:left="284" w:rightChars="70" w:right="140"/>
        <w:jc w:val="both"/>
        <w:rPr>
          <w:rFonts w:ascii="Verdana" w:hAnsi="Verdana" w:cstheme="majorHAnsi"/>
          <w:sz w:val="22"/>
          <w:szCs w:val="22"/>
        </w:rPr>
      </w:pPr>
    </w:p>
    <w:p w14:paraId="45AA9FC6" w14:textId="3C8C4589" w:rsidR="00366AF2" w:rsidRPr="00E96B5C" w:rsidRDefault="00366AF2" w:rsidP="00B70A5C">
      <w:pPr>
        <w:pStyle w:val="Cabealho"/>
        <w:widowControl w:val="0"/>
        <w:tabs>
          <w:tab w:val="left" w:pos="705"/>
          <w:tab w:val="left" w:pos="993"/>
          <w:tab w:val="left" w:pos="1985"/>
          <w:tab w:val="left" w:pos="2268"/>
          <w:tab w:val="left" w:pos="2410"/>
        </w:tabs>
        <w:spacing w:after="120"/>
        <w:ind w:left="284" w:rightChars="100" w:right="200"/>
        <w:rPr>
          <w:rFonts w:ascii="Verdana" w:hAnsi="Verdana" w:cstheme="majorHAnsi"/>
          <w:b/>
          <w:bCs/>
          <w:color w:val="000000"/>
          <w:sz w:val="22"/>
          <w:szCs w:val="22"/>
        </w:rPr>
      </w:pPr>
      <w:r w:rsidRPr="00E96B5C">
        <w:rPr>
          <w:rFonts w:ascii="Verdana" w:hAnsi="Verdana" w:cstheme="majorHAnsi"/>
          <w:noProof/>
          <w:sz w:val="22"/>
          <w:szCs w:val="22"/>
        </w:rPr>
        <w:lastRenderedPageBreak/>
        <mc:AlternateContent>
          <mc:Choice Requires="wps">
            <w:drawing>
              <wp:anchor distT="0" distB="0" distL="114300" distR="114300" simplePos="0" relativeHeight="251651584" behindDoc="0" locked="0" layoutInCell="1" allowOverlap="1" wp14:anchorId="37A6FD93" wp14:editId="491AFEF8">
                <wp:simplePos x="0" y="0"/>
                <wp:positionH relativeFrom="column">
                  <wp:posOffset>207645</wp:posOffset>
                </wp:positionH>
                <wp:positionV relativeFrom="paragraph">
                  <wp:posOffset>79375</wp:posOffset>
                </wp:positionV>
                <wp:extent cx="5915025" cy="295275"/>
                <wp:effectExtent l="0" t="0" r="66675" b="66675"/>
                <wp:wrapNone/>
                <wp:docPr id="25" name="Retângulo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0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9C3AEFF" w14:textId="69F5FDA8" w:rsidR="00F51890" w:rsidRPr="00045E9C" w:rsidRDefault="00F51890" w:rsidP="00045E9C">
                            <w:pPr>
                              <w:rPr>
                                <w:rFonts w:ascii="Verdana" w:hAnsi="Verdana" w:cs="Arial"/>
                                <w:b/>
                                <w:sz w:val="22"/>
                                <w:szCs w:val="22"/>
                              </w:rPr>
                            </w:pPr>
                            <w:r w:rsidRPr="00045E9C">
                              <w:rPr>
                                <w:rFonts w:ascii="Verdana" w:hAnsi="Verdana" w:cs="Arial"/>
                                <w:b/>
                                <w:sz w:val="22"/>
                                <w:szCs w:val="22"/>
                              </w:rPr>
                              <w:t xml:space="preserve">8.           SEÇÃO V – </w:t>
                            </w:r>
                            <w:r w:rsidRPr="00045E9C">
                              <w:rPr>
                                <w:rFonts w:ascii="Verdana" w:hAnsi="Verdana"/>
                                <w:b/>
                                <w:sz w:val="22"/>
                                <w:szCs w:val="22"/>
                              </w:rPr>
                              <w:t>JULGAMENTO DAS PROPOSTAS DE PREÇO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A6FD93" id="Retângulo 25" o:spid="_x0000_s1030" style="position:absolute;left:0;text-align:left;margin-left:16.35pt;margin-top:6.25pt;width:465.75pt;height:23.2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" fillcolor="#92d050">
                <v:shadow on="t"/>
                <v:textbox>
                  <w:txbxContent>
                    <w:p w14:paraId="09C3AEFF" w14:textId="69F5FDA8" w:rsidR="00F51890" w:rsidRPr="00045E9C" w:rsidRDefault="00F51890" w:rsidP="00045E9C">
                      <w:pPr>
                        <w:rPr>
                          <w:rFonts w:ascii="Verdana" w:hAnsi="Verdana" w:cs="Arial"/>
                          <w:b/>
                          <w:sz w:val="22"/>
                          <w:szCs w:val="22"/>
                        </w:rPr>
                      </w:pPr>
                      <w:r w:rsidRPr="00045E9C">
                        <w:rPr>
                          <w:rFonts w:ascii="Verdana" w:hAnsi="Verdana" w:cs="Arial"/>
                          <w:b/>
                          <w:sz w:val="22"/>
                          <w:szCs w:val="22"/>
                        </w:rPr>
                        <w:t xml:space="preserve">8.           SEÇÃO V – </w:t>
                      </w:r>
                      <w:r w:rsidRPr="00045E9C">
                        <w:rPr>
                          <w:rFonts w:ascii="Verdana" w:hAnsi="Verdana"/>
                          <w:b/>
                          <w:sz w:val="22"/>
                          <w:szCs w:val="22"/>
                        </w:rPr>
                        <w:t>JULGAMENTO DAS PROPOSTAS DE PREÇO</w:t>
                      </w:r>
                    </w:p>
                  </w:txbxContent>
                </v:textbox>
              </v:rect>
            </w:pict>
          </mc:Fallback>
        </mc:AlternateContent>
      </w:r>
    </w:p>
    <w:p w14:paraId="3DC052F6" w14:textId="77777777" w:rsidR="00366AF2" w:rsidRPr="00E96B5C" w:rsidRDefault="00366AF2" w:rsidP="00B70A5C">
      <w:pPr>
        <w:pStyle w:val="Cabealho"/>
        <w:widowControl w:val="0"/>
        <w:tabs>
          <w:tab w:val="left" w:pos="993"/>
        </w:tabs>
        <w:spacing w:after="120"/>
        <w:ind w:left="284" w:rightChars="100" w:right="200"/>
        <w:rPr>
          <w:rFonts w:ascii="Verdana" w:hAnsi="Verdana" w:cstheme="majorHAnsi"/>
          <w:color w:val="000000"/>
          <w:sz w:val="22"/>
          <w:szCs w:val="22"/>
        </w:rPr>
      </w:pPr>
    </w:p>
    <w:p w14:paraId="163B6DA7" w14:textId="0BF5FE1F"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w:t>
      </w:r>
      <w:r w:rsidR="00366AF2" w:rsidRPr="00E96B5C">
        <w:rPr>
          <w:rFonts w:ascii="Verdana" w:hAnsi="Verdana" w:cstheme="majorHAnsi"/>
          <w:color w:val="000000"/>
          <w:sz w:val="22"/>
          <w:szCs w:val="22"/>
        </w:rPr>
        <w:tab/>
        <w:t>Encerrada a fase de lances, será verificada a conformidade da proposta classificada em primeiro lugar quanto à adequação do objeto e à compatibilidade do preço em relação ao estipulado para a contratação.</w:t>
      </w:r>
    </w:p>
    <w:p w14:paraId="00EA61AF" w14:textId="590DD3B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w:t>
      </w:r>
      <w:r w:rsidR="00366AF2" w:rsidRPr="00E96B5C">
        <w:rPr>
          <w:rFonts w:ascii="Verdana" w:hAnsi="Verdana" w:cstheme="majorHAnsi"/>
          <w:color w:val="000000"/>
          <w:sz w:val="22"/>
          <w:szCs w:val="22"/>
        </w:rPr>
        <w:tab/>
        <w:t>No caso de o preço da proposta vencedora estar acima do estimado pela Administração, poderá haver a negociação de condições mais vantajosas.</w:t>
      </w:r>
    </w:p>
    <w:p w14:paraId="3AB22B06" w14:textId="59EBCA1D" w:rsidR="00366AF2" w:rsidRPr="00E96B5C" w:rsidRDefault="00045E9C" w:rsidP="00B70A5C">
      <w:pPr>
        <w:pStyle w:val="Cabealho"/>
        <w:widowControl w:val="0"/>
        <w:tabs>
          <w:tab w:val="left" w:pos="142"/>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8.3</w:t>
      </w:r>
      <w:r w:rsidR="00366AF2" w:rsidRPr="00E96B5C">
        <w:rPr>
          <w:rFonts w:ascii="Verdana" w:hAnsi="Verdana" w:cstheme="majorHAnsi"/>
          <w:color w:val="000000"/>
          <w:sz w:val="22"/>
          <w:szCs w:val="22"/>
        </w:rPr>
        <w:t xml:space="preserve"> Neste caso, será encaminhada contraproposta ao fornecedor que tenha apresentado o melhor preço, para que seja obtida melhor proposta com preço compatível ao estimado pela Administração.</w:t>
      </w:r>
    </w:p>
    <w:p w14:paraId="602964B6" w14:textId="284B6E6F"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8.4</w:t>
      </w:r>
      <w:r w:rsidR="00366AF2" w:rsidRPr="00E96B5C">
        <w:rPr>
          <w:rFonts w:ascii="Verdana" w:hAnsi="Verdana" w:cstheme="majorHAnsi"/>
          <w:color w:val="000000"/>
          <w:sz w:val="22"/>
          <w:szCs w:val="22"/>
        </w:rPr>
        <w:t xml:space="preserve"> A negociação poderá ser feita com os demais fornecedores classificados, respeitada a ordem de classificação, quando o primeiro colocado, mesmo após a negociação, for desclassificado em razão de sua proposta permanecer acima do preço máximo definido para a contratação.</w:t>
      </w:r>
    </w:p>
    <w:p w14:paraId="2F099620" w14:textId="1986188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8.5</w:t>
      </w:r>
      <w:r w:rsidR="00366AF2" w:rsidRPr="00E96B5C">
        <w:rPr>
          <w:rFonts w:ascii="Verdana" w:hAnsi="Verdana" w:cstheme="majorHAnsi"/>
          <w:b/>
          <w:bCs/>
          <w:color w:val="000000"/>
          <w:sz w:val="22"/>
          <w:szCs w:val="22"/>
        </w:rPr>
        <w:t xml:space="preserve"> </w:t>
      </w:r>
      <w:r w:rsidR="00366AF2" w:rsidRPr="00E96B5C">
        <w:rPr>
          <w:rFonts w:ascii="Verdana" w:hAnsi="Verdana" w:cstheme="majorHAnsi"/>
          <w:color w:val="000000"/>
          <w:sz w:val="22"/>
          <w:szCs w:val="22"/>
        </w:rPr>
        <w:t>Em qualquer caso, concluída a negociação, o resultado será registrado na ata do procedimento da dispensa eletrônica.</w:t>
      </w:r>
    </w:p>
    <w:p w14:paraId="1DD114B5" w14:textId="42001DDA"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8.6</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Estando o preço compatível, será solicitado o envio da proposta e, se necessário, de documentos complementares, adequada ao último lance.</w:t>
      </w:r>
    </w:p>
    <w:p w14:paraId="79141760" w14:textId="24012AB5"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8.7</w:t>
      </w:r>
      <w:r w:rsidR="00366AF2" w:rsidRPr="00E96B5C">
        <w:rPr>
          <w:rFonts w:ascii="Verdana" w:hAnsi="Verdana" w:cstheme="majorHAnsi"/>
          <w:color w:val="000000"/>
          <w:sz w:val="22"/>
          <w:szCs w:val="22"/>
        </w:rPr>
        <w:tab/>
        <w:t xml:space="preserve">O prazo de validade da proposta não será inferior a </w:t>
      </w:r>
      <w:r w:rsidR="00366AF2" w:rsidRPr="00E96B5C">
        <w:rPr>
          <w:rFonts w:ascii="Verdana" w:hAnsi="Verdana" w:cstheme="majorHAnsi"/>
          <w:b/>
          <w:color w:val="000000"/>
          <w:sz w:val="22"/>
          <w:szCs w:val="22"/>
        </w:rPr>
        <w:t>60 (sessenta) dias,</w:t>
      </w:r>
      <w:r w:rsidR="00366AF2" w:rsidRPr="00E96B5C">
        <w:rPr>
          <w:rFonts w:ascii="Verdana" w:hAnsi="Verdana" w:cstheme="majorHAnsi"/>
          <w:color w:val="000000"/>
          <w:sz w:val="22"/>
          <w:szCs w:val="22"/>
        </w:rPr>
        <w:t xml:space="preserve"> a contar da data de sua apresentação.</w:t>
      </w:r>
    </w:p>
    <w:p w14:paraId="12D1C3DA" w14:textId="621FDBC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8.8</w:t>
      </w:r>
      <w:r w:rsidR="00366AF2" w:rsidRPr="00E96B5C">
        <w:rPr>
          <w:rFonts w:ascii="Verdana" w:hAnsi="Verdana" w:cstheme="majorHAnsi"/>
          <w:color w:val="000000"/>
          <w:sz w:val="22"/>
          <w:szCs w:val="22"/>
        </w:rPr>
        <w:tab/>
        <w:t xml:space="preserve">Será desclassificada a proposta vencedora que: </w:t>
      </w:r>
    </w:p>
    <w:p w14:paraId="14532CFB" w14:textId="43E33914" w:rsidR="00366AF2" w:rsidRPr="00E96B5C" w:rsidRDefault="00045E9C" w:rsidP="00B70A5C">
      <w:pPr>
        <w:pStyle w:val="Cabealho"/>
        <w:widowControl w:val="0"/>
        <w:tabs>
          <w:tab w:val="left" w:pos="567"/>
          <w:tab w:val="left" w:pos="993"/>
        </w:tabs>
        <w:spacing w:after="120"/>
        <w:ind w:leftChars="142"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 xml:space="preserve">8.9 </w:t>
      </w:r>
      <w:r w:rsidR="00366AF2" w:rsidRPr="00E96B5C">
        <w:rPr>
          <w:rFonts w:ascii="Verdana" w:hAnsi="Verdana" w:cstheme="majorHAnsi"/>
          <w:color w:val="000000"/>
          <w:sz w:val="22"/>
          <w:szCs w:val="22"/>
        </w:rPr>
        <w:t xml:space="preserve"> </w:t>
      </w:r>
      <w:r>
        <w:rPr>
          <w:rFonts w:ascii="Verdana" w:hAnsi="Verdana" w:cstheme="majorHAnsi"/>
          <w:color w:val="000000"/>
          <w:sz w:val="22"/>
          <w:szCs w:val="22"/>
        </w:rPr>
        <w:t xml:space="preserve"> </w:t>
      </w:r>
      <w:r w:rsidR="00AC1D16" w:rsidRPr="00E96B5C">
        <w:rPr>
          <w:rFonts w:ascii="Verdana" w:hAnsi="Verdana" w:cstheme="majorHAnsi"/>
          <w:color w:val="000000"/>
          <w:sz w:val="22"/>
          <w:szCs w:val="22"/>
        </w:rPr>
        <w:t>Contiver</w:t>
      </w:r>
      <w:r w:rsidR="00366AF2" w:rsidRPr="00E96B5C">
        <w:rPr>
          <w:rFonts w:ascii="Verdana" w:hAnsi="Verdana" w:cstheme="majorHAnsi"/>
          <w:color w:val="000000"/>
          <w:sz w:val="22"/>
          <w:szCs w:val="22"/>
        </w:rPr>
        <w:t xml:space="preserve"> vícios insanáveis;</w:t>
      </w:r>
    </w:p>
    <w:p w14:paraId="55F16828" w14:textId="2A9226B2"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8.10</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Não</w:t>
      </w:r>
      <w:r w:rsidR="00366AF2" w:rsidRPr="00E96B5C">
        <w:rPr>
          <w:rFonts w:ascii="Verdana" w:hAnsi="Verdana" w:cstheme="majorHAnsi"/>
          <w:color w:val="000000"/>
          <w:sz w:val="22"/>
          <w:szCs w:val="22"/>
        </w:rPr>
        <w:t xml:space="preserve"> obedecer às especificações técnicas pormenorizadas neste aviso ou em seus anexos;</w:t>
      </w:r>
    </w:p>
    <w:p w14:paraId="2935B19B" w14:textId="45A0AE90"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8.11</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preços inexequíveis ou permanecerem acima do preço máximo definido para a contratação;</w:t>
      </w:r>
    </w:p>
    <w:p w14:paraId="0BEB5071" w14:textId="27F6AACB"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8.12</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Não</w:t>
      </w:r>
      <w:r w:rsidR="00366AF2" w:rsidRPr="00E96B5C">
        <w:rPr>
          <w:rFonts w:ascii="Verdana" w:hAnsi="Verdana" w:cstheme="majorHAnsi"/>
          <w:color w:val="000000"/>
          <w:sz w:val="22"/>
          <w:szCs w:val="22"/>
        </w:rPr>
        <w:t xml:space="preserve"> tiverem sua exequibilidade demonstrada, quando exigido pela Administração;</w:t>
      </w:r>
    </w:p>
    <w:p w14:paraId="5D79BD51" w14:textId="48CDD5FC" w:rsidR="00366AF2" w:rsidRPr="00045E9C" w:rsidRDefault="00045E9C" w:rsidP="00045E9C">
      <w:pPr>
        <w:pStyle w:val="Cabealho"/>
        <w:widowControl w:val="0"/>
        <w:tabs>
          <w:tab w:val="left" w:pos="567"/>
          <w:tab w:val="left" w:pos="993"/>
        </w:tabs>
        <w:spacing w:after="120"/>
        <w:ind w:left="284" w:rightChars="100" w:right="200"/>
        <w:jc w:val="both"/>
        <w:rPr>
          <w:rFonts w:ascii="Verdana" w:hAnsi="Verdana" w:cstheme="majorHAnsi"/>
          <w:b/>
          <w:bCs/>
          <w:color w:val="000000"/>
          <w:sz w:val="22"/>
          <w:szCs w:val="22"/>
        </w:rPr>
      </w:pPr>
      <w:r>
        <w:rPr>
          <w:rFonts w:ascii="Verdana" w:hAnsi="Verdana" w:cstheme="majorHAnsi"/>
          <w:b/>
          <w:bCs/>
          <w:color w:val="000000"/>
          <w:sz w:val="22"/>
          <w:szCs w:val="22"/>
        </w:rPr>
        <w:t>8.13</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desconformidade com quaisquer outras exigências deste aviso ou seus anexos, desde que insanável.</w:t>
      </w:r>
    </w:p>
    <w:p w14:paraId="2260A418" w14:textId="55C74BEC"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8.14</w:t>
      </w:r>
      <w:r w:rsidR="00366AF2" w:rsidRPr="00E96B5C">
        <w:rPr>
          <w:rFonts w:ascii="Verdana" w:hAnsi="Verdana" w:cstheme="majorHAnsi"/>
          <w:color w:val="000000"/>
          <w:sz w:val="22"/>
          <w:szCs w:val="22"/>
        </w:rPr>
        <w:t xml:space="preserve"> Quando o fornecedor não conseguir comprovar que possui ou possuirá recursos suficientes para executar a contento o objeto, será considerada inexequível a proposta de preços ou menor lance que:</w:t>
      </w:r>
    </w:p>
    <w:p w14:paraId="7083F41F" w14:textId="0CE3F86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8.15</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For</w:t>
      </w:r>
      <w:r w:rsidR="00366AF2" w:rsidRPr="00E96B5C">
        <w:rPr>
          <w:rFonts w:ascii="Verdana" w:hAnsi="Verdana" w:cstheme="majorHAnsi"/>
          <w:color w:val="000000"/>
          <w:sz w:val="22"/>
          <w:szCs w:val="22"/>
        </w:rPr>
        <w:t xml:space="preserve">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11394D70" w14:textId="3A3FC15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8.16</w:t>
      </w:r>
      <w:r w:rsidR="00366AF2" w:rsidRPr="00E96B5C">
        <w:rPr>
          <w:rFonts w:ascii="Verdana" w:hAnsi="Verdana" w:cstheme="majorHAnsi"/>
          <w:color w:val="000000"/>
          <w:sz w:val="22"/>
          <w:szCs w:val="22"/>
        </w:rPr>
        <w:t xml:space="preserve"> </w:t>
      </w:r>
      <w:r w:rsidR="00AC1D16" w:rsidRPr="00E96B5C">
        <w:rPr>
          <w:rFonts w:ascii="Verdana" w:hAnsi="Verdana" w:cstheme="majorHAnsi"/>
          <w:color w:val="000000"/>
          <w:sz w:val="22"/>
          <w:szCs w:val="22"/>
        </w:rPr>
        <w:t>Apresentar</w:t>
      </w:r>
      <w:r w:rsidR="00366AF2" w:rsidRPr="00E96B5C">
        <w:rPr>
          <w:rFonts w:ascii="Verdana" w:hAnsi="Verdana" w:cstheme="majorHAnsi"/>
          <w:color w:val="000000"/>
          <w:sz w:val="22"/>
          <w:szCs w:val="22"/>
        </w:rPr>
        <w:t xml:space="preserve"> um ou mais valores da planilha de custo que sejam inferiores àqueles fixados em instrumentos de caráter normativo obrigatório, tais como leis, </w:t>
      </w:r>
      <w:r w:rsidR="00366AF2" w:rsidRPr="00E96B5C">
        <w:rPr>
          <w:rFonts w:ascii="Verdana" w:hAnsi="Verdana" w:cstheme="majorHAnsi"/>
          <w:color w:val="000000"/>
          <w:sz w:val="22"/>
          <w:szCs w:val="22"/>
        </w:rPr>
        <w:lastRenderedPageBreak/>
        <w:t>medidas provisórias e convenções coletivas de trabalho vigentes.</w:t>
      </w:r>
    </w:p>
    <w:p w14:paraId="5E5C850C" w14:textId="6918542E"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8.17</w:t>
      </w:r>
      <w:r w:rsidR="00366AF2" w:rsidRPr="00E96B5C">
        <w:rPr>
          <w:rFonts w:ascii="Verdana" w:hAnsi="Verdana" w:cstheme="majorHAnsi"/>
          <w:color w:val="000000"/>
          <w:sz w:val="22"/>
          <w:szCs w:val="22"/>
        </w:rPr>
        <w:t xml:space="preserve"> Se houver indícios de inexequibilidade da proposta de preço, ou em caso da necessidade de esclarecimentos complementares, poderão ser efetuadas diligências, para que a empresa comprove a exequibilidade da proposta.  </w:t>
      </w:r>
    </w:p>
    <w:p w14:paraId="1E690284" w14:textId="59FC481C"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8.18</w:t>
      </w:r>
      <w:r w:rsidR="00366AF2" w:rsidRPr="00E96B5C">
        <w:rPr>
          <w:rFonts w:ascii="Verdana" w:hAnsi="Verdana" w:cstheme="majorHAnsi"/>
          <w:color w:val="000000"/>
          <w:sz w:val="22"/>
          <w:szCs w:val="22"/>
        </w:rPr>
        <w:t xml:space="preserve"> Erros no preenchimento da planilha não constituem motivo para a desclassificação da proposta. A planilha poderá́ ser ajustada pelo fornecedor, no prazo indicado pelo sistema, desde que não haja majoração do preço.</w:t>
      </w:r>
    </w:p>
    <w:p w14:paraId="3D923DAC" w14:textId="48C13379"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8.19</w:t>
      </w:r>
      <w:r w:rsidR="00366AF2" w:rsidRPr="00E96B5C">
        <w:rPr>
          <w:rFonts w:ascii="Verdana" w:hAnsi="Verdana" w:cstheme="majorHAnsi"/>
          <w:color w:val="000000"/>
          <w:sz w:val="22"/>
          <w:szCs w:val="22"/>
        </w:rPr>
        <w:t xml:space="preserve"> O ajuste de que trata este dispositivo se limita a sanar erros ou falhas que não alterem a substância das propostas;</w:t>
      </w:r>
    </w:p>
    <w:p w14:paraId="2E54C069" w14:textId="06EEF764"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8.20</w:t>
      </w:r>
      <w:r w:rsidR="00366AF2" w:rsidRPr="00E96B5C">
        <w:rPr>
          <w:rFonts w:ascii="Verdana" w:hAnsi="Verdana" w:cstheme="majorHAnsi"/>
          <w:color w:val="000000"/>
          <w:sz w:val="22"/>
          <w:szCs w:val="22"/>
        </w:rPr>
        <w:t xml:space="preserve"> Considera-se erro no preenchimento da planilha passível de correção a indicação de recolhimento de impostos e contribuições na forma do Simples Nacional, quando não cabível esse regime.</w:t>
      </w:r>
    </w:p>
    <w:p w14:paraId="3316659B" w14:textId="043D9BB7" w:rsidR="00694567"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8.21</w:t>
      </w:r>
      <w:r w:rsidR="00366AF2" w:rsidRPr="00E96B5C">
        <w:rPr>
          <w:rFonts w:ascii="Verdana" w:hAnsi="Verdana" w:cstheme="majorHAnsi"/>
          <w:color w:val="000000"/>
          <w:sz w:val="22"/>
          <w:szCs w:val="22"/>
        </w:rPr>
        <w:tab/>
        <w:t>Para fins de análise da proposta quanto ao cumprimento das especificações do objeto, poderá ser colhida a manifestação escrita do setor requisitante do serviço ou da área especializada no objeto.</w:t>
      </w:r>
    </w:p>
    <w:p w14:paraId="603AAD0D" w14:textId="7FD29C9A"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8.22</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Se a proposta ou lance vencedor for desclassificado, será examinada a proposta ou lance subsequente, e, assim sucessivamente, na ordem de classificação.</w:t>
      </w:r>
    </w:p>
    <w:p w14:paraId="460DBA18" w14:textId="4333FD17" w:rsidR="00366AF2" w:rsidRPr="00E96B5C"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8.23</w:t>
      </w:r>
      <w:r w:rsidR="00366AF2" w:rsidRPr="00E96B5C">
        <w:rPr>
          <w:rFonts w:ascii="Verdana" w:hAnsi="Verdana" w:cstheme="majorHAnsi"/>
          <w:b/>
          <w:bCs/>
          <w:color w:val="000000"/>
          <w:sz w:val="22"/>
          <w:szCs w:val="22"/>
        </w:rPr>
        <w:tab/>
      </w:r>
      <w:r w:rsidR="00366AF2" w:rsidRPr="00E96B5C">
        <w:rPr>
          <w:rFonts w:ascii="Verdana" w:hAnsi="Verdana" w:cstheme="majorHAnsi"/>
          <w:color w:val="000000"/>
          <w:sz w:val="22"/>
          <w:szCs w:val="22"/>
        </w:rPr>
        <w:t>Havendo necessidade, a sessão será suspensa, informando-se no “chat” a nova data e horário para a sua continuidade.</w:t>
      </w:r>
    </w:p>
    <w:p w14:paraId="17A8F38D" w14:textId="29703044" w:rsidR="00366AF2" w:rsidRDefault="00045E9C" w:rsidP="00B70A5C">
      <w:pPr>
        <w:pStyle w:val="Cabealho"/>
        <w:widowControl w:val="0"/>
        <w:tabs>
          <w:tab w:val="left" w:pos="567"/>
          <w:tab w:val="left" w:pos="993"/>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8.24</w:t>
      </w:r>
      <w:r w:rsidR="00366AF2" w:rsidRPr="00E96B5C">
        <w:rPr>
          <w:rFonts w:ascii="Verdana" w:hAnsi="Verdana" w:cstheme="majorHAnsi"/>
          <w:color w:val="000000"/>
          <w:sz w:val="22"/>
          <w:szCs w:val="22"/>
        </w:rPr>
        <w:tab/>
        <w:t xml:space="preserve">Encerrada a análise quanto à aceitação da proposta, se iniciará a fase de habilitação, observado o disposto neste Aviso de Contratação Direta. </w:t>
      </w:r>
    </w:p>
    <w:p w14:paraId="479430FA" w14:textId="62A30DA9" w:rsidR="00366AF2" w:rsidRPr="00E96B5C" w:rsidRDefault="00366AF2" w:rsidP="00B70A5C">
      <w:pPr>
        <w:pStyle w:val="Cabealho"/>
        <w:widowControl w:val="0"/>
        <w:tabs>
          <w:tab w:val="left" w:pos="567"/>
          <w:tab w:val="left" w:pos="993"/>
        </w:tabs>
        <w:spacing w:after="120"/>
        <w:ind w:left="284" w:rightChars="100" w:right="200"/>
        <w:rPr>
          <w:rFonts w:ascii="Verdana" w:hAnsi="Verdana" w:cstheme="majorHAnsi"/>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54656" behindDoc="0" locked="0" layoutInCell="1" allowOverlap="1" wp14:anchorId="1C5AC48D" wp14:editId="6249CDFF">
                <wp:simplePos x="0" y="0"/>
                <wp:positionH relativeFrom="margin">
                  <wp:align>right</wp:align>
                </wp:positionH>
                <wp:positionV relativeFrom="paragraph">
                  <wp:posOffset>78105</wp:posOffset>
                </wp:positionV>
                <wp:extent cx="5962650" cy="295275"/>
                <wp:effectExtent l="0" t="0" r="57150" b="66675"/>
                <wp:wrapNone/>
                <wp:docPr id="24" name="Retâ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09C3C3E" w14:textId="7DBB2A1A" w:rsidR="00F51890" w:rsidRDefault="00F51890" w:rsidP="00045E9C">
                            <w:pPr>
                              <w:rPr>
                                <w:rFonts w:ascii="Arial" w:hAnsi="Arial" w:cs="Arial"/>
                                <w:b/>
                                <w:sz w:val="24"/>
                                <w:szCs w:val="24"/>
                              </w:rPr>
                            </w:pPr>
                            <w:r>
                              <w:rPr>
                                <w:rFonts w:ascii="Arial" w:hAnsi="Arial" w:cs="Arial"/>
                                <w:b/>
                                <w:sz w:val="24"/>
                                <w:szCs w:val="24"/>
                              </w:rPr>
                              <w:t xml:space="preserve"> </w:t>
                            </w:r>
                            <w:r w:rsidRPr="00045E9C">
                              <w:rPr>
                                <w:rFonts w:ascii="Verdana" w:hAnsi="Verdana" w:cs="Arial"/>
                                <w:b/>
                                <w:sz w:val="22"/>
                                <w:szCs w:val="22"/>
                              </w:rPr>
                              <w:t>9.</w:t>
                            </w:r>
                            <w:r>
                              <w:rPr>
                                <w:rFonts w:ascii="Arial" w:hAnsi="Arial" w:cs="Arial"/>
                                <w:b/>
                                <w:sz w:val="24"/>
                                <w:szCs w:val="24"/>
                              </w:rPr>
                              <w:t xml:space="preserve">                              </w:t>
                            </w:r>
                            <w:r w:rsidRPr="00045E9C">
                              <w:rPr>
                                <w:rFonts w:ascii="Verdana" w:hAnsi="Verdana" w:cs="Arial"/>
                                <w:b/>
                                <w:sz w:val="22"/>
                                <w:szCs w:val="22"/>
                              </w:rPr>
                              <w:t xml:space="preserve">SEÇÃO VI – DA </w:t>
                            </w:r>
                            <w:r w:rsidRPr="00045E9C">
                              <w:rPr>
                                <w:rFonts w:ascii="Verdana" w:hAnsi="Verdana"/>
                                <w:b/>
                                <w:sz w:val="22"/>
                                <w:szCs w:val="22"/>
                              </w:rPr>
                              <w:t>HABILITAÇÃO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5AC48D" id="Retângulo 24" o:spid="_x0000_s1031" style="position:absolute;left:0;text-align:left;margin-left:418.3pt;margin-top:6.15pt;width:469.5pt;height:23.25pt;z-index:251654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" fillcolor="#92d050">
                <v:shadow on="t"/>
                <v:textbox>
                  <w:txbxContent>
                    <w:p w14:paraId="009C3C3E" w14:textId="7DBB2A1A" w:rsidR="00F51890" w:rsidRDefault="00F51890" w:rsidP="00045E9C">
                      <w:pPr>
                        <w:rPr>
                          <w:rFonts w:ascii="Arial" w:hAnsi="Arial" w:cs="Arial"/>
                          <w:b/>
                          <w:sz w:val="24"/>
                          <w:szCs w:val="24"/>
                        </w:rPr>
                      </w:pPr>
                      <w:r>
                        <w:rPr>
                          <w:rFonts w:ascii="Arial" w:hAnsi="Arial" w:cs="Arial"/>
                          <w:b/>
                          <w:sz w:val="24"/>
                          <w:szCs w:val="24"/>
                        </w:rPr>
                        <w:t xml:space="preserve"> </w:t>
                      </w:r>
                      <w:r w:rsidRPr="00045E9C">
                        <w:rPr>
                          <w:rFonts w:ascii="Verdana" w:hAnsi="Verdana" w:cs="Arial"/>
                          <w:b/>
                          <w:sz w:val="22"/>
                          <w:szCs w:val="22"/>
                        </w:rPr>
                        <w:t>9.</w:t>
                      </w:r>
                      <w:r>
                        <w:rPr>
                          <w:rFonts w:ascii="Arial" w:hAnsi="Arial" w:cs="Arial"/>
                          <w:b/>
                          <w:sz w:val="24"/>
                          <w:szCs w:val="24"/>
                        </w:rPr>
                        <w:t xml:space="preserve">                              </w:t>
                      </w:r>
                      <w:r w:rsidRPr="00045E9C">
                        <w:rPr>
                          <w:rFonts w:ascii="Verdana" w:hAnsi="Verdana" w:cs="Arial"/>
                          <w:b/>
                          <w:sz w:val="22"/>
                          <w:szCs w:val="22"/>
                        </w:rPr>
                        <w:t xml:space="preserve">SEÇÃO VI – DA </w:t>
                      </w:r>
                      <w:r w:rsidRPr="00045E9C">
                        <w:rPr>
                          <w:rFonts w:ascii="Verdana" w:hAnsi="Verdana"/>
                          <w:b/>
                          <w:sz w:val="22"/>
                          <w:szCs w:val="22"/>
                        </w:rPr>
                        <w:t>HABILITAÇÃO</w:t>
                      </w:r>
                    </w:p>
                  </w:txbxContent>
                </v:textbox>
                <w10:wrap anchorx="margin"/>
              </v:rect>
            </w:pict>
          </mc:Fallback>
        </mc:AlternateContent>
      </w:r>
    </w:p>
    <w:p w14:paraId="1B27CEF9" w14:textId="77777777" w:rsidR="00366AF2" w:rsidRPr="00E96B5C" w:rsidRDefault="00366AF2" w:rsidP="00B70A5C">
      <w:pPr>
        <w:pStyle w:val="Ttulo1"/>
        <w:keepNext w:val="0"/>
        <w:widowControl w:val="0"/>
        <w:tabs>
          <w:tab w:val="left" w:pos="1134"/>
        </w:tabs>
        <w:spacing w:after="120"/>
        <w:ind w:left="284" w:rightChars="100" w:right="200"/>
        <w:jc w:val="both"/>
        <w:rPr>
          <w:rFonts w:ascii="Verdana" w:hAnsi="Verdana" w:cstheme="majorHAnsi"/>
          <w:color w:val="000000"/>
          <w:sz w:val="22"/>
          <w:szCs w:val="22"/>
        </w:rPr>
      </w:pPr>
    </w:p>
    <w:p w14:paraId="613BEC5D" w14:textId="77777777" w:rsidR="00366AF2" w:rsidRPr="00E96B5C" w:rsidRDefault="00366AF2">
      <w:pPr>
        <w:pStyle w:val="PargrafodaLista"/>
        <w:widowControl w:val="0"/>
        <w:numPr>
          <w:ilvl w:val="0"/>
          <w:numId w:val="11"/>
        </w:numPr>
        <w:tabs>
          <w:tab w:val="left" w:pos="567"/>
          <w:tab w:val="left" w:pos="993"/>
        </w:tabs>
        <w:spacing w:after="120"/>
        <w:ind w:left="284" w:rightChars="100" w:right="200" w:firstLine="0"/>
        <w:contextualSpacing/>
        <w:jc w:val="both"/>
        <w:rPr>
          <w:rFonts w:ascii="Verdana" w:hAnsi="Verdana" w:cstheme="majorHAnsi"/>
          <w:vanish/>
          <w:color w:val="000000"/>
          <w:sz w:val="22"/>
          <w:szCs w:val="22"/>
        </w:rPr>
      </w:pPr>
    </w:p>
    <w:p w14:paraId="52E797AE" w14:textId="3F270510"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w:t>
      </w:r>
      <w:r w:rsidR="00366AF2" w:rsidRPr="00E96B5C">
        <w:rPr>
          <w:rFonts w:ascii="Verdana" w:hAnsi="Verdana" w:cstheme="majorHAnsi"/>
          <w:sz w:val="22"/>
          <w:szCs w:val="22"/>
        </w:rPr>
        <w:tab/>
        <w:t>Os documentos a serem exigidos para fins de habilitação constam do ANEXO I – DOCUMENTAÇÃO EXIGIDA PARA HABILITAÇÃO deste aviso e serão solicitados do fornecedor mais bem classificado da fase de lances.</w:t>
      </w:r>
    </w:p>
    <w:p w14:paraId="19B2DDA2" w14:textId="4861F4FB"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9.2</w:t>
      </w:r>
      <w:r w:rsidR="00366AF2" w:rsidRPr="00E96B5C">
        <w:rPr>
          <w:rFonts w:ascii="Verdana" w:hAnsi="Verdana" w:cstheme="majorHAnsi"/>
          <w:b/>
          <w:bCs/>
          <w:sz w:val="22"/>
          <w:szCs w:val="22"/>
        </w:rPr>
        <w:tab/>
      </w:r>
      <w:r w:rsidR="00366AF2" w:rsidRPr="00E96B5C">
        <w:rPr>
          <w:rFonts w:ascii="Verdana" w:hAnsi="Verdana" w:cstheme="majorHAnsi"/>
          <w:sz w:val="22"/>
          <w:szCs w:val="22"/>
        </w:rPr>
        <w:t xml:space="preserve">Como condição prévia ao exame da documentação de habilitação do fornecedor detentor da proposta classificada em primeiro lugar, será verificado o eventual descumprimento das condições de participação, especialmente quanto à existência de sanção que impeça a participação no certame ou a futura contratação, mediante a consulta aos seguintes cadastros:  </w:t>
      </w:r>
    </w:p>
    <w:p w14:paraId="7DED4725" w14:textId="77777777"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a)</w:t>
      </w:r>
      <w:r w:rsidRPr="00D352C7">
        <w:rPr>
          <w:rFonts w:ascii="Verdana" w:hAnsi="Verdana" w:cstheme="majorHAnsi"/>
          <w:sz w:val="22"/>
          <w:szCs w:val="22"/>
        </w:rPr>
        <w:t xml:space="preserve"> Cadastro Nacional de Empresas Inidôneas e Suspensas - CEIS, mantido pela Controladoria-Geral da União (</w:t>
      </w:r>
      <w:r w:rsidRPr="00D352C7">
        <w:rPr>
          <w:rFonts w:ascii="Verdana" w:hAnsi="Verdana" w:cstheme="majorHAnsi"/>
          <w:color w:val="0000FF"/>
          <w:sz w:val="22"/>
          <w:szCs w:val="22"/>
        </w:rPr>
        <w:t>www.portaldatransparencia.gov.br/</w:t>
      </w:r>
      <w:proofErr w:type="spellStart"/>
      <w:r w:rsidRPr="00D352C7">
        <w:rPr>
          <w:rFonts w:ascii="Verdana" w:hAnsi="Verdana" w:cstheme="majorHAnsi"/>
          <w:color w:val="0000FF"/>
          <w:sz w:val="22"/>
          <w:szCs w:val="22"/>
        </w:rPr>
        <w:t>ceis</w:t>
      </w:r>
      <w:proofErr w:type="spellEnd"/>
      <w:r w:rsidRPr="00D352C7">
        <w:rPr>
          <w:rFonts w:ascii="Verdana" w:hAnsi="Verdana" w:cstheme="majorHAnsi"/>
          <w:sz w:val="22"/>
          <w:szCs w:val="22"/>
        </w:rPr>
        <w:t xml:space="preserve">);  </w:t>
      </w:r>
    </w:p>
    <w:p w14:paraId="12CF5898" w14:textId="77777777"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b)</w:t>
      </w:r>
      <w:r w:rsidRPr="00D352C7">
        <w:rPr>
          <w:rFonts w:ascii="Verdana" w:hAnsi="Verdana" w:cstheme="majorHAnsi"/>
          <w:sz w:val="22"/>
          <w:szCs w:val="22"/>
        </w:rPr>
        <w:t xml:space="preserve"> Cadastro Nacional de Condenações Cíveis por Atos de Improbidade Administrativa, mantido pelo Conselho Nacional de Justiça (</w:t>
      </w:r>
      <w:r w:rsidRPr="00D352C7">
        <w:rPr>
          <w:rFonts w:ascii="Verdana" w:hAnsi="Verdana" w:cstheme="majorHAnsi"/>
          <w:color w:val="0000FF"/>
          <w:sz w:val="22"/>
          <w:szCs w:val="22"/>
        </w:rPr>
        <w:t>www.cnj.jus.br/</w:t>
      </w:r>
      <w:proofErr w:type="spellStart"/>
      <w:r w:rsidRPr="00D352C7">
        <w:rPr>
          <w:rFonts w:ascii="Verdana" w:hAnsi="Verdana" w:cstheme="majorHAnsi"/>
          <w:color w:val="0000FF"/>
          <w:sz w:val="22"/>
          <w:szCs w:val="22"/>
        </w:rPr>
        <w:t>improbidade_adm</w:t>
      </w:r>
      <w:proofErr w:type="spellEnd"/>
      <w:r w:rsidRPr="00D352C7">
        <w:rPr>
          <w:rFonts w:ascii="Verdana" w:hAnsi="Verdana" w:cstheme="majorHAnsi"/>
          <w:color w:val="0000FF"/>
          <w:sz w:val="22"/>
          <w:szCs w:val="22"/>
        </w:rPr>
        <w:t>/</w:t>
      </w:r>
      <w:proofErr w:type="spellStart"/>
      <w:r w:rsidRPr="00D352C7">
        <w:rPr>
          <w:rFonts w:ascii="Verdana" w:hAnsi="Verdana" w:cstheme="majorHAnsi"/>
          <w:color w:val="0000FF"/>
          <w:sz w:val="22"/>
          <w:szCs w:val="22"/>
        </w:rPr>
        <w:t>consultar_requerido.php</w:t>
      </w:r>
      <w:proofErr w:type="spellEnd"/>
      <w:r w:rsidRPr="00D352C7">
        <w:rPr>
          <w:rFonts w:ascii="Verdana" w:hAnsi="Verdana" w:cstheme="majorHAnsi"/>
          <w:sz w:val="22"/>
          <w:szCs w:val="22"/>
        </w:rPr>
        <w:t xml:space="preserve">).  </w:t>
      </w:r>
    </w:p>
    <w:p w14:paraId="3EDC0674" w14:textId="01CEA372" w:rsidR="00366AF2" w:rsidRPr="00D352C7" w:rsidRDefault="00366AF2" w:rsidP="00B70A5C">
      <w:pPr>
        <w:widowControl w:val="0"/>
        <w:tabs>
          <w:tab w:val="left" w:pos="800"/>
          <w:tab w:val="left" w:pos="993"/>
        </w:tabs>
        <w:snapToGrid w:val="0"/>
        <w:spacing w:after="120"/>
        <w:ind w:left="284" w:rightChars="100" w:right="200"/>
        <w:jc w:val="both"/>
        <w:rPr>
          <w:rFonts w:ascii="Verdana" w:hAnsi="Verdana" w:cstheme="majorHAnsi"/>
          <w:sz w:val="22"/>
          <w:szCs w:val="22"/>
        </w:rPr>
      </w:pPr>
      <w:r w:rsidRPr="00D352C7">
        <w:rPr>
          <w:rFonts w:ascii="Verdana" w:hAnsi="Verdana" w:cstheme="majorHAnsi"/>
          <w:b/>
          <w:bCs/>
          <w:sz w:val="22"/>
          <w:szCs w:val="22"/>
        </w:rPr>
        <w:t>c)</w:t>
      </w:r>
      <w:r w:rsidRPr="00D352C7">
        <w:rPr>
          <w:rFonts w:ascii="Verdana" w:hAnsi="Verdana" w:cstheme="majorHAnsi"/>
          <w:sz w:val="22"/>
          <w:szCs w:val="22"/>
        </w:rPr>
        <w:t xml:space="preserve"> Lista de Inidôneos mantida pelo Tribunal de Contas da União - TCU; </w:t>
      </w:r>
    </w:p>
    <w:p w14:paraId="19F063FD" w14:textId="1FA5492C"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9.3</w:t>
      </w:r>
      <w:r w:rsidR="00366AF2" w:rsidRPr="00E96B5C">
        <w:rPr>
          <w:rFonts w:ascii="Verdana" w:hAnsi="Verdana" w:cstheme="majorHAnsi"/>
          <w:sz w:val="22"/>
          <w:szCs w:val="22"/>
        </w:rPr>
        <w:t xml:space="preserve"> Para a consulta de fornecedores pessoa jurídica poderá haver a substituição das consultas das alíneas “b”, “c” e “d” acima pela Consulta Consolidada de Pessoa Jurídica do TCU (</w:t>
      </w:r>
      <w:r w:rsidR="00366AF2" w:rsidRPr="00E96B5C">
        <w:rPr>
          <w:rFonts w:ascii="Verdana" w:hAnsi="Verdana" w:cstheme="majorHAnsi"/>
          <w:color w:val="0000FF"/>
          <w:sz w:val="22"/>
          <w:szCs w:val="22"/>
        </w:rPr>
        <w:t>https://certidoesapf.apps.tcu.gov.br/</w:t>
      </w:r>
      <w:r w:rsidR="00366AF2" w:rsidRPr="00E96B5C">
        <w:rPr>
          <w:rFonts w:ascii="Verdana" w:hAnsi="Verdana" w:cstheme="majorHAnsi"/>
          <w:sz w:val="22"/>
          <w:szCs w:val="22"/>
        </w:rPr>
        <w:t>)</w:t>
      </w:r>
    </w:p>
    <w:p w14:paraId="36389E34" w14:textId="07F16C1A"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9.4</w:t>
      </w:r>
      <w:r w:rsidR="00366AF2" w:rsidRPr="00E96B5C">
        <w:rPr>
          <w:rFonts w:ascii="Verdana" w:hAnsi="Verdana" w:cstheme="majorHAnsi"/>
          <w:sz w:val="22"/>
          <w:szCs w:val="22"/>
        </w:rPr>
        <w:t xml:space="preserve"> A consulta aos cadastros será realizada em nome da empresa fornecedora e </w:t>
      </w:r>
      <w:r w:rsidR="00366AF2" w:rsidRPr="00E96B5C">
        <w:rPr>
          <w:rFonts w:ascii="Verdana" w:hAnsi="Verdana" w:cstheme="majorHAnsi"/>
          <w:sz w:val="22"/>
          <w:szCs w:val="22"/>
        </w:rPr>
        <w:lastRenderedPageBreak/>
        <w:t>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3519FAB2" w14:textId="1C4A151A"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9.5</w:t>
      </w:r>
      <w:r w:rsidR="00366AF2" w:rsidRPr="00E96B5C">
        <w:rPr>
          <w:rFonts w:ascii="Verdana" w:hAnsi="Verdana" w:cstheme="majorHAnsi"/>
          <w:sz w:val="22"/>
          <w:szCs w:val="22"/>
        </w:rPr>
        <w:t xml:space="preserve"> Caso conste na Consulta de Situação do Fornecedor a existência de Ocorrências Impeditivas Indiretas, o gestor diligenciará para verificar se houve fraude por parte das empresas apontadas no Relatório de Ocorrências Impeditivas Indiretas.</w:t>
      </w:r>
    </w:p>
    <w:p w14:paraId="40B35548" w14:textId="25D78FF1"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9.6</w:t>
      </w:r>
      <w:r w:rsidR="00366AF2" w:rsidRPr="00E96B5C">
        <w:rPr>
          <w:rFonts w:ascii="Verdana" w:hAnsi="Verdana" w:cstheme="majorHAnsi"/>
          <w:sz w:val="22"/>
          <w:szCs w:val="22"/>
        </w:rPr>
        <w:t xml:space="preserve"> A tentativa de burla será verificada por meio dos vínculos societários, linhas de fornecimento similares, dentre outros.</w:t>
      </w:r>
    </w:p>
    <w:p w14:paraId="3ADB8419" w14:textId="0D0FBE10"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9.7</w:t>
      </w:r>
      <w:r w:rsidR="00366AF2" w:rsidRPr="00E96B5C">
        <w:rPr>
          <w:rFonts w:ascii="Verdana" w:hAnsi="Verdana" w:cstheme="majorHAnsi"/>
          <w:sz w:val="22"/>
          <w:szCs w:val="22"/>
        </w:rPr>
        <w:t xml:space="preserve"> O fornecedor será convocado para manifestação previamente à sua desclassificação</w:t>
      </w:r>
      <w:r w:rsidR="00E20619" w:rsidRPr="00E96B5C">
        <w:rPr>
          <w:rFonts w:ascii="Verdana" w:hAnsi="Verdana" w:cstheme="majorHAnsi"/>
          <w:sz w:val="22"/>
          <w:szCs w:val="22"/>
        </w:rPr>
        <w:t>.</w:t>
      </w:r>
    </w:p>
    <w:p w14:paraId="12677DDD" w14:textId="16BE1573" w:rsidR="00366AF2" w:rsidRPr="00D352C7" w:rsidRDefault="00045E9C" w:rsidP="00B70A5C">
      <w:pPr>
        <w:ind w:left="284"/>
        <w:rPr>
          <w:rFonts w:ascii="Verdana" w:hAnsi="Verdana" w:cstheme="majorHAnsi"/>
          <w:sz w:val="22"/>
          <w:szCs w:val="22"/>
        </w:rPr>
      </w:pPr>
      <w:r>
        <w:rPr>
          <w:rFonts w:ascii="Verdana" w:hAnsi="Verdana" w:cstheme="majorHAnsi"/>
          <w:b/>
          <w:bCs/>
          <w:sz w:val="22"/>
          <w:szCs w:val="22"/>
        </w:rPr>
        <w:t>9.8</w:t>
      </w:r>
      <w:r w:rsidR="00366AF2" w:rsidRPr="00D352C7">
        <w:rPr>
          <w:rFonts w:ascii="Verdana" w:hAnsi="Verdana" w:cstheme="majorHAnsi"/>
          <w:sz w:val="22"/>
          <w:szCs w:val="22"/>
        </w:rPr>
        <w:t xml:space="preserve"> Constatada a existência de sanção, o fornecedor será reputado inabilitado, por falta de condição de participação.</w:t>
      </w:r>
    </w:p>
    <w:p w14:paraId="27544567" w14:textId="4B12865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9.9</w:t>
      </w:r>
      <w:r w:rsidR="00366AF2" w:rsidRPr="00E96B5C">
        <w:rPr>
          <w:rFonts w:ascii="Verdana" w:hAnsi="Verdana" w:cstheme="majorHAnsi"/>
          <w:b/>
          <w:bCs/>
          <w:sz w:val="22"/>
          <w:szCs w:val="22"/>
        </w:rPr>
        <w:tab/>
      </w:r>
      <w:r w:rsidR="00366AF2" w:rsidRPr="00E96B5C">
        <w:rPr>
          <w:rFonts w:ascii="Verdana" w:hAnsi="Verdana" w:cstheme="majorHAnsi"/>
          <w:sz w:val="22"/>
          <w:szCs w:val="22"/>
        </w:rPr>
        <w:t>Caso atendidas as condições de participação, a habilitação dos fornecedores será verificada, nos documentos por ele abrangidos.</w:t>
      </w:r>
    </w:p>
    <w:p w14:paraId="7E9C875B" w14:textId="1C7E71F3" w:rsidR="00B01156"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9.10</w:t>
      </w:r>
      <w:r w:rsidR="00366AF2" w:rsidRPr="00E96B5C">
        <w:rPr>
          <w:rFonts w:ascii="Verdana" w:hAnsi="Verdana" w:cstheme="majorHAnsi"/>
          <w:sz w:val="22"/>
          <w:szCs w:val="22"/>
        </w:rPr>
        <w:t xml:space="preserve"> O descumprimento do subitem acima implicará a inabilitação do fornecedor, exceto se a consulta aos sítios eletrônicos oficiais emissores de certidões lograr êxito em encontrar a(s) certidão(</w:t>
      </w:r>
      <w:proofErr w:type="spellStart"/>
      <w:r w:rsidR="00366AF2" w:rsidRPr="00E96B5C">
        <w:rPr>
          <w:rFonts w:ascii="Verdana" w:hAnsi="Verdana" w:cstheme="majorHAnsi"/>
          <w:sz w:val="22"/>
          <w:szCs w:val="22"/>
        </w:rPr>
        <w:t>ões</w:t>
      </w:r>
      <w:proofErr w:type="spellEnd"/>
      <w:r w:rsidR="00366AF2" w:rsidRPr="00E96B5C">
        <w:rPr>
          <w:rFonts w:ascii="Verdana" w:hAnsi="Verdana" w:cstheme="majorHAnsi"/>
          <w:sz w:val="22"/>
          <w:szCs w:val="22"/>
        </w:rPr>
        <w:t>) válida(s).</w:t>
      </w:r>
    </w:p>
    <w:p w14:paraId="37E46374" w14:textId="78651E1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9.11</w:t>
      </w:r>
      <w:r w:rsidR="003E1BC9">
        <w:rPr>
          <w:rFonts w:ascii="Verdana" w:hAnsi="Verdana" w:cstheme="majorHAnsi"/>
          <w:b/>
          <w:bCs/>
          <w:sz w:val="22"/>
          <w:szCs w:val="22"/>
        </w:rPr>
        <w:t xml:space="preserve"> </w:t>
      </w:r>
      <w:r w:rsidR="00366AF2" w:rsidRPr="00E96B5C">
        <w:rPr>
          <w:rFonts w:ascii="Verdana" w:hAnsi="Verdana" w:cstheme="majorHAnsi"/>
          <w:sz w:val="22"/>
          <w:szCs w:val="22"/>
        </w:rPr>
        <w:t>Havendo a necessidade de envio de documentos de habilitação complementares, necessários à confirmação daqueles exigidos neste Aviso de Contratação Direta e já apresentados, o fornecedor será convocado a encaminhá-los, em formato digital, após solicitação da Administração, sob pena de inabilitação.</w:t>
      </w:r>
    </w:p>
    <w:p w14:paraId="4FC83633" w14:textId="3AE1E499"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9.12</w:t>
      </w:r>
      <w:r w:rsidR="003E1BC9">
        <w:rPr>
          <w:rFonts w:ascii="Verdana" w:hAnsi="Verdana" w:cstheme="majorHAnsi"/>
          <w:sz w:val="22"/>
          <w:szCs w:val="22"/>
        </w:rPr>
        <w:t xml:space="preserve"> </w:t>
      </w:r>
      <w:r w:rsidR="00366AF2" w:rsidRPr="00E96B5C">
        <w:rPr>
          <w:rFonts w:ascii="Verdana" w:hAnsi="Verdana" w:cstheme="majorHAnsi"/>
          <w:sz w:val="22"/>
          <w:szCs w:val="22"/>
        </w:rPr>
        <w:t xml:space="preserve">Somente haverá a necessidade de comprovação do preenchimento de requisitos mediante apresentação dos documentos originais </w:t>
      </w:r>
      <w:proofErr w:type="spellStart"/>
      <w:r w:rsidR="00366AF2" w:rsidRPr="00E96B5C">
        <w:rPr>
          <w:rFonts w:ascii="Verdana" w:hAnsi="Verdana" w:cstheme="majorHAnsi"/>
          <w:sz w:val="22"/>
          <w:szCs w:val="22"/>
        </w:rPr>
        <w:t>não-digitais</w:t>
      </w:r>
      <w:proofErr w:type="spellEnd"/>
      <w:r w:rsidR="00366AF2" w:rsidRPr="00E96B5C">
        <w:rPr>
          <w:rFonts w:ascii="Verdana" w:hAnsi="Verdana" w:cstheme="majorHAnsi"/>
          <w:sz w:val="22"/>
          <w:szCs w:val="22"/>
        </w:rPr>
        <w:t xml:space="preserve"> quando houver dúvida em relação à integridade do documento digital.</w:t>
      </w:r>
    </w:p>
    <w:p w14:paraId="4ED4334B" w14:textId="6219F363"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9.13</w:t>
      </w:r>
      <w:r w:rsidR="003E1BC9">
        <w:rPr>
          <w:rFonts w:ascii="Verdana" w:hAnsi="Verdana" w:cstheme="majorHAnsi"/>
          <w:sz w:val="22"/>
          <w:szCs w:val="22"/>
        </w:rPr>
        <w:t xml:space="preserve"> </w:t>
      </w:r>
      <w:r w:rsidR="00366AF2" w:rsidRPr="00E96B5C">
        <w:rPr>
          <w:rFonts w:ascii="Verdana" w:hAnsi="Verdana" w:cstheme="majorHAnsi"/>
          <w:sz w:val="22"/>
          <w:szCs w:val="22"/>
        </w:rPr>
        <w:t>O fornecedor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3DC0AC3F" w14:textId="02653E86"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9.14</w:t>
      </w:r>
      <w:r w:rsidR="003E1BC9">
        <w:rPr>
          <w:rFonts w:ascii="Verdana" w:hAnsi="Verdana" w:cstheme="majorHAnsi"/>
          <w:b/>
          <w:bCs/>
          <w:sz w:val="22"/>
          <w:szCs w:val="22"/>
        </w:rPr>
        <w:t xml:space="preserve"> </w:t>
      </w:r>
      <w:r w:rsidR="00366AF2" w:rsidRPr="00E96B5C">
        <w:rPr>
          <w:rFonts w:ascii="Verdana" w:hAnsi="Verdana" w:cstheme="majorHAnsi"/>
          <w:sz w:val="22"/>
          <w:szCs w:val="22"/>
        </w:rPr>
        <w:t>Havendo necessidade de analisar minuciosamente os documentos exigidos, a sessão será suspensa, sendo informada a nova data e horário para a sua continuidade.</w:t>
      </w:r>
    </w:p>
    <w:p w14:paraId="239CCB39" w14:textId="516530ED"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9.15</w:t>
      </w:r>
      <w:r w:rsidR="003E1BC9">
        <w:rPr>
          <w:rFonts w:ascii="Verdana" w:hAnsi="Verdana" w:cstheme="majorHAnsi"/>
          <w:sz w:val="22"/>
          <w:szCs w:val="22"/>
        </w:rPr>
        <w:t xml:space="preserve"> </w:t>
      </w:r>
      <w:r w:rsidR="00366AF2" w:rsidRPr="00E96B5C">
        <w:rPr>
          <w:rFonts w:ascii="Verdana" w:hAnsi="Verdana" w:cstheme="majorHAnsi"/>
          <w:sz w:val="22"/>
          <w:szCs w:val="22"/>
        </w:rPr>
        <w:t>Será inabilitado o fornecedor que não comprovar sua habilitação, seja por não apresentar quaisquer dos documentos exigidos, ou apresentá-los em desacordo com o estabelecido neste Aviso de Contratação Direta.</w:t>
      </w:r>
    </w:p>
    <w:p w14:paraId="512D177B" w14:textId="675ABFCB" w:rsidR="00366AF2" w:rsidRPr="00E96B5C" w:rsidRDefault="00045E9C" w:rsidP="00B70A5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9.16</w:t>
      </w:r>
      <w:r w:rsidR="00366AF2" w:rsidRPr="00E96B5C">
        <w:rPr>
          <w:rFonts w:ascii="Verdana" w:hAnsi="Verdana" w:cstheme="majorHAnsi"/>
          <w:sz w:val="22"/>
          <w:szCs w:val="22"/>
        </w:rPr>
        <w:t xml:space="preserve"> 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77420B36" w14:textId="32AD1214" w:rsidR="00922BE0" w:rsidRPr="00045E9C" w:rsidRDefault="00045E9C" w:rsidP="00045E9C">
      <w:pPr>
        <w:pStyle w:val="PargrafodaLista"/>
        <w:widowControl w:val="0"/>
        <w:tabs>
          <w:tab w:val="left" w:pos="426"/>
          <w:tab w:val="left" w:pos="993"/>
        </w:tabs>
        <w:snapToGrid w:val="0"/>
        <w:spacing w:after="120"/>
        <w:ind w:left="284" w:rightChars="100" w:right="200"/>
        <w:jc w:val="both"/>
        <w:rPr>
          <w:rFonts w:ascii="Verdana" w:hAnsi="Verdana" w:cstheme="majorHAnsi"/>
          <w:sz w:val="22"/>
          <w:szCs w:val="22"/>
        </w:rPr>
      </w:pPr>
      <w:r>
        <w:rPr>
          <w:rFonts w:ascii="Verdana" w:hAnsi="Verdana" w:cstheme="majorHAnsi"/>
          <w:b/>
          <w:bCs/>
          <w:sz w:val="22"/>
          <w:szCs w:val="22"/>
        </w:rPr>
        <w:t>9.17</w:t>
      </w:r>
      <w:r w:rsidR="003E1BC9">
        <w:rPr>
          <w:rFonts w:ascii="Verdana" w:hAnsi="Verdana" w:cstheme="majorHAnsi"/>
          <w:sz w:val="22"/>
          <w:szCs w:val="22"/>
        </w:rPr>
        <w:t xml:space="preserve"> </w:t>
      </w:r>
      <w:r w:rsidR="00366AF2" w:rsidRPr="00E96B5C">
        <w:rPr>
          <w:rFonts w:ascii="Verdana" w:hAnsi="Verdana" w:cstheme="majorHAnsi"/>
          <w:sz w:val="22"/>
          <w:szCs w:val="22"/>
        </w:rPr>
        <w:t>Constatado o atendimento às exigências de habilitação, o fornecedor será habilitado.</w:t>
      </w:r>
    </w:p>
    <w:p w14:paraId="4CAF3966" w14:textId="5600A606"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color w:val="000000"/>
          <w:sz w:val="22"/>
          <w:szCs w:val="22"/>
        </w:rPr>
      </w:pPr>
      <w:r w:rsidRPr="00E96B5C">
        <w:rPr>
          <w:rFonts w:ascii="Verdana" w:hAnsi="Verdana" w:cstheme="majorHAnsi"/>
          <w:noProof/>
          <w:sz w:val="22"/>
          <w:szCs w:val="22"/>
        </w:rPr>
        <w:lastRenderedPageBreak/>
        <mc:AlternateContent>
          <mc:Choice Requires="wps">
            <w:drawing>
              <wp:anchor distT="0" distB="0" distL="114300" distR="114300" simplePos="0" relativeHeight="251657728" behindDoc="0" locked="0" layoutInCell="1" allowOverlap="1" wp14:anchorId="61330806" wp14:editId="1835BF2A">
                <wp:simplePos x="0" y="0"/>
                <wp:positionH relativeFrom="margin">
                  <wp:align>right</wp:align>
                </wp:positionH>
                <wp:positionV relativeFrom="paragraph">
                  <wp:posOffset>83185</wp:posOffset>
                </wp:positionV>
                <wp:extent cx="6000750" cy="295275"/>
                <wp:effectExtent l="0" t="0" r="57150" b="66675"/>
                <wp:wrapNone/>
                <wp:docPr id="23" name="Retângulo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4EEE5A11" w14:textId="02AEFDEC" w:rsidR="00F51890" w:rsidRPr="00045E9C" w:rsidRDefault="00F51890" w:rsidP="00045E9C">
                            <w:pPr>
                              <w:rPr>
                                <w:rFonts w:ascii="Verdana" w:hAnsi="Verdana" w:cs="Arial"/>
                                <w:b/>
                                <w:sz w:val="22"/>
                                <w:szCs w:val="22"/>
                              </w:rPr>
                            </w:pPr>
                            <w:r w:rsidRPr="00045E9C">
                              <w:rPr>
                                <w:rFonts w:ascii="Verdana" w:hAnsi="Verdana" w:cs="Arial"/>
                                <w:b/>
                                <w:sz w:val="22"/>
                                <w:szCs w:val="22"/>
                              </w:rPr>
                              <w:t xml:space="preserve">10.                                  SEÇÃO VII – </w:t>
                            </w:r>
                            <w:r w:rsidRPr="00045E9C">
                              <w:rPr>
                                <w:rFonts w:ascii="Verdana" w:hAnsi="Verdana"/>
                                <w:b/>
                                <w:sz w:val="22"/>
                                <w:szCs w:val="22"/>
                              </w:rPr>
                              <w:t>CONTRATAÇÃO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330806" id="Retângulo 23" o:spid="_x0000_s1032" style="position:absolute;left:0;text-align:left;margin-left:421.3pt;margin-top:6.55pt;width:472.5pt;height:23.2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" fillcolor="#92d050">
                <v:shadow on="t"/>
                <v:textbox>
                  <w:txbxContent>
                    <w:p w14:paraId="4EEE5A11" w14:textId="02AEFDEC" w:rsidR="00F51890" w:rsidRPr="00045E9C" w:rsidRDefault="00F51890" w:rsidP="00045E9C">
                      <w:pPr>
                        <w:rPr>
                          <w:rFonts w:ascii="Verdana" w:hAnsi="Verdana" w:cs="Arial"/>
                          <w:b/>
                          <w:sz w:val="22"/>
                          <w:szCs w:val="22"/>
                        </w:rPr>
                      </w:pPr>
                      <w:r w:rsidRPr="00045E9C">
                        <w:rPr>
                          <w:rFonts w:ascii="Verdana" w:hAnsi="Verdana" w:cs="Arial"/>
                          <w:b/>
                          <w:sz w:val="22"/>
                          <w:szCs w:val="22"/>
                        </w:rPr>
                        <w:t xml:space="preserve">10.                                  SEÇÃO VII – </w:t>
                      </w:r>
                      <w:r w:rsidRPr="00045E9C">
                        <w:rPr>
                          <w:rFonts w:ascii="Verdana" w:hAnsi="Verdana"/>
                          <w:b/>
                          <w:sz w:val="22"/>
                          <w:szCs w:val="22"/>
                        </w:rPr>
                        <w:t>CONTRATAÇÃO</w:t>
                      </w:r>
                    </w:p>
                  </w:txbxContent>
                </v:textbox>
                <w10:wrap anchorx="margin"/>
              </v:rect>
            </w:pict>
          </mc:Fallback>
        </mc:AlternateContent>
      </w:r>
    </w:p>
    <w:p w14:paraId="7939DCB0"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p>
    <w:p w14:paraId="3BD43596" w14:textId="1B4ED215"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 xml:space="preserve">10.1 </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Após a homologação e adjudicação, caso se conclua pela contratação, será firmado Termo de Contrato ou emitido instrumento equivalente.</w:t>
      </w:r>
    </w:p>
    <w:p w14:paraId="571899D3" w14:textId="217AAAA0"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10.2</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 xml:space="preserve">O adjudicatário terá o prazo de 05 (cinco) dias úteis, contados a partir da data de sua convocação, para assinar o Termo de Contrato ou aceitar instrumento equivalente, conforme o caso (Nota de Empenho/Carta Contrato/Autorização), sob pena de decair do direito à contratação, sem prejuízo das sanções previstas neste Aviso de Contratação Direta. </w:t>
      </w:r>
    </w:p>
    <w:p w14:paraId="65D227CA" w14:textId="0B1632C9"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10.3</w:t>
      </w:r>
      <w:r w:rsidR="008C2C3D">
        <w:rPr>
          <w:rFonts w:ascii="Verdana" w:hAnsi="Verdana" w:cstheme="majorHAnsi"/>
          <w:color w:val="000000"/>
          <w:sz w:val="22"/>
          <w:szCs w:val="22"/>
        </w:rPr>
        <w:t xml:space="preserve"> </w:t>
      </w:r>
      <w:r w:rsidR="00366AF2" w:rsidRPr="00E96B5C">
        <w:rPr>
          <w:rFonts w:ascii="Verdana" w:hAnsi="Verdana" w:cstheme="majorHAnsi"/>
          <w:b w:val="0"/>
          <w:bCs/>
          <w:color w:val="000000"/>
          <w:sz w:val="22"/>
          <w:szCs w:val="22"/>
        </w:rPr>
        <w:t>O prazo previsto para assinatura do contrato ou aceitação da nota de empenho ou instrumento equivalente poderá ser prorrogado 1 (uma) vez, por igual período, por solicitação justificada do adjudicatário e aceita pela Administração.</w:t>
      </w:r>
    </w:p>
    <w:p w14:paraId="4A4D5F0D" w14:textId="0EBC5B23"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10.4</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O Aceite da Nota de Empenho ou do instrumento equivalente, emitida à empresa adjudicada, implica no reconhecimento de que:</w:t>
      </w:r>
    </w:p>
    <w:p w14:paraId="15445A6E" w14:textId="4B186407"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 xml:space="preserve">10.5 </w:t>
      </w:r>
      <w:r w:rsidR="00130AF0" w:rsidRPr="00E96B5C">
        <w:rPr>
          <w:rFonts w:ascii="Verdana" w:hAnsi="Verdana" w:cstheme="majorHAnsi"/>
          <w:b w:val="0"/>
          <w:bCs/>
          <w:color w:val="000000"/>
          <w:sz w:val="22"/>
          <w:szCs w:val="22"/>
        </w:rPr>
        <w:t>Referida</w:t>
      </w:r>
      <w:r w:rsidR="00366AF2" w:rsidRPr="00E96B5C">
        <w:rPr>
          <w:rFonts w:ascii="Verdana" w:hAnsi="Verdana" w:cstheme="majorHAnsi"/>
          <w:b w:val="0"/>
          <w:bCs/>
          <w:color w:val="000000"/>
          <w:sz w:val="22"/>
          <w:szCs w:val="22"/>
        </w:rPr>
        <w:t xml:space="preserve"> Nota está substituindo o contrato, aplicando-se à relação de negócios ali estabelecida as disposições da Lei nº 14.133, de 2021;</w:t>
      </w:r>
    </w:p>
    <w:p w14:paraId="7A4DE63B" w14:textId="66FA6741"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10.6</w:t>
      </w:r>
      <w:r>
        <w:rPr>
          <w:rFonts w:ascii="Verdana" w:hAnsi="Verdana" w:cstheme="majorHAnsi"/>
          <w:b w:val="0"/>
          <w:bCs/>
          <w:color w:val="000000"/>
          <w:sz w:val="22"/>
          <w:szCs w:val="22"/>
        </w:rPr>
        <w:t xml:space="preserve"> </w:t>
      </w:r>
      <w:r w:rsidR="00130AF0" w:rsidRPr="00E96B5C">
        <w:rPr>
          <w:rFonts w:ascii="Verdana" w:hAnsi="Verdana" w:cstheme="majorHAnsi"/>
          <w:b w:val="0"/>
          <w:bCs/>
          <w:color w:val="000000"/>
          <w:sz w:val="22"/>
          <w:szCs w:val="22"/>
        </w:rPr>
        <w:t>A</w:t>
      </w:r>
      <w:r w:rsidR="00366AF2" w:rsidRPr="00E96B5C">
        <w:rPr>
          <w:rFonts w:ascii="Verdana" w:hAnsi="Verdana" w:cstheme="majorHAnsi"/>
          <w:b w:val="0"/>
          <w:bCs/>
          <w:color w:val="000000"/>
          <w:sz w:val="22"/>
          <w:szCs w:val="22"/>
        </w:rPr>
        <w:t xml:space="preserve"> contratada se vincula à sua proposta e às previsões contidas no Aviso de Contratação Direta e seus anexos;</w:t>
      </w:r>
    </w:p>
    <w:p w14:paraId="19864F16" w14:textId="59578F53" w:rsidR="00366AF2" w:rsidRPr="00E96B5C" w:rsidRDefault="009B513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10.7</w:t>
      </w:r>
      <w:r>
        <w:rPr>
          <w:rFonts w:ascii="Verdana" w:hAnsi="Verdana" w:cstheme="majorHAnsi"/>
          <w:b w:val="0"/>
          <w:bCs/>
          <w:color w:val="000000"/>
          <w:sz w:val="22"/>
          <w:szCs w:val="22"/>
        </w:rPr>
        <w:t xml:space="preserve"> </w:t>
      </w:r>
      <w:r w:rsidR="00130AF0" w:rsidRPr="00E96B5C">
        <w:rPr>
          <w:rFonts w:ascii="Verdana" w:hAnsi="Verdana" w:cstheme="majorHAnsi"/>
          <w:b w:val="0"/>
          <w:bCs/>
          <w:color w:val="000000"/>
          <w:sz w:val="22"/>
          <w:szCs w:val="22"/>
        </w:rPr>
        <w:t>A</w:t>
      </w:r>
      <w:r w:rsidR="00366AF2" w:rsidRPr="00E96B5C">
        <w:rPr>
          <w:rFonts w:ascii="Verdana" w:hAnsi="Verdana" w:cstheme="majorHAnsi"/>
          <w:b w:val="0"/>
          <w:bCs/>
          <w:color w:val="000000"/>
          <w:sz w:val="22"/>
          <w:szCs w:val="22"/>
        </w:rPr>
        <w:t xml:space="preserve"> contratada reconhece que as hipóteses de rescisão são aquelas previstas nos artigos 137 e 138 da Lei nº 14.133/21 e reconhece os direitos da Administração previstos nos artigos 137 a 139 da mesma Lei.</w:t>
      </w:r>
    </w:p>
    <w:p w14:paraId="4F0A79FB" w14:textId="539406BB" w:rsidR="00694567" w:rsidRPr="00E96B5C" w:rsidRDefault="007A68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10.8</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O prazo de vigência da contratação é de 1</w:t>
      </w:r>
      <w:r w:rsidR="008D0CC6">
        <w:rPr>
          <w:rFonts w:ascii="Verdana" w:hAnsi="Verdana" w:cstheme="majorHAnsi"/>
          <w:b w:val="0"/>
          <w:bCs/>
          <w:color w:val="000000"/>
          <w:sz w:val="22"/>
          <w:szCs w:val="22"/>
        </w:rPr>
        <w:t>8</w:t>
      </w:r>
      <w:r w:rsidR="00A902CD">
        <w:rPr>
          <w:rFonts w:ascii="Verdana" w:hAnsi="Verdana" w:cstheme="majorHAnsi"/>
          <w:b w:val="0"/>
          <w:bCs/>
          <w:color w:val="000000"/>
          <w:sz w:val="22"/>
          <w:szCs w:val="22"/>
        </w:rPr>
        <w:t>0</w:t>
      </w:r>
      <w:r w:rsidR="00366AF2" w:rsidRPr="00E96B5C">
        <w:rPr>
          <w:rFonts w:ascii="Verdana" w:hAnsi="Verdana" w:cstheme="majorHAnsi"/>
          <w:b w:val="0"/>
          <w:bCs/>
          <w:color w:val="000000"/>
          <w:sz w:val="22"/>
          <w:szCs w:val="22"/>
        </w:rPr>
        <w:t xml:space="preserve"> (</w:t>
      </w:r>
      <w:r w:rsidR="00A902CD">
        <w:rPr>
          <w:rFonts w:ascii="Verdana" w:hAnsi="Verdana" w:cstheme="majorHAnsi"/>
          <w:b w:val="0"/>
          <w:bCs/>
          <w:color w:val="000000"/>
          <w:sz w:val="22"/>
          <w:szCs w:val="22"/>
        </w:rPr>
        <w:t xml:space="preserve">cento e </w:t>
      </w:r>
      <w:r w:rsidR="008D0CC6">
        <w:rPr>
          <w:rFonts w:ascii="Verdana" w:hAnsi="Verdana" w:cstheme="majorHAnsi"/>
          <w:b w:val="0"/>
          <w:bCs/>
          <w:color w:val="000000"/>
          <w:sz w:val="22"/>
          <w:szCs w:val="22"/>
        </w:rPr>
        <w:t>oitenta</w:t>
      </w:r>
      <w:r w:rsidR="00366AF2" w:rsidRPr="00E96B5C">
        <w:rPr>
          <w:rFonts w:ascii="Verdana" w:hAnsi="Verdana" w:cstheme="majorHAnsi"/>
          <w:b w:val="0"/>
          <w:bCs/>
          <w:color w:val="000000"/>
          <w:sz w:val="22"/>
          <w:szCs w:val="22"/>
        </w:rPr>
        <w:t xml:space="preserve">) </w:t>
      </w:r>
      <w:r w:rsidR="00A902CD">
        <w:rPr>
          <w:rFonts w:ascii="Verdana" w:hAnsi="Verdana" w:cstheme="majorHAnsi"/>
          <w:b w:val="0"/>
          <w:bCs/>
          <w:color w:val="000000"/>
          <w:sz w:val="22"/>
          <w:szCs w:val="22"/>
        </w:rPr>
        <w:t>dias</w:t>
      </w:r>
      <w:r w:rsidR="00366AF2" w:rsidRPr="00E96B5C">
        <w:rPr>
          <w:rFonts w:ascii="Verdana" w:hAnsi="Verdana" w:cstheme="majorHAnsi"/>
          <w:b w:val="0"/>
          <w:bCs/>
          <w:color w:val="000000"/>
          <w:sz w:val="22"/>
          <w:szCs w:val="22"/>
        </w:rPr>
        <w:t xml:space="preserve"> prorrogável conforme previsão nos anexos a este Aviso de Contratação Direta. </w:t>
      </w:r>
    </w:p>
    <w:p w14:paraId="3A601688" w14:textId="70C51E5D" w:rsidR="00366AF2" w:rsidRDefault="007A68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r>
        <w:rPr>
          <w:rFonts w:ascii="Verdana" w:hAnsi="Verdana" w:cstheme="majorHAnsi"/>
          <w:color w:val="000000"/>
          <w:sz w:val="22"/>
          <w:szCs w:val="22"/>
        </w:rPr>
        <w:t>10.9</w:t>
      </w:r>
      <w:r>
        <w:rPr>
          <w:rFonts w:ascii="Verdana" w:hAnsi="Verdana" w:cstheme="majorHAnsi"/>
          <w:b w:val="0"/>
          <w:bCs/>
          <w:color w:val="000000"/>
          <w:sz w:val="22"/>
          <w:szCs w:val="22"/>
        </w:rPr>
        <w:t xml:space="preserve"> </w:t>
      </w:r>
      <w:r w:rsidR="00366AF2" w:rsidRPr="00E96B5C">
        <w:rPr>
          <w:rFonts w:ascii="Verdana" w:hAnsi="Verdana" w:cstheme="majorHAnsi"/>
          <w:b w:val="0"/>
          <w:bCs/>
          <w:color w:val="000000"/>
          <w:sz w:val="22"/>
          <w:szCs w:val="22"/>
        </w:rPr>
        <w:t>Na assinatura do contrato ou do instrumento equivalente será exigida a comprovação das condições de habilitação e contratação consignadas neste aviso, que deverão ser mantidas pelo fornecedor durante a vigência do contrato.</w:t>
      </w:r>
    </w:p>
    <w:p w14:paraId="134D4430" w14:textId="2EC8034E"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60800" behindDoc="0" locked="0" layoutInCell="1" allowOverlap="1" wp14:anchorId="7DC7ADDC" wp14:editId="4059E311">
                <wp:simplePos x="0" y="0"/>
                <wp:positionH relativeFrom="margin">
                  <wp:align>right</wp:align>
                </wp:positionH>
                <wp:positionV relativeFrom="paragraph">
                  <wp:posOffset>123190</wp:posOffset>
                </wp:positionV>
                <wp:extent cx="5991225" cy="295275"/>
                <wp:effectExtent l="0" t="0" r="66675" b="66675"/>
                <wp:wrapNone/>
                <wp:docPr id="22" name="Retâ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2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07B43ED" w14:textId="7E1D5297" w:rsidR="00F51890" w:rsidRPr="007A68F2" w:rsidRDefault="00F51890" w:rsidP="007A68F2">
                            <w:pPr>
                              <w:rPr>
                                <w:rFonts w:ascii="Verdana" w:hAnsi="Verdana" w:cs="Arial"/>
                                <w:b/>
                                <w:sz w:val="22"/>
                                <w:szCs w:val="22"/>
                              </w:rPr>
                            </w:pPr>
                            <w:r w:rsidRPr="007A68F2">
                              <w:rPr>
                                <w:rFonts w:ascii="Verdana" w:hAnsi="Verdana" w:cs="Arial"/>
                                <w:b/>
                                <w:sz w:val="22"/>
                                <w:szCs w:val="22"/>
                              </w:rPr>
                              <w:t xml:space="preserve">11.                             SEÇÃO VIII – </w:t>
                            </w:r>
                            <w:r w:rsidRPr="007A68F2">
                              <w:rPr>
                                <w:rFonts w:ascii="Verdana" w:hAnsi="Verdana"/>
                                <w:b/>
                                <w:sz w:val="22"/>
                                <w:szCs w:val="22"/>
                              </w:rPr>
                              <w:t>SANÇÕES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C7ADDC" id="Retângulo 22" o:spid="_x0000_s1033" style="position:absolute;left:0;text-align:left;margin-left:420.55pt;margin-top:9.7pt;width:471.75pt;height:23.25pt;z-index:25166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" fillcolor="#92d050">
                <v:shadow on="t"/>
                <v:textbox>
                  <w:txbxContent>
                    <w:p w14:paraId="507B43ED" w14:textId="7E1D5297" w:rsidR="00F51890" w:rsidRPr="007A68F2" w:rsidRDefault="00F51890" w:rsidP="007A68F2">
                      <w:pPr>
                        <w:rPr>
                          <w:rFonts w:ascii="Verdana" w:hAnsi="Verdana" w:cs="Arial"/>
                          <w:b/>
                          <w:sz w:val="22"/>
                          <w:szCs w:val="22"/>
                        </w:rPr>
                      </w:pPr>
                      <w:r w:rsidRPr="007A68F2">
                        <w:rPr>
                          <w:rFonts w:ascii="Verdana" w:hAnsi="Verdana" w:cs="Arial"/>
                          <w:b/>
                          <w:sz w:val="22"/>
                          <w:szCs w:val="22"/>
                        </w:rPr>
                        <w:t xml:space="preserve">11.                             SEÇÃO VIII – </w:t>
                      </w:r>
                      <w:r w:rsidRPr="007A68F2">
                        <w:rPr>
                          <w:rFonts w:ascii="Verdana" w:hAnsi="Verdana"/>
                          <w:b/>
                          <w:sz w:val="22"/>
                          <w:szCs w:val="22"/>
                        </w:rPr>
                        <w:t>SANÇÕES</w:t>
                      </w:r>
                    </w:p>
                  </w:txbxContent>
                </v:textbox>
                <w10:wrap anchorx="margin"/>
              </v:rect>
            </w:pict>
          </mc:Fallback>
        </mc:AlternateContent>
      </w:r>
    </w:p>
    <w:p w14:paraId="163DA4AE"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color w:val="000000"/>
          <w:sz w:val="22"/>
          <w:szCs w:val="22"/>
        </w:rPr>
      </w:pPr>
    </w:p>
    <w:p w14:paraId="55E36660"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0FDB4F70"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6B833801"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240860AC"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707165F2" w14:textId="77777777" w:rsidR="00366AF2" w:rsidRPr="00E96B5C" w:rsidRDefault="00366AF2">
      <w:pPr>
        <w:pStyle w:val="PargrafodaLista"/>
        <w:widowControl w:val="0"/>
        <w:numPr>
          <w:ilvl w:val="0"/>
          <w:numId w:val="12"/>
        </w:numPr>
        <w:spacing w:after="120"/>
        <w:ind w:left="284" w:rightChars="100" w:right="200" w:firstLine="0"/>
        <w:contextualSpacing/>
        <w:jc w:val="both"/>
        <w:rPr>
          <w:rFonts w:ascii="Verdana" w:hAnsi="Verdana" w:cstheme="majorHAnsi"/>
          <w:vanish/>
          <w:color w:val="000000"/>
          <w:sz w:val="22"/>
          <w:szCs w:val="22"/>
        </w:rPr>
      </w:pPr>
    </w:p>
    <w:p w14:paraId="4960EF59" w14:textId="64A8CFE4"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w:t>
      </w:r>
      <w:r w:rsidR="00366AF2" w:rsidRPr="00E96B5C">
        <w:rPr>
          <w:rFonts w:ascii="Verdana" w:hAnsi="Verdana" w:cstheme="majorHAnsi"/>
          <w:sz w:val="22"/>
          <w:szCs w:val="22"/>
        </w:rPr>
        <w:t xml:space="preserve"> Comete infração administrativa o fornecedor que cometer quaisquer das infrações previstas no art. 155 da Lei nº 14.133, de 2021, quais sejam: </w:t>
      </w:r>
    </w:p>
    <w:p w14:paraId="26CAFBAE" w14:textId="7A3B05F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11.2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parcial do contrato;</w:t>
      </w:r>
    </w:p>
    <w:p w14:paraId="54260D97" w14:textId="0AB386B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11.3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parcial do contrato que cause grave dano à Administração, ao funcionamento dos serviços públicos ou ao interesse coletivo;</w:t>
      </w:r>
    </w:p>
    <w:p w14:paraId="52E4295B" w14:textId="4700623E"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11.4 </w:t>
      </w:r>
      <w:r w:rsidR="00130AF0" w:rsidRPr="00E96B5C">
        <w:rPr>
          <w:rFonts w:ascii="Verdana" w:hAnsi="Verdana" w:cstheme="majorHAnsi"/>
          <w:sz w:val="22"/>
          <w:szCs w:val="22"/>
        </w:rPr>
        <w:t>Dar</w:t>
      </w:r>
      <w:r w:rsidR="00366AF2" w:rsidRPr="00E96B5C">
        <w:rPr>
          <w:rFonts w:ascii="Verdana" w:hAnsi="Verdana" w:cstheme="majorHAnsi"/>
          <w:sz w:val="22"/>
          <w:szCs w:val="22"/>
        </w:rPr>
        <w:t xml:space="preserve"> causa à inexecução total do contrato;</w:t>
      </w:r>
    </w:p>
    <w:p w14:paraId="16135730" w14:textId="71F4C5E0"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11.5 </w:t>
      </w:r>
      <w:r w:rsidR="00130AF0" w:rsidRPr="00E96B5C">
        <w:rPr>
          <w:rFonts w:ascii="Verdana" w:hAnsi="Verdana" w:cstheme="majorHAnsi"/>
          <w:sz w:val="22"/>
          <w:szCs w:val="22"/>
        </w:rPr>
        <w:t>Deixar</w:t>
      </w:r>
      <w:r w:rsidR="00366AF2" w:rsidRPr="00E96B5C">
        <w:rPr>
          <w:rFonts w:ascii="Verdana" w:hAnsi="Verdana" w:cstheme="majorHAnsi"/>
          <w:sz w:val="22"/>
          <w:szCs w:val="22"/>
        </w:rPr>
        <w:t xml:space="preserve"> de entregar a documentação exigida para o certame;</w:t>
      </w:r>
    </w:p>
    <w:p w14:paraId="7F0478B7" w14:textId="779620DC"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11.6</w:t>
      </w:r>
      <w:r>
        <w:rPr>
          <w:rFonts w:ascii="Verdana" w:hAnsi="Verdana" w:cstheme="majorHAnsi"/>
          <w:sz w:val="22"/>
          <w:szCs w:val="22"/>
        </w:rPr>
        <w:t xml:space="preserve"> </w:t>
      </w:r>
      <w:r w:rsidR="00130AF0" w:rsidRPr="00E96B5C">
        <w:rPr>
          <w:rFonts w:ascii="Verdana" w:hAnsi="Verdana" w:cstheme="majorHAnsi"/>
          <w:sz w:val="22"/>
          <w:szCs w:val="22"/>
        </w:rPr>
        <w:t>Não</w:t>
      </w:r>
      <w:r w:rsidR="00366AF2" w:rsidRPr="00E96B5C">
        <w:rPr>
          <w:rFonts w:ascii="Verdana" w:hAnsi="Verdana" w:cstheme="majorHAnsi"/>
          <w:sz w:val="22"/>
          <w:szCs w:val="22"/>
        </w:rPr>
        <w:t xml:space="preserve"> manter a proposta, salvo em decorrência de fato superveniente devidamente justificado;</w:t>
      </w:r>
    </w:p>
    <w:p w14:paraId="69981218" w14:textId="0A26F77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11.7 </w:t>
      </w:r>
      <w:r w:rsidR="00130AF0" w:rsidRPr="00E96B5C">
        <w:rPr>
          <w:rFonts w:ascii="Verdana" w:hAnsi="Verdana" w:cstheme="majorHAnsi"/>
          <w:sz w:val="22"/>
          <w:szCs w:val="22"/>
        </w:rPr>
        <w:t>Não</w:t>
      </w:r>
      <w:r w:rsidR="00366AF2" w:rsidRPr="00E96B5C">
        <w:rPr>
          <w:rFonts w:ascii="Verdana" w:hAnsi="Verdana" w:cstheme="majorHAnsi"/>
          <w:sz w:val="22"/>
          <w:szCs w:val="22"/>
        </w:rPr>
        <w:t xml:space="preserve"> celebrar o contrato ou não entregar a documentação exigida para a contratação, quando convocado dentro do prazo de validade de sua proposta;</w:t>
      </w:r>
    </w:p>
    <w:p w14:paraId="09FB0840" w14:textId="770368E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lastRenderedPageBreak/>
        <w:t>11.8</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Ensejar</w:t>
      </w:r>
      <w:r w:rsidR="00366AF2" w:rsidRPr="00E96B5C">
        <w:rPr>
          <w:rFonts w:ascii="Verdana" w:hAnsi="Verdana" w:cstheme="majorHAnsi"/>
          <w:sz w:val="22"/>
          <w:szCs w:val="22"/>
        </w:rPr>
        <w:t xml:space="preserve"> o retardamento da execução ou da entrega do objeto da licitação sem motivo justificado;</w:t>
      </w:r>
    </w:p>
    <w:p w14:paraId="7E783771" w14:textId="26892955" w:rsidR="00366AF2" w:rsidRPr="00E96B5C" w:rsidRDefault="007A68F2" w:rsidP="007A68F2">
      <w:pPr>
        <w:spacing w:after="120"/>
        <w:ind w:left="284" w:rightChars="100" w:right="200"/>
        <w:jc w:val="both"/>
        <w:rPr>
          <w:rFonts w:ascii="Verdana" w:hAnsi="Verdana" w:cstheme="majorHAnsi"/>
          <w:sz w:val="22"/>
          <w:szCs w:val="22"/>
        </w:rPr>
      </w:pPr>
      <w:r>
        <w:rPr>
          <w:rFonts w:ascii="Verdana" w:hAnsi="Verdana" w:cstheme="majorHAnsi"/>
          <w:b/>
          <w:bCs/>
          <w:sz w:val="22"/>
          <w:szCs w:val="22"/>
        </w:rPr>
        <w:t>11.9</w:t>
      </w:r>
      <w:r>
        <w:rPr>
          <w:rFonts w:ascii="Verdana" w:hAnsi="Verdana" w:cstheme="majorHAnsi"/>
          <w:sz w:val="22"/>
          <w:szCs w:val="22"/>
        </w:rPr>
        <w:t xml:space="preserve"> </w:t>
      </w:r>
      <w:r w:rsidR="00130AF0" w:rsidRPr="00E96B5C">
        <w:rPr>
          <w:rFonts w:ascii="Verdana" w:hAnsi="Verdana" w:cstheme="majorHAnsi"/>
          <w:sz w:val="22"/>
          <w:szCs w:val="22"/>
        </w:rPr>
        <w:t>Apresentar</w:t>
      </w:r>
      <w:r w:rsidR="00366AF2" w:rsidRPr="00E96B5C">
        <w:rPr>
          <w:rFonts w:ascii="Verdana" w:hAnsi="Verdana" w:cstheme="majorHAnsi"/>
          <w:sz w:val="22"/>
          <w:szCs w:val="22"/>
        </w:rPr>
        <w:t xml:space="preserve"> declaração ou documentação falsa exigida para o certame ou prestar declaração falsa durante a dispensa eletrônica ou a execução do contrato;</w:t>
      </w:r>
    </w:p>
    <w:p w14:paraId="64F3F318" w14:textId="3D8EC9E4" w:rsidR="00366AF2" w:rsidRPr="007A68F2" w:rsidRDefault="007A68F2" w:rsidP="007A68F2">
      <w:pPr>
        <w:spacing w:after="120"/>
        <w:ind w:left="284" w:rightChars="100" w:right="200"/>
        <w:jc w:val="both"/>
        <w:rPr>
          <w:rFonts w:ascii="Verdana" w:hAnsi="Verdana" w:cstheme="majorHAnsi"/>
          <w:b/>
          <w:bCs/>
          <w:sz w:val="22"/>
          <w:szCs w:val="22"/>
        </w:rPr>
      </w:pPr>
      <w:r>
        <w:rPr>
          <w:rFonts w:ascii="Verdana" w:hAnsi="Verdana" w:cstheme="majorHAnsi"/>
          <w:b/>
          <w:bCs/>
          <w:sz w:val="22"/>
          <w:szCs w:val="22"/>
        </w:rPr>
        <w:t>11.10</w:t>
      </w:r>
      <w:r>
        <w:rPr>
          <w:rFonts w:ascii="Verdana" w:hAnsi="Verdana" w:cstheme="majorHAnsi"/>
          <w:sz w:val="22"/>
          <w:szCs w:val="22"/>
        </w:rPr>
        <w:t xml:space="preserve"> </w:t>
      </w:r>
      <w:r w:rsidR="00130AF0" w:rsidRPr="00E96B5C">
        <w:rPr>
          <w:rFonts w:ascii="Verdana" w:hAnsi="Verdana" w:cstheme="majorHAnsi"/>
          <w:sz w:val="22"/>
          <w:szCs w:val="22"/>
        </w:rPr>
        <w:t>Fraudar</w:t>
      </w:r>
      <w:r w:rsidR="00366AF2" w:rsidRPr="00E96B5C">
        <w:rPr>
          <w:rFonts w:ascii="Verdana" w:hAnsi="Verdana" w:cstheme="majorHAnsi"/>
          <w:sz w:val="22"/>
          <w:szCs w:val="22"/>
        </w:rPr>
        <w:t xml:space="preserve"> a dispensa eletrônica ou praticar ato fraudulento na execução do contrato;</w:t>
      </w:r>
    </w:p>
    <w:p w14:paraId="7DC1C219" w14:textId="0658F1B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11.11</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Comportar</w:t>
      </w:r>
      <w:r w:rsidR="00366AF2" w:rsidRPr="00E96B5C">
        <w:rPr>
          <w:rFonts w:ascii="Verdana" w:hAnsi="Verdana" w:cstheme="majorHAnsi"/>
          <w:sz w:val="22"/>
          <w:szCs w:val="22"/>
        </w:rPr>
        <w:t>-se de modo inidôneo ou cometer fraude de qualquer natureza;</w:t>
      </w:r>
    </w:p>
    <w:p w14:paraId="0D4025E2" w14:textId="056FEDF6"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11.12</w:t>
      </w:r>
      <w:r w:rsidR="00366AF2" w:rsidRPr="00E96B5C">
        <w:rPr>
          <w:rFonts w:ascii="Verdana" w:hAnsi="Verdana" w:cstheme="majorHAnsi"/>
          <w:sz w:val="22"/>
          <w:szCs w:val="22"/>
        </w:rPr>
        <w:t xml:space="preserve"> Considera-se comportamento inidôneo, entre outros, a declaração falsa quanto às condições de participação, quanto ao enquadramento como ME/EPP ou o conluio entre os fornecedores, em qualquer momento da dispensa, mesmo após o encerramento da fase de lances.</w:t>
      </w:r>
    </w:p>
    <w:p w14:paraId="70F9F8AF" w14:textId="5302CC69"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11.13</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Praticar</w:t>
      </w:r>
      <w:r w:rsidR="00366AF2" w:rsidRPr="00E96B5C">
        <w:rPr>
          <w:rFonts w:ascii="Verdana" w:hAnsi="Verdana" w:cstheme="majorHAnsi"/>
          <w:sz w:val="22"/>
          <w:szCs w:val="22"/>
        </w:rPr>
        <w:t xml:space="preserve"> atos ilícitos com vistas a frustrar os objetivos deste certame.</w:t>
      </w:r>
    </w:p>
    <w:p w14:paraId="40C64A82" w14:textId="2E79457E"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11.14</w:t>
      </w:r>
      <w:r w:rsidR="00366AF2" w:rsidRPr="00E96B5C">
        <w:rPr>
          <w:rFonts w:ascii="Verdana" w:hAnsi="Verdana" w:cstheme="majorHAnsi"/>
          <w:sz w:val="22"/>
          <w:szCs w:val="22"/>
        </w:rPr>
        <w:t xml:space="preserve"> </w:t>
      </w:r>
      <w:r w:rsidR="00130AF0" w:rsidRPr="00E96B5C">
        <w:rPr>
          <w:rFonts w:ascii="Verdana" w:hAnsi="Verdana" w:cstheme="majorHAnsi"/>
          <w:sz w:val="22"/>
          <w:szCs w:val="22"/>
        </w:rPr>
        <w:t>Praticar</w:t>
      </w:r>
      <w:r w:rsidR="00366AF2" w:rsidRPr="00E96B5C">
        <w:rPr>
          <w:rFonts w:ascii="Verdana" w:hAnsi="Verdana" w:cstheme="majorHAnsi"/>
          <w:sz w:val="22"/>
          <w:szCs w:val="22"/>
        </w:rPr>
        <w:t xml:space="preserve"> ato lesivo previsto no art. 5º da Lei nº 12.846, de 1º de agosto de 2013.</w:t>
      </w:r>
    </w:p>
    <w:p w14:paraId="12253DAA" w14:textId="0C7A2CA9"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11.15</w:t>
      </w:r>
      <w:r w:rsidR="00366AF2" w:rsidRPr="00E96B5C">
        <w:rPr>
          <w:rFonts w:ascii="Verdana" w:hAnsi="Verdana" w:cstheme="majorHAnsi"/>
          <w:sz w:val="22"/>
          <w:szCs w:val="22"/>
        </w:rPr>
        <w:t xml:space="preserve"> O fornecedor que cometer qualquer das infrações discriminadas nos subitens anteriores ficará sujeito, sem prejuízo da responsabilidade civil e criminal, às seguintes sanções:</w:t>
      </w:r>
    </w:p>
    <w:p w14:paraId="39BB4D78" w14:textId="0B6EBB11"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a)</w:t>
      </w:r>
      <w:r w:rsidR="003E1BC9">
        <w:rPr>
          <w:rFonts w:ascii="Verdana" w:hAnsi="Verdana" w:cstheme="majorHAnsi"/>
          <w:sz w:val="22"/>
          <w:szCs w:val="22"/>
        </w:rPr>
        <w:t xml:space="preserve"> </w:t>
      </w:r>
      <w:r w:rsidRPr="00E96B5C">
        <w:rPr>
          <w:rFonts w:ascii="Verdana" w:hAnsi="Verdana" w:cstheme="majorHAnsi"/>
          <w:sz w:val="22"/>
          <w:szCs w:val="22"/>
        </w:rPr>
        <w:t>Advertência pela falta do subitem 8.1.1 deste Aviso de Contratação Direta, quando não se justificar a imposição de penalidade mais grave;</w:t>
      </w:r>
    </w:p>
    <w:p w14:paraId="6197BC99" w14:textId="7490513D"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b)</w:t>
      </w:r>
      <w:r w:rsidR="003E1BC9">
        <w:rPr>
          <w:rFonts w:ascii="Verdana" w:hAnsi="Verdana" w:cstheme="majorHAnsi"/>
          <w:sz w:val="22"/>
          <w:szCs w:val="22"/>
        </w:rPr>
        <w:t xml:space="preserve"> </w:t>
      </w:r>
      <w:r w:rsidRPr="00E96B5C">
        <w:rPr>
          <w:rFonts w:ascii="Verdana" w:hAnsi="Verdana" w:cstheme="majorHAnsi"/>
          <w:sz w:val="22"/>
          <w:szCs w:val="22"/>
        </w:rPr>
        <w:t>Multa de 10% (dez por cento) sobre o valor estimado do(s) item(s) prejudicado(s) pela conduta do fornecedor, por qualquer das infrações dos subitens 8.1.1 a 8.1.12;</w:t>
      </w:r>
    </w:p>
    <w:p w14:paraId="152B28C7" w14:textId="3A8F1AA3"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c)</w:t>
      </w:r>
      <w:r w:rsidR="003E1BC9">
        <w:rPr>
          <w:rFonts w:ascii="Verdana" w:hAnsi="Verdana" w:cstheme="majorHAnsi"/>
          <w:sz w:val="22"/>
          <w:szCs w:val="22"/>
        </w:rPr>
        <w:t xml:space="preserve"> </w:t>
      </w:r>
      <w:r w:rsidRPr="00E96B5C">
        <w:rPr>
          <w:rFonts w:ascii="Verdana" w:hAnsi="Verdana" w:cstheme="majorHAnsi"/>
          <w:sz w:val="22"/>
          <w:szCs w:val="22"/>
        </w:rPr>
        <w:t>Impedimento de licitar e contratar no âmbito da Administração Pública direta e indireta do ente federativo que tiver aplicado a sanção, pelo prazo máximo de 3 (três) anos, nos casos dos subitens 8.1.2 a 8.1.7 deste Aviso de Contratação Direta, quando não se justificar a imposição de penalidade mais grave;</w:t>
      </w:r>
    </w:p>
    <w:p w14:paraId="33C8230D" w14:textId="02E86B58" w:rsidR="00366AF2" w:rsidRPr="00E96B5C" w:rsidRDefault="00366AF2" w:rsidP="00B70A5C">
      <w:pPr>
        <w:spacing w:after="120"/>
        <w:ind w:left="284" w:rightChars="100" w:right="200"/>
        <w:jc w:val="both"/>
        <w:rPr>
          <w:rFonts w:ascii="Verdana" w:hAnsi="Verdana" w:cstheme="majorHAnsi"/>
          <w:sz w:val="22"/>
          <w:szCs w:val="22"/>
        </w:rPr>
      </w:pPr>
      <w:r w:rsidRPr="00E96B5C">
        <w:rPr>
          <w:rFonts w:ascii="Verdana" w:hAnsi="Verdana" w:cstheme="majorHAnsi"/>
          <w:b/>
          <w:bCs/>
          <w:sz w:val="22"/>
          <w:szCs w:val="22"/>
        </w:rPr>
        <w:t>d)</w:t>
      </w:r>
      <w:r w:rsidR="003E1BC9">
        <w:rPr>
          <w:rFonts w:ascii="Verdana" w:hAnsi="Verdana" w:cstheme="majorHAnsi"/>
          <w:sz w:val="22"/>
          <w:szCs w:val="22"/>
        </w:rPr>
        <w:t xml:space="preserve"> </w:t>
      </w:r>
      <w:r w:rsidRPr="00E96B5C">
        <w:rPr>
          <w:rFonts w:ascii="Verdana" w:hAnsi="Verdana" w:cstheme="majorHAnsi"/>
          <w:sz w:val="22"/>
          <w:szCs w:val="22"/>
        </w:rPr>
        <w:t>Declaração de inidoneidade para licitar ou contratar, que impedirá o responsável de licitar ou contratar no âmbito da Administração Pública direta e indireta de todos os entes federativos, pelo</w:t>
      </w:r>
      <w:r w:rsidR="00B01156" w:rsidRPr="00E96B5C">
        <w:rPr>
          <w:rFonts w:ascii="Verdana" w:hAnsi="Verdana" w:cstheme="majorHAnsi"/>
          <w:sz w:val="22"/>
          <w:szCs w:val="22"/>
        </w:rPr>
        <w:t xml:space="preserve"> </w:t>
      </w:r>
      <w:r w:rsidRPr="00E96B5C">
        <w:rPr>
          <w:rFonts w:ascii="Verdana" w:hAnsi="Verdana" w:cstheme="majorHAnsi"/>
          <w:sz w:val="22"/>
          <w:szCs w:val="22"/>
        </w:rPr>
        <w:t>prazo mínimo de 3 (três) anos e máximo de 6 (seis) anos, nos casos dos subitens 8.1.8 a 8.1.12, bem como nos demais casos que justifiquem a imposição da penalidade mais grave;</w:t>
      </w:r>
    </w:p>
    <w:p w14:paraId="1FF56B83" w14:textId="56B327A5"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11.16</w:t>
      </w:r>
      <w:r>
        <w:rPr>
          <w:rFonts w:ascii="Verdana" w:hAnsi="Verdana" w:cstheme="majorHAnsi"/>
          <w:sz w:val="22"/>
          <w:szCs w:val="22"/>
        </w:rPr>
        <w:t xml:space="preserve"> </w:t>
      </w:r>
      <w:r w:rsidR="00366AF2" w:rsidRPr="00E96B5C">
        <w:rPr>
          <w:rFonts w:ascii="Verdana" w:hAnsi="Verdana" w:cstheme="majorHAnsi"/>
          <w:sz w:val="22"/>
          <w:szCs w:val="22"/>
        </w:rPr>
        <w:t>Na aplicação das sanções serão considerados:</w:t>
      </w:r>
    </w:p>
    <w:p w14:paraId="252A4680" w14:textId="7D8D5401"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11.17 </w:t>
      </w:r>
      <w:r w:rsidR="00130AF0" w:rsidRPr="00E96B5C">
        <w:rPr>
          <w:rFonts w:ascii="Verdana" w:hAnsi="Verdana" w:cstheme="majorHAnsi"/>
          <w:sz w:val="22"/>
          <w:szCs w:val="22"/>
        </w:rPr>
        <w:t>A</w:t>
      </w:r>
      <w:r w:rsidR="00366AF2" w:rsidRPr="00E96B5C">
        <w:rPr>
          <w:rFonts w:ascii="Verdana" w:hAnsi="Verdana" w:cstheme="majorHAnsi"/>
          <w:sz w:val="22"/>
          <w:szCs w:val="22"/>
        </w:rPr>
        <w:t xml:space="preserve"> natureza e a gravidade da infração cometida;</w:t>
      </w:r>
    </w:p>
    <w:p w14:paraId="61DF6208" w14:textId="3BEE3CB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11.18 </w:t>
      </w:r>
      <w:r w:rsidR="00130AF0" w:rsidRPr="00E96B5C">
        <w:rPr>
          <w:rFonts w:ascii="Verdana" w:hAnsi="Verdana" w:cstheme="majorHAnsi"/>
          <w:sz w:val="22"/>
          <w:szCs w:val="22"/>
        </w:rPr>
        <w:t>As</w:t>
      </w:r>
      <w:r w:rsidR="00366AF2" w:rsidRPr="00E96B5C">
        <w:rPr>
          <w:rFonts w:ascii="Verdana" w:hAnsi="Verdana" w:cstheme="majorHAnsi"/>
          <w:sz w:val="22"/>
          <w:szCs w:val="22"/>
        </w:rPr>
        <w:t xml:space="preserve"> peculiaridades do caso concreto;</w:t>
      </w:r>
    </w:p>
    <w:p w14:paraId="51C0BC53" w14:textId="48779EFD"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11.19 </w:t>
      </w:r>
      <w:r w:rsidR="00130AF0" w:rsidRPr="00E96B5C">
        <w:rPr>
          <w:rFonts w:ascii="Verdana" w:hAnsi="Verdana" w:cstheme="majorHAnsi"/>
          <w:sz w:val="22"/>
          <w:szCs w:val="22"/>
        </w:rPr>
        <w:t>As</w:t>
      </w:r>
      <w:r w:rsidR="00366AF2" w:rsidRPr="00E96B5C">
        <w:rPr>
          <w:rFonts w:ascii="Verdana" w:hAnsi="Verdana" w:cstheme="majorHAnsi"/>
          <w:sz w:val="22"/>
          <w:szCs w:val="22"/>
        </w:rPr>
        <w:t xml:space="preserve"> circunstâncias agravantes ou atenuantes;</w:t>
      </w:r>
    </w:p>
    <w:p w14:paraId="6A0599CF" w14:textId="3C15B6A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11.20</w:t>
      </w:r>
      <w:r>
        <w:rPr>
          <w:rFonts w:ascii="Verdana" w:hAnsi="Verdana" w:cstheme="majorHAnsi"/>
          <w:sz w:val="22"/>
          <w:szCs w:val="22"/>
        </w:rPr>
        <w:t xml:space="preserve"> </w:t>
      </w:r>
      <w:r w:rsidR="00130AF0" w:rsidRPr="00E96B5C">
        <w:rPr>
          <w:rFonts w:ascii="Verdana" w:hAnsi="Verdana" w:cstheme="majorHAnsi"/>
          <w:sz w:val="22"/>
          <w:szCs w:val="22"/>
        </w:rPr>
        <w:t>Os</w:t>
      </w:r>
      <w:r w:rsidR="00366AF2" w:rsidRPr="00E96B5C">
        <w:rPr>
          <w:rFonts w:ascii="Verdana" w:hAnsi="Verdana" w:cstheme="majorHAnsi"/>
          <w:sz w:val="22"/>
          <w:szCs w:val="22"/>
        </w:rPr>
        <w:t xml:space="preserve"> danos que dela provierem para a Administração Pública;</w:t>
      </w:r>
    </w:p>
    <w:p w14:paraId="73EA9C59" w14:textId="72D52657"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 xml:space="preserve">11.22 </w:t>
      </w:r>
      <w:r w:rsidR="00130AF0" w:rsidRPr="00E96B5C">
        <w:rPr>
          <w:rFonts w:ascii="Verdana" w:hAnsi="Verdana" w:cstheme="majorHAnsi"/>
          <w:sz w:val="22"/>
          <w:szCs w:val="22"/>
        </w:rPr>
        <w:t>A</w:t>
      </w:r>
      <w:r w:rsidR="00366AF2" w:rsidRPr="00E96B5C">
        <w:rPr>
          <w:rFonts w:ascii="Verdana" w:hAnsi="Verdana" w:cstheme="majorHAnsi"/>
          <w:sz w:val="22"/>
          <w:szCs w:val="22"/>
        </w:rPr>
        <w:t xml:space="preserve"> implantação ou o aperfeiçoamento de programa de integridade, conforme normas e orientações dos órgãos de controle.</w:t>
      </w:r>
    </w:p>
    <w:p w14:paraId="0A7CEFBB" w14:textId="35D607F5"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11.23</w:t>
      </w:r>
      <w:r w:rsidR="00366AF2" w:rsidRPr="00E96B5C">
        <w:rPr>
          <w:rFonts w:ascii="Verdana" w:hAnsi="Verdana" w:cstheme="majorHAnsi"/>
          <w:sz w:val="22"/>
          <w:szCs w:val="22"/>
        </w:rPr>
        <w:t xml:space="preserve"> Se a multa aplicada e as indenizações cabíveis forem superiores ao valor de pagamento eventualmente devido pela Administração ao contratado, além da perda </w:t>
      </w:r>
      <w:r w:rsidR="00366AF2" w:rsidRPr="00E96B5C">
        <w:rPr>
          <w:rFonts w:ascii="Verdana" w:hAnsi="Verdana" w:cstheme="majorHAnsi"/>
          <w:sz w:val="22"/>
          <w:szCs w:val="22"/>
        </w:rPr>
        <w:lastRenderedPageBreak/>
        <w:t>desse valor, a diferença será descontada da garantia prestada ou será cobrada judicialmente.</w:t>
      </w:r>
    </w:p>
    <w:p w14:paraId="760593E6" w14:textId="620FAED8"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11.24</w:t>
      </w:r>
      <w:r w:rsidR="00366AF2" w:rsidRPr="00E96B5C">
        <w:rPr>
          <w:rFonts w:ascii="Verdana" w:hAnsi="Verdana" w:cstheme="majorHAnsi"/>
          <w:sz w:val="22"/>
          <w:szCs w:val="22"/>
        </w:rPr>
        <w:t xml:space="preserve"> A aplicação das sanções previstas neste Aviso de Contratação Direta, em hipótese alguma, a obrigação de reparação integral do dano causado à Administração Pública.</w:t>
      </w:r>
    </w:p>
    <w:p w14:paraId="4F07DCE2" w14:textId="049F2D6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11.25</w:t>
      </w:r>
      <w:r w:rsidR="00366AF2" w:rsidRPr="00E96B5C">
        <w:rPr>
          <w:rFonts w:ascii="Verdana" w:hAnsi="Verdana" w:cstheme="majorHAnsi"/>
          <w:sz w:val="22"/>
          <w:szCs w:val="22"/>
        </w:rPr>
        <w:t xml:space="preserve"> A penalidade de multa pode ser aplicada cumulativamente com as demais sanções.</w:t>
      </w:r>
    </w:p>
    <w:p w14:paraId="7BB1AD87" w14:textId="4350039C"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11.26</w:t>
      </w:r>
      <w:r w:rsidR="00366AF2" w:rsidRPr="00E96B5C">
        <w:rPr>
          <w:rFonts w:ascii="Verdana" w:hAnsi="Verdana" w:cstheme="majorHAnsi"/>
          <w:sz w:val="22"/>
          <w:szCs w:val="22"/>
        </w:rPr>
        <w:t xml:space="preserve"> 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apuração da responsabilidade da empresa deverão ser remetidas à autoridade competente, com despacho fundamentado, para ciência e decisão sobre a eventual instauração de investigação preliminar ou Processo Administrativo de Responsabilização – PAR. </w:t>
      </w:r>
    </w:p>
    <w:p w14:paraId="6A5B15AB" w14:textId="0DD23C0D"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11.27</w:t>
      </w:r>
      <w:r w:rsidR="00366AF2" w:rsidRPr="00E96B5C">
        <w:rPr>
          <w:rFonts w:ascii="Verdana" w:hAnsi="Verdana" w:cstheme="majorHAnsi"/>
          <w:sz w:val="22"/>
          <w:szCs w:val="22"/>
        </w:rPr>
        <w:t xml:space="preserve"> A apuração e o julgamento das demais infrações administrativas não consideradas como ato lesivo à Administração Pública nacional ou estrangeira nos termos da Lei nº 12.846, de 1º de agosto de 2013, seguirão seu rito normal na unidade administrativa.</w:t>
      </w:r>
    </w:p>
    <w:p w14:paraId="435B2440" w14:textId="02C26954"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11.28</w:t>
      </w:r>
      <w:r w:rsidR="00366AF2" w:rsidRPr="00E96B5C">
        <w:rPr>
          <w:rFonts w:ascii="Verdana" w:hAnsi="Verdana" w:cstheme="majorHAnsi"/>
          <w:sz w:val="22"/>
          <w:szCs w:val="22"/>
        </w:rPr>
        <w:t xml:space="preserve"> O processamento do PAR não interfere no seguimento regular dos processos administrativos específicos para apuração da ocorrência de danos e prejuízos à Administração Pública Federal resultantes de ato lesivo cometido por pessoa jurídica, com ou sem a participação de agente público. </w:t>
      </w:r>
    </w:p>
    <w:p w14:paraId="1A8A9101" w14:textId="0DFC5BEF" w:rsidR="00366AF2" w:rsidRPr="00E96B5C"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11.29</w:t>
      </w:r>
      <w:r w:rsidR="00366AF2" w:rsidRPr="00E96B5C">
        <w:rPr>
          <w:rFonts w:ascii="Verdana" w:hAnsi="Verdana" w:cstheme="majorHAnsi"/>
          <w:sz w:val="22"/>
          <w:szCs w:val="22"/>
        </w:rPr>
        <w:t xml:space="preserve"> A aplicação de qualquer das penalidades previstas realizar-se-á em processo administrativo que assegurará o contraditório e a ampla defesa ao fornecedor/adjudicatário, observando-se o procedimento previsto na Lei nº 14.133, de 2021, e subsidiariamente na Lei nº 9.784, de 1999.</w:t>
      </w:r>
    </w:p>
    <w:p w14:paraId="2DBDCB8D" w14:textId="1E9157CD" w:rsidR="00366AF2" w:rsidRDefault="007A68F2" w:rsidP="00B70A5C">
      <w:pPr>
        <w:spacing w:after="120"/>
        <w:ind w:left="284" w:rightChars="100" w:right="200"/>
        <w:jc w:val="both"/>
        <w:rPr>
          <w:rFonts w:ascii="Verdana" w:hAnsi="Verdana" w:cstheme="majorHAnsi"/>
          <w:sz w:val="22"/>
          <w:szCs w:val="22"/>
        </w:rPr>
      </w:pPr>
      <w:r>
        <w:rPr>
          <w:rFonts w:ascii="Verdana" w:hAnsi="Verdana" w:cstheme="majorHAnsi"/>
          <w:b/>
          <w:bCs/>
          <w:sz w:val="22"/>
          <w:szCs w:val="22"/>
        </w:rPr>
        <w:t>11.30</w:t>
      </w:r>
      <w:r w:rsidR="00366AF2" w:rsidRPr="00E96B5C">
        <w:rPr>
          <w:rFonts w:ascii="Verdana" w:hAnsi="Verdana" w:cstheme="majorHAnsi"/>
          <w:sz w:val="22"/>
          <w:szCs w:val="22"/>
        </w:rPr>
        <w:t xml:space="preserve"> As sanções por atos praticados no decorrer da contratação estão pre</w:t>
      </w:r>
      <w:r w:rsidR="00DC41CD" w:rsidRPr="00E96B5C">
        <w:rPr>
          <w:rFonts w:ascii="Verdana" w:hAnsi="Verdana" w:cstheme="majorHAnsi"/>
          <w:sz w:val="22"/>
          <w:szCs w:val="22"/>
        </w:rPr>
        <w:t>vistas nos anexos a este Aviso.</w:t>
      </w:r>
    </w:p>
    <w:p w14:paraId="019AE680" w14:textId="0A937E1D" w:rsidR="00B70A5C" w:rsidRDefault="00B70A5C" w:rsidP="00B70A5C">
      <w:pPr>
        <w:spacing w:after="120"/>
        <w:ind w:left="284" w:rightChars="100" w:right="200"/>
        <w:jc w:val="both"/>
        <w:rPr>
          <w:rFonts w:ascii="Verdana" w:hAnsi="Verdana" w:cstheme="majorHAnsi"/>
          <w:sz w:val="22"/>
          <w:szCs w:val="22"/>
        </w:rPr>
      </w:pPr>
    </w:p>
    <w:p w14:paraId="65369D4A" w14:textId="5759C69F" w:rsidR="00366AF2" w:rsidRPr="00E96B5C" w:rsidRDefault="007A68F2" w:rsidP="00B70A5C">
      <w:pPr>
        <w:ind w:left="284" w:rightChars="100" w:right="200"/>
        <w:rPr>
          <w:rFonts w:ascii="Verdana" w:hAnsi="Verdana" w:cstheme="majorHAnsi"/>
          <w:sz w:val="22"/>
          <w:szCs w:val="22"/>
        </w:rPr>
      </w:pPr>
      <w:r w:rsidRPr="00E96B5C">
        <w:rPr>
          <w:rFonts w:ascii="Verdana" w:hAnsi="Verdana" w:cstheme="majorHAnsi"/>
          <w:noProof/>
          <w:sz w:val="22"/>
          <w:szCs w:val="22"/>
        </w:rPr>
        <mc:AlternateContent>
          <mc:Choice Requires="wps">
            <w:drawing>
              <wp:anchor distT="0" distB="0" distL="114300" distR="114300" simplePos="0" relativeHeight="251665920" behindDoc="0" locked="0" layoutInCell="1" allowOverlap="1" wp14:anchorId="7065CF66" wp14:editId="15EDA63A">
                <wp:simplePos x="0" y="0"/>
                <wp:positionH relativeFrom="margin">
                  <wp:align>right</wp:align>
                </wp:positionH>
                <wp:positionV relativeFrom="paragraph">
                  <wp:posOffset>19685</wp:posOffset>
                </wp:positionV>
                <wp:extent cx="6143625" cy="295275"/>
                <wp:effectExtent l="0" t="0" r="66675" b="66675"/>
                <wp:wrapNone/>
                <wp:docPr id="21" name="Retâ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3625"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5ADD09AE" w14:textId="24A0FF53" w:rsidR="00F51890" w:rsidRPr="007A68F2" w:rsidRDefault="00F51890" w:rsidP="007A68F2">
                            <w:pPr>
                              <w:rPr>
                                <w:rFonts w:ascii="Verdana" w:hAnsi="Verdana" w:cs="Arial"/>
                                <w:b/>
                                <w:sz w:val="22"/>
                                <w:szCs w:val="22"/>
                              </w:rPr>
                            </w:pPr>
                            <w:r w:rsidRPr="007A68F2">
                              <w:rPr>
                                <w:rFonts w:ascii="Verdana" w:hAnsi="Verdana" w:cs="Arial"/>
                                <w:b/>
                                <w:sz w:val="22"/>
                                <w:szCs w:val="22"/>
                              </w:rPr>
                              <w:t xml:space="preserve"> 12.                     SEÇÃO IX – </w:t>
                            </w:r>
                            <w:r w:rsidRPr="007A68F2">
                              <w:rPr>
                                <w:rFonts w:ascii="Verdana" w:hAnsi="Verdana"/>
                                <w:b/>
                                <w:sz w:val="22"/>
                                <w:szCs w:val="22"/>
                              </w:rPr>
                              <w:t>DAS DISPOSIÇÕES GERAIS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65CF66" id="Retângulo 21" o:spid="_x0000_s1034" style="position:absolute;left:0;text-align:left;margin-left:432.55pt;margin-top:1.55pt;width:483.75pt;height:23.25pt;z-index:251665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" fillcolor="#92d050">
                <v:shadow on="t"/>
                <v:textbox>
                  <w:txbxContent>
                    <w:p w14:paraId="5ADD09AE" w14:textId="24A0FF53" w:rsidR="00F51890" w:rsidRPr="007A68F2" w:rsidRDefault="00F51890" w:rsidP="007A68F2">
                      <w:pPr>
                        <w:rPr>
                          <w:rFonts w:ascii="Verdana" w:hAnsi="Verdana" w:cs="Arial"/>
                          <w:b/>
                          <w:sz w:val="22"/>
                          <w:szCs w:val="22"/>
                        </w:rPr>
                      </w:pPr>
                      <w:r w:rsidRPr="007A68F2">
                        <w:rPr>
                          <w:rFonts w:ascii="Verdana" w:hAnsi="Verdana" w:cs="Arial"/>
                          <w:b/>
                          <w:sz w:val="22"/>
                          <w:szCs w:val="22"/>
                        </w:rPr>
                        <w:t xml:space="preserve"> 12.                     SEÇÃO IX – </w:t>
                      </w:r>
                      <w:r w:rsidRPr="007A68F2">
                        <w:rPr>
                          <w:rFonts w:ascii="Verdana" w:hAnsi="Verdana"/>
                          <w:b/>
                          <w:sz w:val="22"/>
                          <w:szCs w:val="22"/>
                        </w:rPr>
                        <w:t>DAS DISPOSIÇÕES GERAIS</w:t>
                      </w:r>
                    </w:p>
                  </w:txbxContent>
                </v:textbox>
                <w10:wrap anchorx="margin"/>
              </v:rect>
            </w:pict>
          </mc:Fallback>
        </mc:AlternateContent>
      </w:r>
    </w:p>
    <w:p w14:paraId="7B3CFB24" w14:textId="77777777" w:rsidR="00366AF2" w:rsidRPr="00E96B5C" w:rsidRDefault="00366AF2" w:rsidP="00B70A5C">
      <w:pPr>
        <w:pStyle w:val="Ttulo1"/>
        <w:keepNext w:val="0"/>
        <w:widowControl w:val="0"/>
        <w:tabs>
          <w:tab w:val="left" w:pos="567"/>
        </w:tabs>
        <w:spacing w:after="120"/>
        <w:ind w:left="284" w:rightChars="100" w:right="200"/>
        <w:jc w:val="both"/>
        <w:rPr>
          <w:rFonts w:ascii="Verdana" w:hAnsi="Verdana" w:cstheme="majorHAnsi"/>
          <w:b w:val="0"/>
          <w:bCs/>
          <w:color w:val="000000"/>
          <w:sz w:val="22"/>
          <w:szCs w:val="22"/>
        </w:rPr>
      </w:pPr>
    </w:p>
    <w:p w14:paraId="6D7B9D6B"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3A531020"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F9E7804"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D6EE382"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421AB297"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154225D2" w14:textId="77777777" w:rsidR="00366AF2" w:rsidRPr="00E96B5C" w:rsidRDefault="00366AF2">
      <w:pPr>
        <w:pStyle w:val="PargrafodaLista"/>
        <w:widowControl w:val="0"/>
        <w:numPr>
          <w:ilvl w:val="0"/>
          <w:numId w:val="13"/>
        </w:numPr>
        <w:tabs>
          <w:tab w:val="left" w:pos="993"/>
        </w:tabs>
        <w:spacing w:after="120"/>
        <w:ind w:left="284" w:rightChars="100" w:right="200" w:firstLine="0"/>
        <w:contextualSpacing/>
        <w:jc w:val="both"/>
        <w:rPr>
          <w:rFonts w:ascii="Verdana" w:hAnsi="Verdana" w:cstheme="majorHAnsi"/>
          <w:bCs/>
          <w:vanish/>
          <w:color w:val="000000"/>
          <w:sz w:val="22"/>
          <w:szCs w:val="22"/>
        </w:rPr>
      </w:pPr>
    </w:p>
    <w:p w14:paraId="25B1B066" w14:textId="6277701E" w:rsidR="00366AF2" w:rsidRPr="00E96B5C" w:rsidRDefault="007A68F2"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Pr>
          <w:rFonts w:ascii="Verdana" w:hAnsi="Verdana" w:cstheme="majorHAnsi"/>
          <w:b/>
          <w:color w:val="000000"/>
          <w:sz w:val="22"/>
          <w:szCs w:val="22"/>
        </w:rPr>
        <w:t xml:space="preserve">12.1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O</w:t>
      </w:r>
      <w:r>
        <w:rPr>
          <w:rFonts w:ascii="Verdana" w:hAnsi="Verdana" w:cstheme="majorHAnsi"/>
          <w:bCs/>
          <w:color w:val="000000"/>
          <w:sz w:val="22"/>
          <w:szCs w:val="22"/>
        </w:rPr>
        <w:t xml:space="preserve"> </w:t>
      </w:r>
      <w:r w:rsidR="00366AF2" w:rsidRPr="00E96B5C">
        <w:rPr>
          <w:rFonts w:ascii="Verdana" w:hAnsi="Verdana" w:cstheme="majorHAnsi"/>
          <w:bCs/>
          <w:color w:val="000000"/>
          <w:sz w:val="22"/>
          <w:szCs w:val="22"/>
        </w:rPr>
        <w:t xml:space="preserve">procedimento será divulgado </w:t>
      </w:r>
      <w:r w:rsidR="00E616DD" w:rsidRPr="00E96B5C">
        <w:rPr>
          <w:rFonts w:ascii="Verdana" w:hAnsi="Verdana" w:cstheme="majorHAnsi"/>
          <w:bCs/>
          <w:color w:val="000000"/>
          <w:sz w:val="22"/>
          <w:szCs w:val="22"/>
        </w:rPr>
        <w:t xml:space="preserve">no </w:t>
      </w:r>
      <w:hyperlink r:id="rId19" w:history="1">
        <w:r w:rsidR="00E616DD" w:rsidRPr="00E96B5C">
          <w:rPr>
            <w:rStyle w:val="Hyperlink"/>
            <w:rFonts w:ascii="Verdana" w:hAnsi="Verdana" w:cstheme="majorHAnsi"/>
            <w:bCs/>
            <w:sz w:val="22"/>
            <w:szCs w:val="22"/>
          </w:rPr>
          <w:t>www.licitanet.com.br</w:t>
        </w:r>
      </w:hyperlink>
      <w:r w:rsidR="00B24B9D" w:rsidRPr="00E96B5C">
        <w:rPr>
          <w:rFonts w:ascii="Verdana" w:hAnsi="Verdana" w:cstheme="majorHAnsi"/>
          <w:bCs/>
          <w:color w:val="000000"/>
          <w:sz w:val="22"/>
          <w:szCs w:val="22"/>
        </w:rPr>
        <w:t>,</w:t>
      </w:r>
      <w:r w:rsidR="00E616DD" w:rsidRPr="00E96B5C">
        <w:rPr>
          <w:rFonts w:ascii="Verdana" w:hAnsi="Verdana" w:cstheme="majorHAnsi"/>
          <w:bCs/>
          <w:color w:val="000000"/>
          <w:sz w:val="22"/>
          <w:szCs w:val="22"/>
        </w:rPr>
        <w:t xml:space="preserve"> </w:t>
      </w:r>
      <w:r w:rsidR="00B24B9D" w:rsidRPr="00E96B5C">
        <w:rPr>
          <w:rFonts w:ascii="Verdana" w:hAnsi="Verdana" w:cstheme="majorHAnsi"/>
          <w:bCs/>
          <w:color w:val="000000"/>
          <w:sz w:val="22"/>
          <w:szCs w:val="22"/>
        </w:rPr>
        <w:t xml:space="preserve"> </w:t>
      </w:r>
      <w:r w:rsidR="00E616DD" w:rsidRPr="00E96B5C">
        <w:rPr>
          <w:rStyle w:val="Hyperlink"/>
          <w:rFonts w:ascii="Verdana" w:hAnsi="Verdana" w:cstheme="majorHAnsi"/>
          <w:bCs/>
          <w:sz w:val="22"/>
          <w:szCs w:val="22"/>
        </w:rPr>
        <w:t>https://diariodonoroeste.com.br/publicacoes-legais/ e</w:t>
      </w:r>
      <w:r w:rsidR="00366AF2" w:rsidRPr="00E96B5C">
        <w:rPr>
          <w:rFonts w:ascii="Verdana" w:hAnsi="Verdana" w:cstheme="majorHAnsi"/>
          <w:bCs/>
          <w:color w:val="000000"/>
          <w:sz w:val="22"/>
          <w:szCs w:val="22"/>
        </w:rPr>
        <w:t xml:space="preserve"> </w:t>
      </w:r>
      <w:r w:rsidR="00E616DD" w:rsidRPr="00E96B5C">
        <w:rPr>
          <w:rStyle w:val="Hyperlink"/>
          <w:rFonts w:ascii="Verdana" w:hAnsi="Verdana" w:cstheme="majorHAnsi"/>
          <w:bCs/>
          <w:sz w:val="22"/>
          <w:szCs w:val="22"/>
        </w:rPr>
        <w:t>http://www.</w:t>
      </w:r>
      <w:r w:rsidR="009C3426" w:rsidRPr="00E96B5C">
        <w:rPr>
          <w:rStyle w:val="Hyperlink"/>
          <w:rFonts w:ascii="Verdana" w:hAnsi="Verdana" w:cstheme="majorHAnsi"/>
          <w:bCs/>
          <w:sz w:val="22"/>
          <w:szCs w:val="22"/>
        </w:rPr>
        <w:t>saojoaodocaiua</w:t>
      </w:r>
      <w:r w:rsidR="00E616DD" w:rsidRPr="00E96B5C">
        <w:rPr>
          <w:rStyle w:val="Hyperlink"/>
          <w:rFonts w:ascii="Verdana" w:hAnsi="Verdana" w:cstheme="majorHAnsi"/>
          <w:bCs/>
          <w:sz w:val="22"/>
          <w:szCs w:val="22"/>
        </w:rPr>
        <w:t>.pr.gov.br/,</w:t>
      </w:r>
      <w:r w:rsidR="00366AF2" w:rsidRPr="00E96B5C">
        <w:rPr>
          <w:rFonts w:ascii="Verdana" w:hAnsi="Verdana" w:cstheme="majorHAnsi"/>
          <w:bCs/>
          <w:color w:val="000000"/>
          <w:sz w:val="22"/>
          <w:szCs w:val="22"/>
        </w:rPr>
        <w:t xml:space="preserve"> e encaminhado automaticamente aos fornecedores, por mensagem eletrônica, na correspondente linha de fornecimento que pretende atender.</w:t>
      </w:r>
    </w:p>
    <w:p w14:paraId="4BD5F23A" w14:textId="1B50CAD4" w:rsidR="00B01156"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 xml:space="preserve">2.2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No caso de todos os fornecedores restarem desclassificados ou inabilitados (procedimento fracassado), a Administração poderá:</w:t>
      </w:r>
    </w:p>
    <w:p w14:paraId="3551B61F" w14:textId="084190CD"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2.3</w:t>
      </w:r>
      <w:r w:rsidR="00B24B9D" w:rsidRPr="00E96B5C">
        <w:rPr>
          <w:rFonts w:ascii="Verdana" w:hAnsi="Verdana" w:cstheme="majorHAnsi"/>
          <w:bCs/>
          <w:color w:val="000000"/>
          <w:sz w:val="22"/>
          <w:szCs w:val="22"/>
        </w:rPr>
        <w:t xml:space="preserve"> Republicar</w:t>
      </w:r>
      <w:r w:rsidR="00366AF2" w:rsidRPr="00E96B5C">
        <w:rPr>
          <w:rFonts w:ascii="Verdana" w:hAnsi="Verdana" w:cstheme="majorHAnsi"/>
          <w:bCs/>
          <w:color w:val="000000"/>
          <w:sz w:val="22"/>
          <w:szCs w:val="22"/>
        </w:rPr>
        <w:t xml:space="preserve"> o presente aviso com uma nova data;</w:t>
      </w:r>
    </w:p>
    <w:p w14:paraId="1AC4808E" w14:textId="085A3FD7"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2.4</w:t>
      </w:r>
      <w:r w:rsidR="00B24B9D" w:rsidRPr="00E96B5C">
        <w:rPr>
          <w:rFonts w:ascii="Verdana" w:hAnsi="Verdana" w:cstheme="majorHAnsi"/>
          <w:bCs/>
          <w:color w:val="000000"/>
          <w:sz w:val="22"/>
          <w:szCs w:val="22"/>
        </w:rPr>
        <w:t xml:space="preserve"> Valer</w:t>
      </w:r>
      <w:r w:rsidR="00366AF2" w:rsidRPr="00E96B5C">
        <w:rPr>
          <w:rFonts w:ascii="Verdana" w:hAnsi="Verdana" w:cstheme="majorHAnsi"/>
          <w:bCs/>
          <w:color w:val="000000"/>
          <w:sz w:val="22"/>
          <w:szCs w:val="22"/>
        </w:rPr>
        <w:t>-se, para a contratação, de proposta obtida na pesquisa de preços que serviu de base ao procedimento, se houver, privilegiando-se os menores preços, sempre que possível, e desde que atendidas às condições de habilitação exigidas.</w:t>
      </w:r>
    </w:p>
    <w:p w14:paraId="7F849163" w14:textId="65EFAFB6" w:rsidR="00366AF2" w:rsidRPr="00E96B5C" w:rsidRDefault="00D34594" w:rsidP="00B70A5C">
      <w:pPr>
        <w:pStyle w:val="Cabealho"/>
        <w:widowControl w:val="0"/>
        <w:tabs>
          <w:tab w:val="left" w:pos="-1560"/>
          <w:tab w:val="left" w:pos="-142"/>
          <w:tab w:val="left" w:pos="20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lastRenderedPageBreak/>
        <w:t>1</w:t>
      </w:r>
      <w:r w:rsidR="007A68F2">
        <w:rPr>
          <w:rFonts w:ascii="Verdana" w:hAnsi="Verdana" w:cstheme="majorHAnsi"/>
          <w:b/>
          <w:color w:val="000000"/>
          <w:sz w:val="22"/>
          <w:szCs w:val="22"/>
        </w:rPr>
        <w:t>2.5</w:t>
      </w:r>
      <w:r w:rsidR="00366AF2" w:rsidRPr="00E96B5C">
        <w:rPr>
          <w:rFonts w:ascii="Verdana" w:hAnsi="Verdana" w:cstheme="majorHAnsi"/>
          <w:bCs/>
          <w:color w:val="000000"/>
          <w:sz w:val="22"/>
          <w:szCs w:val="22"/>
        </w:rPr>
        <w:t xml:space="preserve"> No caso do subitem anterior, a contratação será operacionalizada fora deste procedimento.</w:t>
      </w:r>
    </w:p>
    <w:p w14:paraId="67E1CF47" w14:textId="7C4E9CBC" w:rsidR="00B70A5C" w:rsidRPr="00E96B5C" w:rsidRDefault="00D34594" w:rsidP="007A68F2">
      <w:pPr>
        <w:pStyle w:val="Cabealho"/>
        <w:widowControl w:val="0"/>
        <w:tabs>
          <w:tab w:val="left" w:pos="-1560"/>
          <w:tab w:val="left" w:pos="-142"/>
          <w:tab w:val="left" w:pos="20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2.6</w:t>
      </w:r>
      <w:r w:rsidR="00B24B9D" w:rsidRPr="00E96B5C">
        <w:rPr>
          <w:rFonts w:ascii="Verdana" w:hAnsi="Verdana" w:cstheme="majorHAnsi"/>
          <w:bCs/>
          <w:color w:val="000000"/>
          <w:sz w:val="22"/>
          <w:szCs w:val="22"/>
        </w:rPr>
        <w:t xml:space="preserve"> Fixar</w:t>
      </w:r>
      <w:r w:rsidR="00366AF2" w:rsidRPr="00E96B5C">
        <w:rPr>
          <w:rFonts w:ascii="Verdana" w:hAnsi="Verdana" w:cstheme="majorHAnsi"/>
          <w:bCs/>
          <w:color w:val="000000"/>
          <w:sz w:val="22"/>
          <w:szCs w:val="22"/>
        </w:rPr>
        <w:t xml:space="preserve"> prazo para que possa haver adequação das propostas ou da documentação de habilitação, conforme o caso.</w:t>
      </w:r>
    </w:p>
    <w:p w14:paraId="429B3FDB" w14:textId="45AA21F4"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2.7</w:t>
      </w:r>
      <w:r w:rsidR="00B70A5C">
        <w:rPr>
          <w:rFonts w:ascii="Verdana" w:hAnsi="Verdana" w:cstheme="majorHAnsi"/>
          <w:b/>
          <w:color w:val="000000"/>
          <w:sz w:val="22"/>
          <w:szCs w:val="22"/>
        </w:rPr>
        <w:t xml:space="preserve"> </w:t>
      </w:r>
      <w:r w:rsidR="00366AF2" w:rsidRPr="00E96B5C">
        <w:rPr>
          <w:rFonts w:ascii="Verdana" w:hAnsi="Verdana" w:cstheme="majorHAnsi"/>
          <w:bCs/>
          <w:color w:val="000000"/>
          <w:sz w:val="22"/>
          <w:szCs w:val="22"/>
        </w:rPr>
        <w:tab/>
        <w:t>As providências dos subitens 9.2.1 e 9.2.2 acima poderão ser utilizadas se não houver o comparecimento de quaisquer fornecedores interessados (procedimento deserto)</w:t>
      </w:r>
    </w:p>
    <w:p w14:paraId="58ED7F56" w14:textId="706ED506"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7A68F2">
        <w:rPr>
          <w:rFonts w:ascii="Verdana" w:hAnsi="Verdana" w:cstheme="majorHAnsi"/>
          <w:b/>
          <w:color w:val="000000"/>
          <w:sz w:val="22"/>
          <w:szCs w:val="22"/>
        </w:rPr>
        <w:t xml:space="preserve">2.8 </w:t>
      </w:r>
      <w:r w:rsidR="00366AF2" w:rsidRPr="00E96B5C">
        <w:rPr>
          <w:rFonts w:ascii="Verdana" w:hAnsi="Verdana" w:cstheme="majorHAnsi"/>
          <w:bCs/>
          <w:color w:val="000000"/>
          <w:sz w:val="22"/>
          <w:szCs w:val="22"/>
        </w:rPr>
        <w:tab/>
        <w:t>Havendo a necessidade de realização de ato de qualquer natureza pelos fornecedores, cujo prazo não conste deste Aviso de Contratação Direta, deverá ser atendido o prazo indicado pelo agente competente da Administração na respectiva notificação.</w:t>
      </w:r>
    </w:p>
    <w:p w14:paraId="2A3AEAB9" w14:textId="7FBFA66B"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2.9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Caberá ao fornecedor acompanhar as operações, ficando responsável pelo ônus decorrente da perda do negócio diante da inobservância de quaisquer mensagens emitidas pela Administração ou de sua desconexão.</w:t>
      </w:r>
    </w:p>
    <w:p w14:paraId="314B84F0" w14:textId="0E1F150E"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2.10 </w:t>
      </w:r>
      <w:r w:rsidR="00366AF2" w:rsidRPr="00E96B5C">
        <w:rPr>
          <w:rFonts w:ascii="Verdana" w:hAnsi="Verdana" w:cstheme="majorHAnsi"/>
          <w:bCs/>
          <w:color w:val="000000"/>
          <w:sz w:val="22"/>
          <w:szCs w:val="22"/>
        </w:rPr>
        <w:ta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937BAD6" w14:textId="55164910"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2.11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Os horários estabelecidos na divulgação deste procedimento e durante o envio de lances observarão o horário de Brasília-DF, inclusive para contagem de tempo e registro no Sistema e na documentação relativa ao procedimento.</w:t>
      </w:r>
    </w:p>
    <w:p w14:paraId="2A0780CE" w14:textId="05D1E91E"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2.12 </w:t>
      </w:r>
      <w:r w:rsidR="00366AF2" w:rsidRPr="00E96B5C">
        <w:rPr>
          <w:rFonts w:ascii="Verdana" w:hAnsi="Verdana" w:cstheme="majorHAnsi"/>
          <w:b/>
          <w:color w:val="000000"/>
          <w:sz w:val="22"/>
          <w:szCs w:val="22"/>
        </w:rPr>
        <w:tab/>
      </w:r>
      <w:r w:rsidR="00366AF2" w:rsidRPr="00E96B5C">
        <w:rPr>
          <w:rFonts w:ascii="Verdana" w:hAnsi="Verdana" w:cstheme="majorHAnsi"/>
          <w:bCs/>
          <w:color w:val="000000"/>
          <w:sz w:val="22"/>
          <w:szCs w:val="22"/>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7CE5293D" w14:textId="5463E3FA"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 xml:space="preserve">2.13 </w:t>
      </w:r>
      <w:r w:rsidR="00366AF2" w:rsidRPr="00E96B5C">
        <w:rPr>
          <w:rFonts w:ascii="Verdana" w:hAnsi="Verdana" w:cstheme="majorHAnsi"/>
          <w:bCs/>
          <w:color w:val="000000"/>
          <w:sz w:val="22"/>
          <w:szCs w:val="22"/>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7E6BF128" w14:textId="512FAF60"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2.14</w:t>
      </w:r>
      <w:r w:rsidR="00366AF2" w:rsidRPr="00E96B5C">
        <w:rPr>
          <w:rFonts w:ascii="Verdana" w:hAnsi="Verdana" w:cstheme="majorHAnsi"/>
          <w:bCs/>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14:paraId="0E0F903C" w14:textId="34DB8227"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2.15</w:t>
      </w:r>
      <w:r w:rsidR="00366AF2" w:rsidRPr="00E96B5C">
        <w:rPr>
          <w:rFonts w:ascii="Verdana" w:hAnsi="Verdana" w:cstheme="majorHAnsi"/>
          <w:bCs/>
          <w:color w:val="000000"/>
          <w:sz w:val="22"/>
          <w:szCs w:val="22"/>
        </w:rPr>
        <w:t xml:space="preserve"> Em caso de divergência entre disposições deste Aviso de Contratação Direta e de seus anexos ou demais peças que compõem o processo, prevalecerá as deste Aviso.</w:t>
      </w:r>
    </w:p>
    <w:p w14:paraId="061CF54A" w14:textId="35475FE6"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2.16</w:t>
      </w:r>
      <w:r w:rsidR="00366AF2" w:rsidRPr="00E96B5C">
        <w:rPr>
          <w:rFonts w:ascii="Verdana" w:hAnsi="Verdana" w:cstheme="majorHAnsi"/>
          <w:bCs/>
          <w:color w:val="000000"/>
          <w:sz w:val="22"/>
          <w:szCs w:val="22"/>
        </w:rPr>
        <w:t xml:space="preserve"> Da sessão pública será divulgada Ata no sistema eletrônico.</w:t>
      </w:r>
    </w:p>
    <w:p w14:paraId="1FFAC0CC" w14:textId="707B742A"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2.17</w:t>
      </w:r>
      <w:r w:rsidR="00366AF2" w:rsidRPr="00E96B5C">
        <w:rPr>
          <w:rFonts w:ascii="Verdana" w:hAnsi="Verdana" w:cstheme="majorHAnsi"/>
          <w:bCs/>
          <w:color w:val="000000"/>
          <w:sz w:val="22"/>
          <w:szCs w:val="22"/>
        </w:rPr>
        <w:t xml:space="preserve"> Integram este Aviso de Contratação Direta, para todos os fins e efeitos, os seguintes anexos:</w:t>
      </w:r>
    </w:p>
    <w:p w14:paraId="71C30C53" w14:textId="29C64EC2" w:rsidR="00366AF2"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2.18</w:t>
      </w:r>
      <w:r w:rsidR="00B24B9D" w:rsidRPr="00E96B5C">
        <w:rPr>
          <w:rFonts w:ascii="Verdana" w:hAnsi="Verdana" w:cstheme="majorHAnsi"/>
          <w:bCs/>
          <w:color w:val="000000"/>
          <w:sz w:val="22"/>
          <w:szCs w:val="22"/>
        </w:rPr>
        <w:t xml:space="preserve"> </w:t>
      </w:r>
      <w:r w:rsidR="00366AF2" w:rsidRPr="00E96B5C">
        <w:rPr>
          <w:rFonts w:ascii="Verdana" w:hAnsi="Verdana" w:cstheme="majorHAnsi"/>
          <w:bCs/>
          <w:color w:val="000000"/>
          <w:sz w:val="22"/>
          <w:szCs w:val="22"/>
        </w:rPr>
        <w:t xml:space="preserve">ANEXO I – </w:t>
      </w:r>
      <w:r w:rsidR="001A0F58" w:rsidRPr="00E96B5C">
        <w:rPr>
          <w:rFonts w:ascii="Verdana" w:hAnsi="Verdana" w:cstheme="majorHAnsi"/>
          <w:b/>
          <w:bCs/>
          <w:color w:val="000000"/>
          <w:sz w:val="22"/>
          <w:szCs w:val="22"/>
        </w:rPr>
        <w:t>DOCUMENTAÇÃO EXIGIDA PARA HABILITAÇÃO;</w:t>
      </w:r>
    </w:p>
    <w:p w14:paraId="148DEAD5" w14:textId="35F36737" w:rsidR="00EA6997"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2.19</w:t>
      </w:r>
      <w:r w:rsidR="00EA6997" w:rsidRPr="00E96B5C">
        <w:rPr>
          <w:rFonts w:ascii="Verdana" w:hAnsi="Verdana" w:cstheme="majorHAnsi"/>
          <w:bCs/>
          <w:color w:val="000000"/>
          <w:sz w:val="22"/>
          <w:szCs w:val="22"/>
        </w:rPr>
        <w:t xml:space="preserve"> ANEXO II - </w:t>
      </w:r>
      <w:r w:rsidR="001A0F58" w:rsidRPr="00E96B5C">
        <w:rPr>
          <w:rFonts w:ascii="Verdana" w:hAnsi="Verdana" w:cstheme="majorHAnsi"/>
          <w:b/>
          <w:sz w:val="22"/>
          <w:szCs w:val="22"/>
        </w:rPr>
        <w:t>MODELO DE DECLARAÇÃO UNIFICADA;</w:t>
      </w:r>
    </w:p>
    <w:p w14:paraId="26CB8C3A" w14:textId="627D8E4E" w:rsidR="001A0F58"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sz w:val="22"/>
          <w:szCs w:val="22"/>
        </w:rPr>
      </w:pPr>
      <w:r w:rsidRPr="00E96B5C">
        <w:rPr>
          <w:rFonts w:ascii="Verdana" w:hAnsi="Verdana" w:cstheme="majorHAnsi"/>
          <w:b/>
          <w:sz w:val="22"/>
          <w:szCs w:val="22"/>
        </w:rPr>
        <w:t>1</w:t>
      </w:r>
      <w:r w:rsidR="005860D7">
        <w:rPr>
          <w:rFonts w:ascii="Verdana" w:hAnsi="Verdana" w:cstheme="majorHAnsi"/>
          <w:b/>
          <w:sz w:val="22"/>
          <w:szCs w:val="22"/>
        </w:rPr>
        <w:t>2.20</w:t>
      </w:r>
      <w:r w:rsidR="001A0F58" w:rsidRPr="00E96B5C">
        <w:rPr>
          <w:rFonts w:ascii="Verdana" w:hAnsi="Verdana" w:cstheme="majorHAnsi"/>
          <w:sz w:val="22"/>
          <w:szCs w:val="22"/>
        </w:rPr>
        <w:t xml:space="preserve"> </w:t>
      </w:r>
      <w:r w:rsidR="001A0F58" w:rsidRPr="00E96B5C">
        <w:rPr>
          <w:rFonts w:ascii="Verdana" w:hAnsi="Verdana" w:cstheme="majorHAnsi"/>
          <w:bCs/>
          <w:color w:val="000000"/>
          <w:sz w:val="22"/>
          <w:szCs w:val="22"/>
        </w:rPr>
        <w:t xml:space="preserve">ANEXO </w:t>
      </w:r>
      <w:r w:rsidR="000F7AC8" w:rsidRPr="00E96B5C">
        <w:rPr>
          <w:rFonts w:ascii="Verdana" w:hAnsi="Verdana" w:cstheme="majorHAnsi"/>
          <w:bCs/>
          <w:color w:val="000000"/>
          <w:sz w:val="22"/>
          <w:szCs w:val="22"/>
        </w:rPr>
        <w:t>I</w:t>
      </w:r>
      <w:r w:rsidR="0065340F">
        <w:rPr>
          <w:rFonts w:ascii="Verdana" w:hAnsi="Verdana" w:cstheme="majorHAnsi"/>
          <w:bCs/>
          <w:color w:val="000000"/>
          <w:sz w:val="22"/>
          <w:szCs w:val="22"/>
        </w:rPr>
        <w:t>II</w:t>
      </w:r>
      <w:r w:rsidR="001A0F58" w:rsidRPr="00E96B5C">
        <w:rPr>
          <w:rFonts w:ascii="Verdana" w:hAnsi="Verdana" w:cstheme="majorHAnsi"/>
          <w:bCs/>
          <w:color w:val="000000"/>
          <w:sz w:val="22"/>
          <w:szCs w:val="22"/>
        </w:rPr>
        <w:t xml:space="preserve"> - </w:t>
      </w:r>
      <w:r w:rsidR="001A0F58" w:rsidRPr="00E96B5C">
        <w:rPr>
          <w:rFonts w:ascii="Verdana" w:hAnsi="Verdana" w:cstheme="majorHAnsi"/>
          <w:b/>
          <w:sz w:val="22"/>
          <w:szCs w:val="22"/>
        </w:rPr>
        <w:t>MODELO DE PROPOSTA DE PREÇO;</w:t>
      </w:r>
    </w:p>
    <w:p w14:paraId="639D673E" w14:textId="3BFB333A" w:rsidR="00B01156" w:rsidRPr="00E96B5C"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r w:rsidRPr="00E96B5C">
        <w:rPr>
          <w:rFonts w:ascii="Verdana" w:hAnsi="Verdana" w:cstheme="majorHAnsi"/>
          <w:b/>
          <w:color w:val="000000"/>
          <w:sz w:val="22"/>
          <w:szCs w:val="22"/>
        </w:rPr>
        <w:lastRenderedPageBreak/>
        <w:t>1</w:t>
      </w:r>
      <w:r w:rsidR="005860D7">
        <w:rPr>
          <w:rFonts w:ascii="Verdana" w:hAnsi="Verdana" w:cstheme="majorHAnsi"/>
          <w:b/>
          <w:color w:val="000000"/>
          <w:sz w:val="22"/>
          <w:szCs w:val="22"/>
        </w:rPr>
        <w:t>2.21</w:t>
      </w:r>
      <w:r w:rsidR="00B24B9D" w:rsidRPr="00E96B5C">
        <w:rPr>
          <w:rFonts w:ascii="Verdana" w:hAnsi="Verdana" w:cstheme="majorHAnsi"/>
          <w:bCs/>
          <w:color w:val="000000"/>
          <w:sz w:val="22"/>
          <w:szCs w:val="22"/>
        </w:rPr>
        <w:t xml:space="preserve"> </w:t>
      </w:r>
      <w:r w:rsidR="00EA6997" w:rsidRPr="00E96B5C">
        <w:rPr>
          <w:rFonts w:ascii="Verdana" w:hAnsi="Verdana" w:cstheme="majorHAnsi"/>
          <w:bCs/>
          <w:color w:val="000000"/>
          <w:sz w:val="22"/>
          <w:szCs w:val="22"/>
        </w:rPr>
        <w:t xml:space="preserve">ANEXO </w:t>
      </w:r>
      <w:r w:rsidR="0065340F">
        <w:rPr>
          <w:rFonts w:ascii="Verdana" w:hAnsi="Verdana" w:cstheme="majorHAnsi"/>
          <w:bCs/>
          <w:color w:val="000000"/>
          <w:sz w:val="22"/>
          <w:szCs w:val="22"/>
        </w:rPr>
        <w:t>I</w:t>
      </w:r>
      <w:r w:rsidR="00EA6997" w:rsidRPr="00E96B5C">
        <w:rPr>
          <w:rFonts w:ascii="Verdana" w:hAnsi="Verdana" w:cstheme="majorHAnsi"/>
          <w:bCs/>
          <w:color w:val="000000"/>
          <w:sz w:val="22"/>
          <w:szCs w:val="22"/>
        </w:rPr>
        <w:t>V</w:t>
      </w:r>
      <w:r w:rsidR="00366AF2" w:rsidRPr="00E96B5C">
        <w:rPr>
          <w:rFonts w:ascii="Verdana" w:hAnsi="Verdana" w:cstheme="majorHAnsi"/>
          <w:bCs/>
          <w:color w:val="000000"/>
          <w:sz w:val="22"/>
          <w:szCs w:val="22"/>
        </w:rPr>
        <w:t xml:space="preserve"> - </w:t>
      </w:r>
      <w:r w:rsidR="001A0F58" w:rsidRPr="00E96B5C">
        <w:rPr>
          <w:rFonts w:ascii="Verdana" w:hAnsi="Verdana" w:cstheme="majorHAnsi"/>
          <w:b/>
          <w:bCs/>
          <w:color w:val="000000"/>
          <w:sz w:val="22"/>
          <w:szCs w:val="22"/>
        </w:rPr>
        <w:t>TERMO DE REFERÊNCIA;</w:t>
      </w:r>
    </w:p>
    <w:p w14:paraId="712A61BB" w14:textId="3467066C" w:rsidR="00EA6997" w:rsidRDefault="00D34594"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r w:rsidRPr="00E96B5C">
        <w:rPr>
          <w:rFonts w:ascii="Verdana" w:hAnsi="Verdana" w:cstheme="majorHAnsi"/>
          <w:b/>
          <w:color w:val="000000"/>
          <w:sz w:val="22"/>
          <w:szCs w:val="22"/>
        </w:rPr>
        <w:t>1</w:t>
      </w:r>
      <w:r w:rsidR="005860D7">
        <w:rPr>
          <w:rFonts w:ascii="Verdana" w:hAnsi="Verdana" w:cstheme="majorHAnsi"/>
          <w:b/>
          <w:color w:val="000000"/>
          <w:sz w:val="22"/>
          <w:szCs w:val="22"/>
        </w:rPr>
        <w:t>2.22</w:t>
      </w:r>
      <w:r w:rsidR="00B24B9D" w:rsidRPr="00E96B5C">
        <w:rPr>
          <w:rFonts w:ascii="Verdana" w:hAnsi="Verdana" w:cstheme="majorHAnsi"/>
          <w:bCs/>
          <w:color w:val="000000"/>
          <w:sz w:val="22"/>
          <w:szCs w:val="22"/>
        </w:rPr>
        <w:t xml:space="preserve"> </w:t>
      </w:r>
      <w:r w:rsidR="001A0F58" w:rsidRPr="00E96B5C">
        <w:rPr>
          <w:rFonts w:ascii="Verdana" w:hAnsi="Verdana" w:cstheme="majorHAnsi"/>
          <w:bCs/>
          <w:color w:val="000000"/>
          <w:sz w:val="22"/>
          <w:szCs w:val="22"/>
        </w:rPr>
        <w:t>ANEXO V</w:t>
      </w:r>
      <w:r w:rsidR="00366AF2" w:rsidRPr="00E96B5C">
        <w:rPr>
          <w:rFonts w:ascii="Verdana" w:hAnsi="Verdana" w:cstheme="majorHAnsi"/>
          <w:bCs/>
          <w:color w:val="000000"/>
          <w:sz w:val="22"/>
          <w:szCs w:val="22"/>
        </w:rPr>
        <w:t xml:space="preserve"> – </w:t>
      </w:r>
      <w:r w:rsidR="00A1148A" w:rsidRPr="00E96B5C">
        <w:rPr>
          <w:rFonts w:ascii="Verdana" w:hAnsi="Verdana" w:cstheme="majorHAnsi"/>
          <w:b/>
          <w:bCs/>
          <w:color w:val="000000"/>
          <w:sz w:val="22"/>
          <w:szCs w:val="22"/>
        </w:rPr>
        <w:t>MINUTA DO CONTRATO.</w:t>
      </w:r>
    </w:p>
    <w:p w14:paraId="048756D5" w14:textId="77777777" w:rsidR="0065340F" w:rsidRPr="00E96B5C" w:rsidRDefault="0065340F" w:rsidP="00B70A5C">
      <w:pPr>
        <w:pStyle w:val="Cabealho"/>
        <w:widowControl w:val="0"/>
        <w:tabs>
          <w:tab w:val="left" w:pos="-1560"/>
          <w:tab w:val="left" w:pos="-142"/>
          <w:tab w:val="left" w:pos="0"/>
          <w:tab w:val="left" w:pos="426"/>
        </w:tabs>
        <w:spacing w:after="120"/>
        <w:ind w:left="284" w:rightChars="100" w:right="200"/>
        <w:jc w:val="both"/>
        <w:rPr>
          <w:rFonts w:ascii="Verdana" w:hAnsi="Verdana" w:cstheme="majorHAnsi"/>
          <w:b/>
          <w:bCs/>
          <w:color w:val="000000"/>
          <w:sz w:val="22"/>
          <w:szCs w:val="22"/>
        </w:rPr>
      </w:pPr>
    </w:p>
    <w:p w14:paraId="36CFB9C8" w14:textId="38CAEE4B" w:rsidR="00366AF2" w:rsidRPr="00E96B5C" w:rsidRDefault="00366AF2" w:rsidP="00B70A5C">
      <w:pPr>
        <w:pStyle w:val="Cabealho"/>
        <w:widowControl w:val="0"/>
        <w:tabs>
          <w:tab w:val="left" w:pos="-1560"/>
          <w:tab w:val="left" w:pos="-142"/>
          <w:tab w:val="left" w:pos="0"/>
          <w:tab w:val="left" w:pos="426"/>
        </w:tabs>
        <w:ind w:left="284" w:rightChars="100" w:right="200"/>
        <w:rPr>
          <w:rFonts w:ascii="Verdana" w:hAnsi="Verdana" w:cstheme="majorHAnsi"/>
          <w:color w:val="000000"/>
          <w:sz w:val="22"/>
          <w:szCs w:val="22"/>
        </w:rPr>
      </w:pPr>
      <w:r w:rsidRPr="00E96B5C">
        <w:rPr>
          <w:rFonts w:ascii="Verdana" w:hAnsi="Verdana" w:cstheme="majorHAnsi"/>
          <w:noProof/>
          <w:sz w:val="22"/>
          <w:szCs w:val="22"/>
        </w:rPr>
        <mc:AlternateContent>
          <mc:Choice Requires="wps">
            <w:drawing>
              <wp:anchor distT="0" distB="0" distL="114300" distR="114300" simplePos="0" relativeHeight="251672064" behindDoc="0" locked="0" layoutInCell="1" allowOverlap="1" wp14:anchorId="0CD26D46" wp14:editId="4358451B">
                <wp:simplePos x="0" y="0"/>
                <wp:positionH relativeFrom="column">
                  <wp:posOffset>207645</wp:posOffset>
                </wp:positionH>
                <wp:positionV relativeFrom="paragraph">
                  <wp:posOffset>24130</wp:posOffset>
                </wp:positionV>
                <wp:extent cx="5810250" cy="295275"/>
                <wp:effectExtent l="0" t="0" r="57150" b="66675"/>
                <wp:wrapNone/>
                <wp:docPr id="20" name="Retângul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0" cy="295275"/>
                        </a:xfrm>
                        <a:prstGeom prst="rect">
                          <a:avLst/>
                        </a:prstGeom>
                        <a:solidFill>
                          <a:srgbClr val="92D050"/>
                        </a:solidFill>
                        <a:ln w="9525" cmpd="sng">
                          <a:solidFill>
                            <a:srgbClr val="000000"/>
                          </a:solidFill>
                          <a:miter lim="800000"/>
                          <a:headEnd/>
                          <a:tailEnd/>
                        </a:ln>
                        <a:effectLst>
                          <a:outerShdw dist="35921" dir="2700000" algn="ctr" rotWithShape="0">
                            <a:srgbClr val="808080"/>
                          </a:outerShdw>
                        </a:effectLst>
                      </wps:spPr>
                      <wps:txbx>
                        <w:txbxContent>
                          <w:p w14:paraId="01FE7B72" w14:textId="7B457CD4" w:rsidR="00F51890" w:rsidRPr="005860D7" w:rsidRDefault="00F51890" w:rsidP="005860D7">
                            <w:pPr>
                              <w:rPr>
                                <w:rFonts w:ascii="Verdana" w:hAnsi="Verdana" w:cs="Arial"/>
                                <w:b/>
                                <w:sz w:val="22"/>
                                <w:szCs w:val="22"/>
                              </w:rPr>
                            </w:pPr>
                            <w:r w:rsidRPr="005860D7">
                              <w:rPr>
                                <w:rFonts w:ascii="Verdana" w:hAnsi="Verdana" w:cs="Arial"/>
                                <w:b/>
                                <w:sz w:val="22"/>
                                <w:szCs w:val="22"/>
                              </w:rPr>
                              <w:t xml:space="preserve">13.                                  SEÇÃO X – </w:t>
                            </w:r>
                            <w:r w:rsidRPr="005860D7">
                              <w:rPr>
                                <w:rFonts w:ascii="Verdana" w:hAnsi="Verdana"/>
                                <w:b/>
                                <w:sz w:val="22"/>
                                <w:szCs w:val="22"/>
                              </w:rPr>
                              <w:t>DO FORO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D26D46" id="Retângulo 20" o:spid="_x0000_s1035" style="position:absolute;left:0;text-align:left;margin-left:16.35pt;margin-top:1.9pt;width:457.5pt;height:23.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" fillcolor="#92d050">
                <v:shadow on="t"/>
                <v:textbox>
                  <w:txbxContent>
                    <w:p w14:paraId="01FE7B72" w14:textId="7B457CD4" w:rsidR="00F51890" w:rsidRPr="005860D7" w:rsidRDefault="00F51890" w:rsidP="005860D7">
                      <w:pPr>
                        <w:rPr>
                          <w:rFonts w:ascii="Verdana" w:hAnsi="Verdana" w:cs="Arial"/>
                          <w:b/>
                          <w:sz w:val="22"/>
                          <w:szCs w:val="22"/>
                        </w:rPr>
                      </w:pPr>
                      <w:r w:rsidRPr="005860D7">
                        <w:rPr>
                          <w:rFonts w:ascii="Verdana" w:hAnsi="Verdana" w:cs="Arial"/>
                          <w:b/>
                          <w:sz w:val="22"/>
                          <w:szCs w:val="22"/>
                        </w:rPr>
                        <w:t xml:space="preserve">13.                                  SEÇÃO X – </w:t>
                      </w:r>
                      <w:r w:rsidRPr="005860D7">
                        <w:rPr>
                          <w:rFonts w:ascii="Verdana" w:hAnsi="Verdana"/>
                          <w:b/>
                          <w:sz w:val="22"/>
                          <w:szCs w:val="22"/>
                        </w:rPr>
                        <w:t>DO FORO</w:t>
                      </w:r>
                    </w:p>
                  </w:txbxContent>
                </v:textbox>
              </v:rect>
            </w:pict>
          </mc:Fallback>
        </mc:AlternateContent>
      </w:r>
    </w:p>
    <w:p w14:paraId="5A16EF5E" w14:textId="77777777" w:rsidR="00366AF2" w:rsidRPr="00E96B5C" w:rsidRDefault="00366AF2" w:rsidP="00B70A5C">
      <w:pPr>
        <w:pStyle w:val="Cabealho"/>
        <w:widowControl w:val="0"/>
        <w:tabs>
          <w:tab w:val="left" w:pos="-1560"/>
          <w:tab w:val="left" w:pos="-142"/>
          <w:tab w:val="left" w:pos="0"/>
          <w:tab w:val="left" w:pos="426"/>
        </w:tabs>
        <w:ind w:left="284" w:rightChars="100" w:right="200"/>
        <w:rPr>
          <w:rFonts w:ascii="Verdana" w:hAnsi="Verdana" w:cstheme="majorHAnsi"/>
          <w:color w:val="000000"/>
          <w:sz w:val="22"/>
          <w:szCs w:val="22"/>
        </w:rPr>
      </w:pPr>
    </w:p>
    <w:p w14:paraId="340EAA8B" w14:textId="77777777" w:rsidR="00450876" w:rsidRDefault="00450876" w:rsidP="00B70A5C">
      <w:pPr>
        <w:pStyle w:val="PargrafodaLista"/>
        <w:widowControl w:val="0"/>
        <w:tabs>
          <w:tab w:val="left" w:pos="142"/>
        </w:tabs>
        <w:spacing w:after="120"/>
        <w:ind w:left="284" w:rightChars="100" w:right="200"/>
        <w:jc w:val="both"/>
        <w:rPr>
          <w:rFonts w:ascii="Verdana" w:hAnsi="Verdana" w:cstheme="majorHAnsi"/>
          <w:b/>
          <w:bCs/>
          <w:color w:val="000000"/>
          <w:sz w:val="22"/>
          <w:szCs w:val="22"/>
        </w:rPr>
      </w:pPr>
    </w:p>
    <w:p w14:paraId="072A3AAA" w14:textId="3BEAA6D2" w:rsidR="00DC41CD" w:rsidRDefault="005860D7" w:rsidP="00B70A5C">
      <w:pPr>
        <w:pStyle w:val="PargrafodaLista"/>
        <w:widowControl w:val="0"/>
        <w:tabs>
          <w:tab w:val="left" w:pos="142"/>
        </w:tabs>
        <w:spacing w:after="120"/>
        <w:ind w:left="284" w:rightChars="100" w:right="200"/>
        <w:jc w:val="both"/>
        <w:rPr>
          <w:rFonts w:ascii="Verdana" w:hAnsi="Verdana" w:cstheme="majorHAnsi"/>
          <w:color w:val="000000"/>
          <w:sz w:val="22"/>
          <w:szCs w:val="22"/>
        </w:rPr>
      </w:pPr>
      <w:r>
        <w:rPr>
          <w:rFonts w:ascii="Verdana" w:hAnsi="Verdana" w:cstheme="majorHAnsi"/>
          <w:b/>
          <w:bCs/>
          <w:color w:val="000000"/>
          <w:sz w:val="22"/>
          <w:szCs w:val="22"/>
        </w:rPr>
        <w:t>13.1</w:t>
      </w:r>
      <w:r w:rsidR="00366AF2" w:rsidRPr="00E96B5C">
        <w:rPr>
          <w:rFonts w:ascii="Verdana" w:hAnsi="Verdana" w:cstheme="majorHAnsi"/>
          <w:color w:val="000000"/>
          <w:sz w:val="22"/>
          <w:szCs w:val="22"/>
        </w:rPr>
        <w:t xml:space="preserve"> As questões decorrentes da execução deste Instrumento, que não possam ser dirimidas administrativamente, serão processadas e julgadas no Foro da cidade de </w:t>
      </w:r>
      <w:r w:rsidR="00B24B9D" w:rsidRPr="00E96B5C">
        <w:rPr>
          <w:rFonts w:ascii="Verdana" w:hAnsi="Verdana" w:cstheme="majorHAnsi"/>
          <w:color w:val="000000"/>
          <w:sz w:val="22"/>
          <w:szCs w:val="22"/>
        </w:rPr>
        <w:t>Alto Paraná</w:t>
      </w:r>
      <w:r w:rsidR="00366AF2" w:rsidRPr="00E96B5C">
        <w:rPr>
          <w:rFonts w:ascii="Verdana" w:hAnsi="Verdana" w:cstheme="majorHAnsi"/>
          <w:color w:val="000000"/>
          <w:sz w:val="22"/>
          <w:szCs w:val="22"/>
        </w:rPr>
        <w:t xml:space="preserve">, com exclusão de qualquer outro, por mais privilegiado que </w:t>
      </w:r>
      <w:r w:rsidR="00B24B9D" w:rsidRPr="00E96B5C">
        <w:rPr>
          <w:rFonts w:ascii="Verdana" w:hAnsi="Verdana" w:cstheme="majorHAnsi"/>
          <w:color w:val="000000"/>
          <w:sz w:val="22"/>
          <w:szCs w:val="22"/>
        </w:rPr>
        <w:t>seja salvo</w:t>
      </w:r>
      <w:r w:rsidR="00366AF2" w:rsidRPr="00E96B5C">
        <w:rPr>
          <w:rFonts w:ascii="Verdana" w:hAnsi="Verdana" w:cstheme="majorHAnsi"/>
          <w:color w:val="000000"/>
          <w:sz w:val="22"/>
          <w:szCs w:val="22"/>
        </w:rPr>
        <w:t xml:space="preserve"> nos casos previstos no art. 102, inciso I, alínea “d” da Constituição Federal.</w:t>
      </w:r>
    </w:p>
    <w:p w14:paraId="1054CA69" w14:textId="77777777" w:rsidR="00F83627" w:rsidRPr="00E96B5C" w:rsidRDefault="00F83627" w:rsidP="00D34594">
      <w:pPr>
        <w:pStyle w:val="PargrafodaLista"/>
        <w:widowControl w:val="0"/>
        <w:tabs>
          <w:tab w:val="left" w:pos="142"/>
        </w:tabs>
        <w:spacing w:after="120"/>
        <w:ind w:left="0" w:rightChars="100" w:right="200"/>
        <w:jc w:val="both"/>
        <w:rPr>
          <w:rFonts w:ascii="Verdana" w:hAnsi="Verdana" w:cstheme="majorHAnsi"/>
          <w:b/>
          <w:color w:val="000000"/>
          <w:sz w:val="22"/>
          <w:szCs w:val="22"/>
        </w:rPr>
      </w:pPr>
    </w:p>
    <w:p w14:paraId="6B04991B" w14:textId="39515955" w:rsidR="00366AF2" w:rsidRPr="00E96B5C" w:rsidRDefault="009C3426" w:rsidP="00366AF2">
      <w:pPr>
        <w:widowControl w:val="0"/>
        <w:ind w:rightChars="100" w:right="200"/>
        <w:jc w:val="right"/>
        <w:outlineLvl w:val="0"/>
        <w:rPr>
          <w:rFonts w:ascii="Verdana" w:hAnsi="Verdana" w:cstheme="majorHAnsi"/>
          <w:b/>
          <w:color w:val="000000"/>
          <w:sz w:val="22"/>
          <w:szCs w:val="22"/>
        </w:rPr>
      </w:pPr>
      <w:r w:rsidRPr="00E96B5C">
        <w:rPr>
          <w:rFonts w:ascii="Verdana" w:hAnsi="Verdana" w:cstheme="majorHAnsi"/>
          <w:b/>
          <w:color w:val="000000"/>
          <w:sz w:val="22"/>
          <w:szCs w:val="22"/>
        </w:rPr>
        <w:t>São João do Caiuá</w:t>
      </w:r>
      <w:r w:rsidR="00B24B9D" w:rsidRPr="00E96B5C">
        <w:rPr>
          <w:rFonts w:ascii="Verdana" w:hAnsi="Verdana" w:cstheme="majorHAnsi"/>
          <w:b/>
          <w:color w:val="000000"/>
          <w:sz w:val="22"/>
          <w:szCs w:val="22"/>
        </w:rPr>
        <w:t xml:space="preserve"> - PR</w:t>
      </w:r>
      <w:r w:rsidR="00366AF2" w:rsidRPr="00E96B5C">
        <w:rPr>
          <w:rFonts w:ascii="Verdana" w:hAnsi="Verdana" w:cstheme="majorHAnsi"/>
          <w:b/>
          <w:color w:val="000000"/>
          <w:sz w:val="22"/>
          <w:szCs w:val="22"/>
        </w:rPr>
        <w:t xml:space="preserve">, </w:t>
      </w:r>
      <w:r w:rsidR="00644851" w:rsidRPr="00E96B5C">
        <w:rPr>
          <w:rFonts w:ascii="Verdana" w:hAnsi="Verdana" w:cstheme="majorHAnsi"/>
          <w:b/>
          <w:color w:val="000000"/>
          <w:sz w:val="22"/>
          <w:szCs w:val="22"/>
        </w:rPr>
        <w:fldChar w:fldCharType="begin"/>
      </w:r>
      <w:r w:rsidR="00644851" w:rsidRPr="00E96B5C">
        <w:rPr>
          <w:rFonts w:ascii="Verdana" w:hAnsi="Verdana" w:cstheme="majorHAnsi"/>
          <w:b/>
          <w:color w:val="000000"/>
          <w:sz w:val="22"/>
          <w:szCs w:val="22"/>
        </w:rPr>
        <w:instrText xml:space="preserve"> TIME \@ "d' de 'MMMM' de 'yyyy" </w:instrText>
      </w:r>
      <w:r w:rsidR="00644851" w:rsidRPr="00E96B5C">
        <w:rPr>
          <w:rFonts w:ascii="Verdana" w:hAnsi="Verdana" w:cstheme="majorHAnsi"/>
          <w:b/>
          <w:color w:val="000000"/>
          <w:sz w:val="22"/>
          <w:szCs w:val="22"/>
        </w:rPr>
        <w:fldChar w:fldCharType="separate"/>
      </w:r>
      <w:r w:rsidR="00B55CB3">
        <w:rPr>
          <w:rFonts w:ascii="Verdana" w:hAnsi="Verdana" w:cstheme="majorHAnsi"/>
          <w:b/>
          <w:noProof/>
          <w:color w:val="000000"/>
          <w:sz w:val="22"/>
          <w:szCs w:val="22"/>
        </w:rPr>
        <w:t>25 de setembro de 2023</w:t>
      </w:r>
      <w:r w:rsidR="00644851" w:rsidRPr="00E96B5C">
        <w:rPr>
          <w:rFonts w:ascii="Verdana" w:hAnsi="Verdana" w:cstheme="majorHAnsi"/>
          <w:b/>
          <w:color w:val="000000"/>
          <w:sz w:val="22"/>
          <w:szCs w:val="22"/>
        </w:rPr>
        <w:fldChar w:fldCharType="end"/>
      </w:r>
      <w:r w:rsidR="00366AF2" w:rsidRPr="00E96B5C">
        <w:rPr>
          <w:rFonts w:ascii="Verdana" w:hAnsi="Verdana" w:cstheme="majorHAnsi"/>
          <w:b/>
          <w:color w:val="000000"/>
          <w:sz w:val="22"/>
          <w:szCs w:val="22"/>
        </w:rPr>
        <w:t>.</w:t>
      </w:r>
    </w:p>
    <w:p w14:paraId="2A72885C" w14:textId="77777777" w:rsidR="00366AF2" w:rsidRPr="00E96B5C" w:rsidRDefault="00366AF2" w:rsidP="00366AF2">
      <w:pPr>
        <w:widowControl w:val="0"/>
        <w:ind w:rightChars="100" w:right="200"/>
        <w:jc w:val="both"/>
        <w:rPr>
          <w:rFonts w:ascii="Verdana" w:hAnsi="Verdana" w:cstheme="majorHAnsi"/>
          <w:b/>
          <w:sz w:val="22"/>
          <w:szCs w:val="22"/>
        </w:rPr>
      </w:pPr>
    </w:p>
    <w:p w14:paraId="06E60C77" w14:textId="77777777" w:rsidR="00366AF2" w:rsidRPr="00E96B5C" w:rsidRDefault="00366AF2" w:rsidP="00366AF2">
      <w:pPr>
        <w:widowControl w:val="0"/>
        <w:ind w:left="-340" w:rightChars="100" w:right="200"/>
        <w:jc w:val="center"/>
        <w:rPr>
          <w:rFonts w:ascii="Verdana" w:hAnsi="Verdana" w:cstheme="majorHAnsi"/>
          <w:b/>
          <w:sz w:val="22"/>
          <w:szCs w:val="22"/>
        </w:rPr>
      </w:pPr>
    </w:p>
    <w:p w14:paraId="451D2FDD" w14:textId="77777777" w:rsidR="00F83627" w:rsidRDefault="00F83627" w:rsidP="00A07751">
      <w:pPr>
        <w:widowControl w:val="0"/>
        <w:ind w:rightChars="100" w:right="200"/>
        <w:rPr>
          <w:rFonts w:ascii="Verdana" w:hAnsi="Verdana" w:cstheme="majorHAnsi"/>
          <w:b/>
          <w:sz w:val="22"/>
          <w:szCs w:val="22"/>
        </w:rPr>
      </w:pPr>
    </w:p>
    <w:p w14:paraId="2DFAFEC1" w14:textId="77777777" w:rsidR="00F83627" w:rsidRPr="00E96B5C" w:rsidRDefault="00F83627" w:rsidP="00A07751">
      <w:pPr>
        <w:widowControl w:val="0"/>
        <w:ind w:rightChars="100" w:right="200"/>
        <w:jc w:val="center"/>
        <w:rPr>
          <w:rFonts w:ascii="Verdana" w:hAnsi="Verdana" w:cstheme="majorHAnsi"/>
          <w:b/>
          <w:sz w:val="22"/>
          <w:szCs w:val="22"/>
        </w:rPr>
      </w:pPr>
    </w:p>
    <w:p w14:paraId="4278D8F1" w14:textId="24585EA1" w:rsidR="00366AF2" w:rsidRPr="00E96B5C" w:rsidRDefault="00B24B9D" w:rsidP="00A07751">
      <w:pPr>
        <w:widowControl w:val="0"/>
        <w:ind w:left="-340" w:rightChars="100" w:right="200"/>
        <w:jc w:val="center"/>
        <w:rPr>
          <w:rFonts w:ascii="Verdana" w:hAnsi="Verdana" w:cstheme="majorHAnsi"/>
          <w:b/>
          <w:sz w:val="22"/>
          <w:szCs w:val="22"/>
        </w:rPr>
      </w:pPr>
      <w:r w:rsidRPr="00E96B5C">
        <w:rPr>
          <w:rFonts w:ascii="Verdana" w:hAnsi="Verdana" w:cstheme="majorHAnsi"/>
          <w:b/>
          <w:sz w:val="22"/>
          <w:szCs w:val="22"/>
        </w:rPr>
        <w:t>____________________________________________</w:t>
      </w:r>
    </w:p>
    <w:p w14:paraId="5275CF27" w14:textId="59EBC186" w:rsidR="00366AF2" w:rsidRPr="00E96B5C" w:rsidRDefault="001F76D6" w:rsidP="00A07751">
      <w:pPr>
        <w:jc w:val="center"/>
        <w:rPr>
          <w:rFonts w:ascii="Verdana" w:hAnsi="Verdana" w:cstheme="majorHAnsi"/>
          <w:b/>
          <w:sz w:val="22"/>
          <w:szCs w:val="22"/>
        </w:rPr>
      </w:pPr>
      <w:r>
        <w:rPr>
          <w:rFonts w:ascii="Verdana" w:hAnsi="Verdana" w:cstheme="majorHAnsi"/>
          <w:b/>
          <w:sz w:val="22"/>
          <w:szCs w:val="22"/>
        </w:rPr>
        <w:t>ANGELA MARIA VITORIANO</w:t>
      </w:r>
    </w:p>
    <w:p w14:paraId="0C98EB4E" w14:textId="3464C7D5" w:rsidR="00366AF2" w:rsidRPr="00E96B5C" w:rsidRDefault="00366AF2" w:rsidP="00A07751">
      <w:pPr>
        <w:jc w:val="center"/>
        <w:rPr>
          <w:rFonts w:ascii="Verdana" w:hAnsi="Verdana" w:cstheme="majorHAnsi"/>
          <w:b/>
          <w:sz w:val="22"/>
          <w:szCs w:val="22"/>
        </w:rPr>
      </w:pPr>
      <w:r w:rsidRPr="00E96B5C">
        <w:rPr>
          <w:rFonts w:ascii="Verdana" w:hAnsi="Verdana" w:cstheme="majorHAnsi"/>
          <w:b/>
          <w:sz w:val="22"/>
          <w:szCs w:val="22"/>
        </w:rPr>
        <w:t>Agente de Contratação</w:t>
      </w:r>
      <w:r w:rsidR="00B24B9D" w:rsidRPr="00E96B5C">
        <w:rPr>
          <w:rFonts w:ascii="Verdana" w:hAnsi="Verdana" w:cstheme="majorHAnsi"/>
          <w:b/>
          <w:sz w:val="22"/>
          <w:szCs w:val="22"/>
        </w:rPr>
        <w:t xml:space="preserve"> e Pregoeiro</w:t>
      </w:r>
    </w:p>
    <w:p w14:paraId="2767A992" w14:textId="3A1A1904" w:rsidR="00922BE0" w:rsidRDefault="006D5821" w:rsidP="005860D7">
      <w:pPr>
        <w:jc w:val="center"/>
        <w:rPr>
          <w:rFonts w:ascii="Verdana" w:hAnsi="Verdana" w:cstheme="majorHAnsi"/>
          <w:b/>
          <w:sz w:val="22"/>
          <w:szCs w:val="22"/>
        </w:rPr>
      </w:pPr>
      <w:r>
        <w:rPr>
          <w:rFonts w:ascii="Verdana" w:hAnsi="Verdana" w:cstheme="majorHAnsi"/>
          <w:b/>
          <w:sz w:val="22"/>
          <w:szCs w:val="22"/>
        </w:rPr>
        <w:t>Portaria</w:t>
      </w:r>
      <w:r w:rsidR="00B24B9D" w:rsidRPr="00E96B5C">
        <w:rPr>
          <w:rFonts w:ascii="Verdana" w:hAnsi="Verdana" w:cstheme="majorHAnsi"/>
          <w:b/>
          <w:sz w:val="22"/>
          <w:szCs w:val="22"/>
        </w:rPr>
        <w:t xml:space="preserve"> Municipal N°: </w:t>
      </w:r>
      <w:r>
        <w:rPr>
          <w:rFonts w:ascii="Verdana" w:hAnsi="Verdana" w:cstheme="majorHAnsi"/>
          <w:b/>
          <w:sz w:val="22"/>
          <w:szCs w:val="22"/>
        </w:rPr>
        <w:t>6.</w:t>
      </w:r>
      <w:r w:rsidR="00657420">
        <w:rPr>
          <w:rFonts w:ascii="Verdana" w:hAnsi="Verdana" w:cstheme="majorHAnsi"/>
          <w:b/>
          <w:sz w:val="22"/>
          <w:szCs w:val="22"/>
        </w:rPr>
        <w:t>352</w:t>
      </w:r>
      <w:r w:rsidR="009C3426" w:rsidRPr="00E96B5C">
        <w:rPr>
          <w:rFonts w:ascii="Verdana" w:hAnsi="Verdana" w:cstheme="majorHAnsi"/>
          <w:b/>
          <w:sz w:val="22"/>
          <w:szCs w:val="22"/>
        </w:rPr>
        <w:t>/2023</w:t>
      </w:r>
    </w:p>
    <w:p w14:paraId="75D78FBF" w14:textId="77777777" w:rsidR="005860D7" w:rsidRDefault="005860D7" w:rsidP="005860D7">
      <w:pPr>
        <w:jc w:val="center"/>
        <w:rPr>
          <w:rFonts w:ascii="Verdana" w:hAnsi="Verdana" w:cstheme="majorHAnsi"/>
          <w:b/>
          <w:sz w:val="22"/>
          <w:szCs w:val="22"/>
        </w:rPr>
      </w:pPr>
    </w:p>
    <w:p w14:paraId="00755637" w14:textId="77777777" w:rsidR="005860D7" w:rsidRDefault="005860D7" w:rsidP="005860D7">
      <w:pPr>
        <w:jc w:val="center"/>
        <w:rPr>
          <w:rFonts w:ascii="Verdana" w:hAnsi="Verdana" w:cstheme="majorHAnsi"/>
          <w:b/>
          <w:sz w:val="22"/>
          <w:szCs w:val="22"/>
        </w:rPr>
      </w:pPr>
    </w:p>
    <w:p w14:paraId="13F65206" w14:textId="77777777" w:rsidR="00B55EFE" w:rsidRDefault="00B55EFE" w:rsidP="00DC41CD">
      <w:pPr>
        <w:spacing w:after="120"/>
        <w:rPr>
          <w:rFonts w:ascii="Verdana" w:eastAsiaTheme="minorHAnsi" w:hAnsi="Verdana" w:cstheme="majorHAnsi"/>
          <w:b/>
          <w:color w:val="000000"/>
          <w:sz w:val="22"/>
          <w:szCs w:val="22"/>
          <w:lang w:eastAsia="en-US"/>
        </w:rPr>
      </w:pPr>
    </w:p>
    <w:p w14:paraId="6B14DE7D" w14:textId="77777777" w:rsidR="008D0CC6" w:rsidRDefault="008D0CC6" w:rsidP="00DC41CD">
      <w:pPr>
        <w:spacing w:after="120"/>
        <w:rPr>
          <w:rFonts w:ascii="Verdana" w:eastAsiaTheme="minorHAnsi" w:hAnsi="Verdana" w:cstheme="majorHAnsi"/>
          <w:b/>
          <w:color w:val="000000"/>
          <w:sz w:val="22"/>
          <w:szCs w:val="22"/>
          <w:lang w:eastAsia="en-US"/>
        </w:rPr>
      </w:pPr>
    </w:p>
    <w:p w14:paraId="4614F40B" w14:textId="77777777" w:rsidR="008D0CC6" w:rsidRDefault="008D0CC6" w:rsidP="00DC41CD">
      <w:pPr>
        <w:spacing w:after="120"/>
        <w:rPr>
          <w:rFonts w:ascii="Verdana" w:eastAsiaTheme="minorHAnsi" w:hAnsi="Verdana" w:cstheme="majorHAnsi"/>
          <w:b/>
          <w:color w:val="000000"/>
          <w:sz w:val="22"/>
          <w:szCs w:val="22"/>
          <w:lang w:eastAsia="en-US"/>
        </w:rPr>
      </w:pPr>
    </w:p>
    <w:p w14:paraId="22A5E61D" w14:textId="77777777" w:rsidR="008D0CC6" w:rsidRDefault="008D0CC6" w:rsidP="00DC41CD">
      <w:pPr>
        <w:spacing w:after="120"/>
        <w:rPr>
          <w:rFonts w:ascii="Verdana" w:eastAsiaTheme="minorHAnsi" w:hAnsi="Verdana" w:cstheme="majorHAnsi"/>
          <w:b/>
          <w:color w:val="000000"/>
          <w:sz w:val="22"/>
          <w:szCs w:val="22"/>
          <w:lang w:eastAsia="en-US"/>
        </w:rPr>
      </w:pPr>
    </w:p>
    <w:p w14:paraId="41CB4E9D" w14:textId="77777777" w:rsidR="008D0CC6" w:rsidRDefault="008D0CC6" w:rsidP="00DC41CD">
      <w:pPr>
        <w:spacing w:after="120"/>
        <w:rPr>
          <w:rFonts w:ascii="Verdana" w:eastAsiaTheme="minorHAnsi" w:hAnsi="Verdana" w:cstheme="majorHAnsi"/>
          <w:b/>
          <w:color w:val="000000"/>
          <w:sz w:val="22"/>
          <w:szCs w:val="22"/>
          <w:lang w:eastAsia="en-US"/>
        </w:rPr>
      </w:pPr>
    </w:p>
    <w:p w14:paraId="5220526F" w14:textId="77777777" w:rsidR="008D0CC6" w:rsidRDefault="008D0CC6" w:rsidP="00DC41CD">
      <w:pPr>
        <w:spacing w:after="120"/>
        <w:rPr>
          <w:rFonts w:ascii="Verdana" w:eastAsiaTheme="minorHAnsi" w:hAnsi="Verdana" w:cstheme="majorHAnsi"/>
          <w:b/>
          <w:color w:val="000000"/>
          <w:sz w:val="22"/>
          <w:szCs w:val="22"/>
          <w:lang w:eastAsia="en-US"/>
        </w:rPr>
      </w:pPr>
    </w:p>
    <w:p w14:paraId="5A3E34E3" w14:textId="77777777" w:rsidR="008D0CC6" w:rsidRDefault="008D0CC6" w:rsidP="00DC41CD">
      <w:pPr>
        <w:spacing w:after="120"/>
        <w:rPr>
          <w:rFonts w:ascii="Verdana" w:eastAsiaTheme="minorHAnsi" w:hAnsi="Verdana" w:cstheme="majorHAnsi"/>
          <w:b/>
          <w:color w:val="000000"/>
          <w:sz w:val="22"/>
          <w:szCs w:val="22"/>
          <w:lang w:eastAsia="en-US"/>
        </w:rPr>
      </w:pPr>
    </w:p>
    <w:p w14:paraId="04CC4AD0" w14:textId="77777777" w:rsidR="008D0CC6" w:rsidRDefault="008D0CC6" w:rsidP="00DC41CD">
      <w:pPr>
        <w:spacing w:after="120"/>
        <w:rPr>
          <w:rFonts w:ascii="Verdana" w:eastAsiaTheme="minorHAnsi" w:hAnsi="Verdana" w:cstheme="majorHAnsi"/>
          <w:b/>
          <w:color w:val="000000"/>
          <w:sz w:val="22"/>
          <w:szCs w:val="22"/>
          <w:lang w:eastAsia="en-US"/>
        </w:rPr>
      </w:pPr>
    </w:p>
    <w:p w14:paraId="4868A217" w14:textId="77777777" w:rsidR="008D0CC6" w:rsidRDefault="008D0CC6" w:rsidP="00DC41CD">
      <w:pPr>
        <w:spacing w:after="120"/>
        <w:rPr>
          <w:rFonts w:ascii="Verdana" w:eastAsiaTheme="minorHAnsi" w:hAnsi="Verdana" w:cstheme="majorHAnsi"/>
          <w:b/>
          <w:color w:val="000000"/>
          <w:sz w:val="22"/>
          <w:szCs w:val="22"/>
          <w:lang w:eastAsia="en-US"/>
        </w:rPr>
      </w:pPr>
    </w:p>
    <w:p w14:paraId="5578E1C5" w14:textId="77777777" w:rsidR="008D0CC6" w:rsidRDefault="008D0CC6" w:rsidP="00DC41CD">
      <w:pPr>
        <w:spacing w:after="120"/>
        <w:rPr>
          <w:rFonts w:ascii="Verdana" w:eastAsiaTheme="minorHAnsi" w:hAnsi="Verdana" w:cstheme="majorHAnsi"/>
          <w:b/>
          <w:color w:val="000000"/>
          <w:sz w:val="22"/>
          <w:szCs w:val="22"/>
          <w:lang w:eastAsia="en-US"/>
        </w:rPr>
      </w:pPr>
    </w:p>
    <w:p w14:paraId="0088E674" w14:textId="77777777" w:rsidR="008D0CC6" w:rsidRDefault="008D0CC6" w:rsidP="00DC41CD">
      <w:pPr>
        <w:spacing w:after="120"/>
        <w:rPr>
          <w:rFonts w:ascii="Verdana" w:eastAsiaTheme="minorHAnsi" w:hAnsi="Verdana" w:cstheme="majorHAnsi"/>
          <w:b/>
          <w:color w:val="000000"/>
          <w:sz w:val="22"/>
          <w:szCs w:val="22"/>
          <w:lang w:eastAsia="en-US"/>
        </w:rPr>
      </w:pPr>
    </w:p>
    <w:p w14:paraId="01361033" w14:textId="77777777" w:rsidR="008D0CC6" w:rsidRDefault="008D0CC6" w:rsidP="00DC41CD">
      <w:pPr>
        <w:spacing w:after="120"/>
        <w:rPr>
          <w:rFonts w:ascii="Verdana" w:eastAsiaTheme="minorHAnsi" w:hAnsi="Verdana" w:cstheme="majorHAnsi"/>
          <w:b/>
          <w:color w:val="000000"/>
          <w:sz w:val="22"/>
          <w:szCs w:val="22"/>
          <w:lang w:eastAsia="en-US"/>
        </w:rPr>
      </w:pPr>
    </w:p>
    <w:p w14:paraId="43B0D0E1" w14:textId="77777777" w:rsidR="008D0CC6" w:rsidRDefault="008D0CC6" w:rsidP="00DC41CD">
      <w:pPr>
        <w:spacing w:after="120"/>
        <w:rPr>
          <w:rFonts w:ascii="Verdana" w:eastAsiaTheme="minorHAnsi" w:hAnsi="Verdana" w:cstheme="majorHAnsi"/>
          <w:b/>
          <w:color w:val="000000"/>
          <w:sz w:val="22"/>
          <w:szCs w:val="22"/>
          <w:lang w:eastAsia="en-US"/>
        </w:rPr>
      </w:pPr>
    </w:p>
    <w:p w14:paraId="4102FE73" w14:textId="77777777" w:rsidR="008D0CC6" w:rsidRDefault="008D0CC6" w:rsidP="00DC41CD">
      <w:pPr>
        <w:spacing w:after="120"/>
        <w:rPr>
          <w:rFonts w:ascii="Verdana" w:eastAsiaTheme="minorHAnsi" w:hAnsi="Verdana" w:cstheme="majorHAnsi"/>
          <w:b/>
          <w:color w:val="000000"/>
          <w:sz w:val="22"/>
          <w:szCs w:val="22"/>
          <w:lang w:eastAsia="en-US"/>
        </w:rPr>
      </w:pPr>
    </w:p>
    <w:p w14:paraId="3073FE09" w14:textId="77777777" w:rsidR="008D0CC6" w:rsidRDefault="008D0CC6" w:rsidP="00DC41CD">
      <w:pPr>
        <w:spacing w:after="120"/>
        <w:rPr>
          <w:rFonts w:ascii="Verdana" w:eastAsiaTheme="minorHAnsi" w:hAnsi="Verdana" w:cstheme="majorHAnsi"/>
          <w:b/>
          <w:color w:val="000000"/>
          <w:sz w:val="22"/>
          <w:szCs w:val="22"/>
          <w:lang w:eastAsia="en-US"/>
        </w:rPr>
      </w:pPr>
    </w:p>
    <w:p w14:paraId="387B4ED4" w14:textId="77777777" w:rsidR="008D0CC6" w:rsidRPr="00E96B5C" w:rsidRDefault="008D0CC6" w:rsidP="00DC41CD">
      <w:pPr>
        <w:spacing w:after="120"/>
        <w:rPr>
          <w:rFonts w:ascii="Verdana" w:eastAsiaTheme="minorHAnsi" w:hAnsi="Verdana" w:cstheme="majorHAnsi"/>
          <w:b/>
          <w:color w:val="000000"/>
          <w:sz w:val="22"/>
          <w:szCs w:val="22"/>
          <w:lang w:eastAsia="en-US"/>
        </w:rPr>
      </w:pPr>
    </w:p>
    <w:p w14:paraId="217AB84E" w14:textId="3D56C773" w:rsidR="00B255F7" w:rsidRDefault="00B255F7" w:rsidP="003346FC">
      <w:pPr>
        <w:autoSpaceDE w:val="0"/>
        <w:autoSpaceDN w:val="0"/>
        <w:adjustRightInd w:val="0"/>
        <w:spacing w:after="120"/>
        <w:jc w:val="center"/>
        <w:rPr>
          <w:rFonts w:ascii="Verdana" w:hAnsi="Verdana" w:cstheme="majorHAnsi"/>
          <w:b/>
          <w:sz w:val="22"/>
          <w:szCs w:val="22"/>
        </w:rPr>
      </w:pPr>
      <w:r w:rsidRPr="00E96B5C">
        <w:rPr>
          <w:rFonts w:ascii="Verdana" w:hAnsi="Verdana" w:cstheme="majorHAnsi"/>
          <w:b/>
          <w:sz w:val="22"/>
          <w:szCs w:val="22"/>
        </w:rPr>
        <w:lastRenderedPageBreak/>
        <w:t xml:space="preserve">ANEXO I – </w:t>
      </w:r>
    </w:p>
    <w:p w14:paraId="646460B3" w14:textId="1F545E0A" w:rsidR="00CA0FCA" w:rsidRPr="00E96B5C" w:rsidRDefault="00B255F7" w:rsidP="003346FC">
      <w:pPr>
        <w:autoSpaceDE w:val="0"/>
        <w:autoSpaceDN w:val="0"/>
        <w:adjustRightInd w:val="0"/>
        <w:spacing w:after="120"/>
        <w:jc w:val="center"/>
        <w:rPr>
          <w:rFonts w:ascii="Verdana" w:hAnsi="Verdana" w:cstheme="majorHAnsi"/>
          <w:b/>
          <w:sz w:val="22"/>
          <w:szCs w:val="22"/>
        </w:rPr>
      </w:pPr>
      <w:r w:rsidRPr="00E96B5C">
        <w:rPr>
          <w:rFonts w:ascii="Verdana" w:hAnsi="Verdana" w:cstheme="majorHAnsi"/>
          <w:b/>
          <w:sz w:val="22"/>
          <w:szCs w:val="22"/>
        </w:rPr>
        <w:t>DOCUMENTO EXIGIDA PARA HABILITAÇÃO</w:t>
      </w:r>
    </w:p>
    <w:p w14:paraId="5BC0FD98" w14:textId="26944C87" w:rsidR="00D22B53" w:rsidRPr="0032304D" w:rsidRDefault="00D22B53" w:rsidP="0032304D">
      <w:pPr>
        <w:ind w:left="426"/>
        <w:rPr>
          <w:rFonts w:ascii="Verdana" w:hAnsi="Verdana" w:cstheme="majorHAnsi"/>
          <w:sz w:val="22"/>
          <w:szCs w:val="22"/>
        </w:rPr>
      </w:pPr>
      <w:r w:rsidRPr="0032304D">
        <w:rPr>
          <w:rFonts w:ascii="Verdana" w:hAnsi="Verdana" w:cstheme="majorHAnsi"/>
          <w:sz w:val="22"/>
          <w:szCs w:val="22"/>
        </w:rPr>
        <w:t xml:space="preserve">As empresas interessadas em participar do </w:t>
      </w:r>
      <w:sdt>
        <w:sdtPr>
          <w:rPr>
            <w:rFonts w:ascii="Verdana" w:hAnsi="Verdana" w:cstheme="majorHAnsi"/>
            <w:sz w:val="22"/>
            <w:szCs w:val="22"/>
          </w:rPr>
          <w:alias w:val="Estado"/>
          <w:tag w:val=""/>
          <w:id w:val="-2114809879"/>
          <w:placeholder>
            <w:docPart w:val="40E65E21E87D4B8CBAD4BC308524B80C"/>
          </w:placeholder>
          <w:dataBinding w:prefixMappings="xmlns:ns0='http://purl.org/dc/elements/1.1/' xmlns:ns1='http://schemas.openxmlformats.org/package/2006/metadata/core-properties' " w:xpath="/ns1:coreProperties[1]/ns1:contentStatus[1]" w:storeItemID="{6C3C8BC8-F283-45AE-878A-BAB7291924A1}"/>
          <w:text/>
        </w:sdtPr>
        <w:sdtContent>
          <w:r w:rsidRPr="0032304D">
            <w:rPr>
              <w:rFonts w:ascii="Verdana" w:hAnsi="Verdana" w:cstheme="majorHAnsi"/>
              <w:sz w:val="22"/>
              <w:szCs w:val="22"/>
            </w:rPr>
            <w:t>DISPENSA ELETRÔNICA:</w:t>
          </w:r>
        </w:sdtContent>
      </w:sdt>
      <w:r w:rsidRPr="0032304D">
        <w:rPr>
          <w:rFonts w:ascii="Verdana" w:hAnsi="Verdana" w:cstheme="majorHAnsi"/>
          <w:sz w:val="22"/>
          <w:szCs w:val="22"/>
        </w:rPr>
        <w:t xml:space="preserve"> </w:t>
      </w:r>
      <w:sdt>
        <w:sdtPr>
          <w:rPr>
            <w:rFonts w:ascii="Verdana" w:hAnsi="Verdana" w:cstheme="majorHAnsi"/>
            <w:sz w:val="22"/>
            <w:szCs w:val="22"/>
          </w:rPr>
          <w:alias w:val="Autor"/>
          <w:tag w:val=""/>
          <w:id w:val="-1398974104"/>
          <w:placeholder>
            <w:docPart w:val="42643FC75B3049E586F692C2A3238E0C"/>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sz w:val="22"/>
              <w:szCs w:val="22"/>
            </w:rPr>
            <w:t>069/2023</w:t>
          </w:r>
        </w:sdtContent>
      </w:sdt>
      <w:r w:rsidRPr="0032304D">
        <w:rPr>
          <w:rFonts w:ascii="Verdana" w:hAnsi="Verdana" w:cstheme="majorHAnsi"/>
          <w:sz w:val="22"/>
          <w:szCs w:val="22"/>
        </w:rPr>
        <w:t xml:space="preserve"> deverão apresentar os documentos abaixo especificados:</w:t>
      </w:r>
    </w:p>
    <w:p w14:paraId="15CD9DEB" w14:textId="77777777" w:rsidR="00D22B53" w:rsidRPr="0032304D" w:rsidRDefault="00D22B53" w:rsidP="0032304D">
      <w:pPr>
        <w:ind w:left="426"/>
        <w:jc w:val="both"/>
        <w:rPr>
          <w:rFonts w:ascii="Verdana" w:hAnsi="Verdana" w:cstheme="majorHAnsi"/>
          <w:sz w:val="22"/>
          <w:szCs w:val="22"/>
        </w:rPr>
      </w:pPr>
    </w:p>
    <w:p w14:paraId="0C2FF0DA" w14:textId="77777777" w:rsidR="00D22B53" w:rsidRPr="00873B0F" w:rsidRDefault="00D22B53" w:rsidP="0032304D">
      <w:pPr>
        <w:pStyle w:val="PargrafodaLista"/>
        <w:numPr>
          <w:ilvl w:val="0"/>
          <w:numId w:val="6"/>
        </w:numPr>
        <w:ind w:left="426" w:firstLine="0"/>
        <w:jc w:val="both"/>
        <w:rPr>
          <w:rFonts w:ascii="Verdana" w:hAnsi="Verdana" w:cstheme="majorHAnsi"/>
          <w:b/>
          <w:sz w:val="22"/>
          <w:szCs w:val="22"/>
          <w:u w:val="single"/>
        </w:rPr>
      </w:pPr>
      <w:r w:rsidRPr="00873B0F">
        <w:rPr>
          <w:rFonts w:ascii="Verdana" w:hAnsi="Verdana" w:cstheme="majorHAnsi"/>
          <w:b/>
          <w:sz w:val="22"/>
          <w:szCs w:val="22"/>
          <w:u w:val="single"/>
        </w:rPr>
        <w:t xml:space="preserve">HABILITAÇÃO JURÍDICA </w:t>
      </w:r>
    </w:p>
    <w:p w14:paraId="391FBD8C" w14:textId="77777777" w:rsidR="00160039" w:rsidRPr="0032304D" w:rsidRDefault="00160039" w:rsidP="0032304D">
      <w:pPr>
        <w:pStyle w:val="PargrafodaLista"/>
        <w:ind w:left="426"/>
        <w:jc w:val="both"/>
        <w:rPr>
          <w:rFonts w:ascii="Verdana" w:hAnsi="Verdana" w:cstheme="majorHAnsi"/>
          <w:sz w:val="22"/>
          <w:szCs w:val="22"/>
        </w:rPr>
      </w:pPr>
    </w:p>
    <w:p w14:paraId="2637A2AE" w14:textId="1A0D4826"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Registro Comercial no caso de Empresa Individual (inscrição e alterações se houver); </w:t>
      </w:r>
      <w:r w:rsidR="00602568" w:rsidRPr="0032304D">
        <w:rPr>
          <w:rFonts w:ascii="Verdana" w:hAnsi="Verdana" w:cstheme="majorHAnsi"/>
          <w:sz w:val="22"/>
          <w:szCs w:val="22"/>
        </w:rPr>
        <w:t>inscrição no Registro Público de Empresas Mercantis, a cargo da Junta Comercial da respectiva sede;</w:t>
      </w:r>
    </w:p>
    <w:p w14:paraId="3F68ABA0" w14:textId="552B83D5"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Certificado da Condição de Microempreendedor Individual - no caso de MEI; Certificado da Condição de Microempreendedor Individual – CCMEI, cuja aceitação ficará condicionada à verificação da autenticidade no sítio: </w:t>
      </w:r>
      <w:hyperlink r:id="rId20" w:history="1">
        <w:r w:rsidRPr="0032304D">
          <w:rPr>
            <w:rStyle w:val="Hyperlink"/>
            <w:rFonts w:ascii="Verdana" w:hAnsi="Verdana" w:cstheme="majorHAnsi"/>
            <w:sz w:val="22"/>
            <w:szCs w:val="22"/>
          </w:rPr>
          <w:t>https://www.gov.br/empresas-e-negocios/pt-br/empreendedor/servicos-para-mei/emissao-de-comprovante-ccmei</w:t>
        </w:r>
      </w:hyperlink>
      <w:r w:rsidR="00602568" w:rsidRPr="0032304D">
        <w:rPr>
          <w:rFonts w:ascii="Verdana" w:hAnsi="Verdana" w:cstheme="majorHAnsi"/>
          <w:sz w:val="22"/>
          <w:szCs w:val="22"/>
        </w:rPr>
        <w:t>;</w:t>
      </w:r>
    </w:p>
    <w:p w14:paraId="6224504D"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20FED0B5" w14:textId="6A402392"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Inscrição no Registro Público de Empresas Mercantis onde opera, com averbação no Registro onde tem sede a matriz, no caso de ser a participante sucursal, filial ou agência;</w:t>
      </w:r>
    </w:p>
    <w:p w14:paraId="1DEA4D48"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simples: inscrição do ato constitutivo no Registro Civil das Pessoas Jurídicas do local de sua sede, acompanhada de prova da indicação dos seus administradores;</w:t>
      </w:r>
    </w:p>
    <w:p w14:paraId="17FCB800" w14:textId="1E9195C6" w:rsidR="00602568" w:rsidRPr="0032304D" w:rsidRDefault="00602568"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color w:val="000000"/>
          <w:sz w:val="22"/>
          <w:szCs w:val="22"/>
        </w:rPr>
        <w:t>Decreto de autorização, em se tratando de sociedade empresária estrangeira em funcionamento no País;</w:t>
      </w:r>
    </w:p>
    <w:p w14:paraId="39B4FD07" w14:textId="77777777" w:rsidR="00602568" w:rsidRPr="0032304D" w:rsidRDefault="00602568" w:rsidP="0032304D">
      <w:pPr>
        <w:pStyle w:val="PargrafodaLista"/>
        <w:widowControl w:val="0"/>
        <w:numPr>
          <w:ilvl w:val="0"/>
          <w:numId w:val="9"/>
        </w:numPr>
        <w:tabs>
          <w:tab w:val="left" w:pos="142"/>
        </w:tabs>
        <w:spacing w:after="120"/>
        <w:ind w:left="426" w:rightChars="100" w:right="200" w:firstLine="0"/>
        <w:jc w:val="both"/>
        <w:rPr>
          <w:rFonts w:ascii="Verdana" w:hAnsi="Verdana" w:cstheme="majorHAnsi"/>
          <w:color w:val="000000"/>
          <w:sz w:val="22"/>
          <w:szCs w:val="22"/>
        </w:rPr>
      </w:pPr>
      <w:r w:rsidRPr="0032304D">
        <w:rPr>
          <w:rFonts w:ascii="Verdana" w:hAnsi="Verdana" w:cstheme="majorHAnsi"/>
          <w:color w:val="000000"/>
          <w:sz w:val="22"/>
          <w:szCs w:val="22"/>
        </w:rPr>
        <w:t>No caso de sociedade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15150B1A" w14:textId="77777777"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Estatuto ou contrato Social no caso de sociedade de ações, acompanhadas de documentos de eleição de seus administradores; inscrição do ato constitutivo, no caso de sociedades civis, acompanhada de prova de diretoria em exercício; </w:t>
      </w:r>
    </w:p>
    <w:p w14:paraId="63579CA4" w14:textId="77777777" w:rsidR="00D22B53" w:rsidRPr="0032304D" w:rsidRDefault="00D22B53" w:rsidP="0032304D">
      <w:pPr>
        <w:pStyle w:val="PargrafodaLista"/>
        <w:numPr>
          <w:ilvl w:val="0"/>
          <w:numId w:val="9"/>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Decreto de autorização, em se tratando de empresa ou sociedade estrangeira em funcionamento no País. </w:t>
      </w:r>
    </w:p>
    <w:p w14:paraId="192C2049" w14:textId="12C1EE8A" w:rsidR="00D22B53" w:rsidRPr="0032304D" w:rsidRDefault="00602568" w:rsidP="0032304D">
      <w:pPr>
        <w:spacing w:after="120"/>
        <w:ind w:left="426"/>
        <w:jc w:val="both"/>
        <w:rPr>
          <w:rFonts w:ascii="Verdana" w:hAnsi="Verdana" w:cstheme="majorHAnsi"/>
          <w:sz w:val="22"/>
          <w:szCs w:val="22"/>
        </w:rPr>
      </w:pPr>
      <w:r w:rsidRPr="00873B0F">
        <w:rPr>
          <w:rFonts w:ascii="Verdana" w:hAnsi="Verdana" w:cstheme="majorHAnsi"/>
          <w:b/>
          <w:color w:val="000000"/>
          <w:sz w:val="22"/>
          <w:szCs w:val="22"/>
        </w:rPr>
        <w:t>OBSERVAÇÃO:</w:t>
      </w:r>
      <w:r w:rsidRPr="0032304D">
        <w:rPr>
          <w:rFonts w:ascii="Verdana" w:hAnsi="Verdana" w:cstheme="majorHAnsi"/>
          <w:color w:val="000000"/>
          <w:sz w:val="22"/>
          <w:szCs w:val="22"/>
        </w:rPr>
        <w:t xml:space="preserve"> Os documentos acima deverão estar acompanhados de todas as alterações ou da consolidação respectiva.</w:t>
      </w:r>
    </w:p>
    <w:p w14:paraId="74ECF388" w14:textId="45334A3F" w:rsidR="003A0AD2" w:rsidRPr="0032304D" w:rsidRDefault="00D22B53" w:rsidP="0032304D">
      <w:pPr>
        <w:ind w:left="426"/>
        <w:jc w:val="both"/>
        <w:rPr>
          <w:rFonts w:ascii="Verdana" w:hAnsi="Verdana" w:cstheme="majorHAnsi"/>
          <w:sz w:val="22"/>
          <w:szCs w:val="22"/>
        </w:rPr>
      </w:pPr>
      <w:r w:rsidRPr="0032304D">
        <w:rPr>
          <w:rFonts w:ascii="Verdana" w:hAnsi="Verdana" w:cstheme="majorHAnsi"/>
          <w:bCs/>
          <w:sz w:val="22"/>
          <w:szCs w:val="22"/>
        </w:rPr>
        <w:t>Para efeitos da Lei Complementar nº 123/2006</w:t>
      </w:r>
      <w:r w:rsidRPr="0032304D">
        <w:rPr>
          <w:rFonts w:ascii="Verdana" w:hAnsi="Verdana" w:cstheme="majorHAnsi"/>
          <w:sz w:val="22"/>
          <w:szCs w:val="22"/>
        </w:rPr>
        <w:t xml:space="preserve">, as licitantes deverão apresentar, a fim de COMPROVAR O ENQUADRAMENTO:  </w:t>
      </w:r>
      <w:r w:rsidRPr="0032304D">
        <w:rPr>
          <w:rFonts w:ascii="Verdana" w:hAnsi="Verdana" w:cstheme="majorHAnsi"/>
          <w:sz w:val="22"/>
          <w:szCs w:val="22"/>
          <w:u w:val="single"/>
        </w:rPr>
        <w:t>Certidão Simplificada de Microempresa ou Empresa de Pequeno Porte expedida pela Junta Comercial do Estado da sede da Licitante</w:t>
      </w:r>
      <w:r w:rsidRPr="0032304D">
        <w:rPr>
          <w:rFonts w:ascii="Verdana" w:hAnsi="Verdana" w:cstheme="majorHAnsi"/>
          <w:sz w:val="22"/>
          <w:szCs w:val="22"/>
        </w:rPr>
        <w:t xml:space="preserve">, </w:t>
      </w:r>
      <w:r w:rsidR="00DE017B" w:rsidRPr="0032304D">
        <w:rPr>
          <w:rFonts w:ascii="Verdana" w:hAnsi="Verdana" w:cstheme="majorHAnsi"/>
          <w:sz w:val="22"/>
          <w:szCs w:val="22"/>
        </w:rPr>
        <w:t>nos últimos 90 (novent</w:t>
      </w:r>
      <w:r w:rsidRPr="0032304D">
        <w:rPr>
          <w:rFonts w:ascii="Verdana" w:hAnsi="Verdana" w:cstheme="majorHAnsi"/>
          <w:sz w:val="22"/>
          <w:szCs w:val="22"/>
        </w:rPr>
        <w:t>a) dias, contados a partir da data prevista para recebimento das propostas e da habilitação.</w:t>
      </w:r>
    </w:p>
    <w:p w14:paraId="4F49F1D5" w14:textId="77777777" w:rsidR="003A0AD2" w:rsidRPr="0032304D" w:rsidRDefault="003A0AD2" w:rsidP="0032304D">
      <w:pPr>
        <w:ind w:left="426"/>
        <w:jc w:val="both"/>
        <w:rPr>
          <w:rFonts w:ascii="Verdana" w:hAnsi="Verdana" w:cstheme="majorHAnsi"/>
          <w:sz w:val="22"/>
          <w:szCs w:val="22"/>
        </w:rPr>
      </w:pPr>
    </w:p>
    <w:p w14:paraId="28976199" w14:textId="77777777" w:rsidR="00D22B53" w:rsidRPr="00873B0F" w:rsidRDefault="00D22B53" w:rsidP="0032304D">
      <w:pPr>
        <w:pStyle w:val="PargrafodaLista"/>
        <w:numPr>
          <w:ilvl w:val="0"/>
          <w:numId w:val="6"/>
        </w:numPr>
        <w:ind w:left="426" w:firstLine="0"/>
        <w:jc w:val="both"/>
        <w:rPr>
          <w:rFonts w:ascii="Verdana" w:hAnsi="Verdana" w:cstheme="majorHAnsi"/>
          <w:b/>
          <w:sz w:val="22"/>
          <w:szCs w:val="22"/>
          <w:u w:val="single"/>
        </w:rPr>
      </w:pPr>
      <w:r w:rsidRPr="00873B0F">
        <w:rPr>
          <w:rFonts w:ascii="Verdana" w:hAnsi="Verdana" w:cstheme="majorHAnsi"/>
          <w:b/>
          <w:sz w:val="22"/>
          <w:szCs w:val="22"/>
          <w:u w:val="single"/>
        </w:rPr>
        <w:t xml:space="preserve">REGULARIDADE FISCAL |SOCIAL | TRABALHISTA </w:t>
      </w:r>
    </w:p>
    <w:p w14:paraId="5287E806" w14:textId="77777777" w:rsidR="00D22B53" w:rsidRPr="0032304D" w:rsidRDefault="00D22B53" w:rsidP="0032304D">
      <w:pPr>
        <w:pStyle w:val="PargrafodaLista"/>
        <w:ind w:left="426"/>
        <w:jc w:val="both"/>
        <w:rPr>
          <w:rFonts w:ascii="Verdana" w:hAnsi="Verdana" w:cstheme="majorHAnsi"/>
          <w:sz w:val="22"/>
          <w:szCs w:val="22"/>
        </w:rPr>
      </w:pPr>
    </w:p>
    <w:p w14:paraId="42DD05EC" w14:textId="79803327" w:rsidR="00D22B53"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Inscrição no </w:t>
      </w:r>
      <w:r w:rsidRPr="0032304D">
        <w:rPr>
          <w:rFonts w:ascii="Verdana" w:hAnsi="Verdana" w:cstheme="majorHAnsi"/>
          <w:bCs/>
          <w:sz w:val="22"/>
          <w:szCs w:val="22"/>
        </w:rPr>
        <w:t>CADASTRO NACIONAL DE PESSOA JURÍDICA</w:t>
      </w:r>
      <w:r w:rsidR="00602568" w:rsidRPr="0032304D">
        <w:rPr>
          <w:rFonts w:ascii="Verdana" w:hAnsi="Verdana" w:cstheme="majorHAnsi"/>
          <w:sz w:val="22"/>
          <w:szCs w:val="22"/>
        </w:rPr>
        <w:t xml:space="preserve"> – CNPJ, </w:t>
      </w:r>
      <w:hyperlink r:id="rId21" w:history="1">
        <w:r w:rsidR="00602568" w:rsidRPr="0032304D">
          <w:rPr>
            <w:rStyle w:val="Hyperlink"/>
            <w:rFonts w:ascii="Verdana" w:hAnsi="Verdana" w:cstheme="majorHAnsi"/>
            <w:sz w:val="22"/>
            <w:szCs w:val="22"/>
          </w:rPr>
          <w:t>https://solucoes.receita.fazenda.gov.br/Servicos/cnpjreva/Cnpjreva_Solicitacao.asp</w:t>
        </w:r>
      </w:hyperlink>
    </w:p>
    <w:p w14:paraId="3438FD1C" w14:textId="6A3E7466" w:rsidR="00D22B53"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Inscrição no </w:t>
      </w:r>
      <w:r w:rsidRPr="0032304D">
        <w:rPr>
          <w:rFonts w:ascii="Verdana" w:hAnsi="Verdana" w:cstheme="majorHAnsi"/>
          <w:bCs/>
          <w:sz w:val="22"/>
          <w:szCs w:val="22"/>
        </w:rPr>
        <w:t>CADASTRO DE CONTRIBUINTES ESTADUAL (CICAD) OU MUNICIPAL</w:t>
      </w:r>
      <w:r w:rsidRPr="0032304D">
        <w:rPr>
          <w:rFonts w:ascii="Verdana" w:hAnsi="Verdana" w:cstheme="majorHAnsi"/>
          <w:sz w:val="22"/>
          <w:szCs w:val="22"/>
        </w:rPr>
        <w:t>, relativa ao domicílio ou sede da proponente, pertinente ao seu ramo de atividade e com</w:t>
      </w:r>
      <w:r w:rsidR="00602568" w:rsidRPr="0032304D">
        <w:rPr>
          <w:rFonts w:ascii="Verdana" w:hAnsi="Verdana" w:cstheme="majorHAnsi"/>
          <w:sz w:val="22"/>
          <w:szCs w:val="22"/>
        </w:rPr>
        <w:t>patível com o objeto contratual;</w:t>
      </w:r>
    </w:p>
    <w:p w14:paraId="79046D41" w14:textId="764BCEA6" w:rsidR="00602568" w:rsidRPr="0032304D" w:rsidRDefault="00D22B53"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 xml:space="preserve">Prova de regularidade para com a </w:t>
      </w:r>
      <w:r w:rsidR="00602568" w:rsidRPr="0032304D">
        <w:rPr>
          <w:rFonts w:ascii="Verdana" w:hAnsi="Verdana" w:cstheme="majorHAnsi"/>
          <w:bCs/>
          <w:sz w:val="22"/>
          <w:szCs w:val="22"/>
        </w:rPr>
        <w:t>CERTIDÃO FEDERAL</w:t>
      </w:r>
      <w:r w:rsidRPr="0032304D">
        <w:rPr>
          <w:rFonts w:ascii="Verdana" w:hAnsi="Verdana" w:cstheme="majorHAnsi"/>
          <w:sz w:val="22"/>
          <w:szCs w:val="22"/>
        </w:rPr>
        <w:t xml:space="preserve">, </w:t>
      </w:r>
      <w:hyperlink r:id="rId22" w:history="1">
        <w:r w:rsidR="00DE017B" w:rsidRPr="0032304D">
          <w:rPr>
            <w:rStyle w:val="Hyperlink"/>
            <w:rFonts w:ascii="Verdana" w:hAnsi="Verdana" w:cstheme="majorHAnsi"/>
            <w:sz w:val="22"/>
            <w:szCs w:val="22"/>
          </w:rPr>
          <w:t>https://www.gov.br/receitafederal/pt-br/servicos/certidoes/emitir-certidao</w:t>
        </w:r>
      </w:hyperlink>
      <w:r w:rsidR="00DE017B" w:rsidRPr="0032304D">
        <w:rPr>
          <w:rFonts w:ascii="Verdana" w:hAnsi="Verdana" w:cstheme="majorHAnsi"/>
          <w:sz w:val="22"/>
          <w:szCs w:val="22"/>
        </w:rPr>
        <w:t xml:space="preserve">; </w:t>
      </w:r>
    </w:p>
    <w:p w14:paraId="34E8D3B7" w14:textId="25E6BF0C" w:rsidR="000F7AC8" w:rsidRPr="0032304D" w:rsidRDefault="00DE017B"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Prova de regularidade para com a CERTIDÃO ESTADUAL, do domicílio ou sede do licitante, na forma da lei;</w:t>
      </w:r>
    </w:p>
    <w:p w14:paraId="0952F4DD" w14:textId="19B5A84A" w:rsidR="00D22B53" w:rsidRPr="0032304D" w:rsidRDefault="00DE017B" w:rsidP="0032304D">
      <w:pPr>
        <w:pStyle w:val="PargrafodaLista"/>
        <w:numPr>
          <w:ilvl w:val="0"/>
          <w:numId w:val="5"/>
        </w:numPr>
        <w:spacing w:after="120"/>
        <w:ind w:left="426" w:firstLine="0"/>
        <w:jc w:val="both"/>
        <w:rPr>
          <w:rFonts w:ascii="Verdana" w:hAnsi="Verdana" w:cstheme="majorHAnsi"/>
          <w:sz w:val="22"/>
          <w:szCs w:val="22"/>
        </w:rPr>
      </w:pPr>
      <w:r w:rsidRPr="0032304D">
        <w:rPr>
          <w:rFonts w:ascii="Verdana" w:hAnsi="Verdana" w:cstheme="majorHAnsi"/>
          <w:sz w:val="22"/>
          <w:szCs w:val="22"/>
        </w:rPr>
        <w:t>Prova de regularidade para com a CERTIDÃO</w:t>
      </w:r>
      <w:r w:rsidR="00D22B53" w:rsidRPr="0032304D">
        <w:rPr>
          <w:rFonts w:ascii="Verdana" w:hAnsi="Verdana" w:cstheme="majorHAnsi"/>
          <w:sz w:val="22"/>
          <w:szCs w:val="22"/>
        </w:rPr>
        <w:t xml:space="preserve"> MUNICIPAL do domicílio ou sede do licitante, na forma da lei;</w:t>
      </w:r>
    </w:p>
    <w:p w14:paraId="4E888605" w14:textId="1C2EC66B" w:rsidR="00D22B53" w:rsidRPr="0032304D" w:rsidRDefault="00D22B53" w:rsidP="0032304D">
      <w:pPr>
        <w:pStyle w:val="PargrafodaLista"/>
        <w:numPr>
          <w:ilvl w:val="0"/>
          <w:numId w:val="5"/>
        </w:numPr>
        <w:spacing w:after="120"/>
        <w:ind w:left="426" w:firstLine="0"/>
        <w:jc w:val="both"/>
        <w:rPr>
          <w:rFonts w:ascii="Verdana" w:hAnsi="Verdana" w:cstheme="majorHAnsi"/>
          <w:bCs/>
          <w:sz w:val="22"/>
          <w:szCs w:val="22"/>
        </w:rPr>
      </w:pPr>
      <w:r w:rsidRPr="0032304D">
        <w:rPr>
          <w:rFonts w:ascii="Verdana" w:hAnsi="Verdana" w:cstheme="majorHAnsi"/>
          <w:bCs/>
          <w:sz w:val="22"/>
          <w:szCs w:val="22"/>
        </w:rPr>
        <w:t>Regularidade relativa à SEGURIDADE SOCIAL E AO FGTS, que demonstre cumprimento dos encargos sociais instituídos por lei, na forma da lei;</w:t>
      </w:r>
      <w:r w:rsidR="00DE017B" w:rsidRPr="0032304D">
        <w:rPr>
          <w:rFonts w:ascii="Verdana" w:hAnsi="Verdana" w:cstheme="majorHAnsi"/>
          <w:bCs/>
          <w:sz w:val="22"/>
          <w:szCs w:val="22"/>
        </w:rPr>
        <w:t xml:space="preserve"> </w:t>
      </w:r>
      <w:hyperlink r:id="rId23" w:history="1">
        <w:r w:rsidR="00DE017B" w:rsidRPr="0032304D">
          <w:rPr>
            <w:rStyle w:val="Hyperlink"/>
            <w:rFonts w:ascii="Verdana" w:hAnsi="Verdana" w:cstheme="majorHAnsi"/>
            <w:bCs/>
            <w:sz w:val="22"/>
            <w:szCs w:val="22"/>
          </w:rPr>
          <w:t>https://consulta-crf.caixa.gov.br/consultacrf/pages/consultaEmpregador.jsf</w:t>
        </w:r>
      </w:hyperlink>
      <w:r w:rsidR="00DE017B" w:rsidRPr="0032304D">
        <w:rPr>
          <w:rFonts w:ascii="Verdana" w:hAnsi="Verdana" w:cstheme="majorHAnsi"/>
          <w:bCs/>
          <w:sz w:val="22"/>
          <w:szCs w:val="22"/>
        </w:rPr>
        <w:t xml:space="preserve"> </w:t>
      </w:r>
    </w:p>
    <w:p w14:paraId="668A4F72" w14:textId="2E8CC7E3" w:rsidR="00D22B53" w:rsidRPr="0032304D" w:rsidRDefault="00D22B53" w:rsidP="0032304D">
      <w:pPr>
        <w:pStyle w:val="PargrafodaLista"/>
        <w:numPr>
          <w:ilvl w:val="0"/>
          <w:numId w:val="5"/>
        </w:numPr>
        <w:spacing w:after="120"/>
        <w:ind w:left="426" w:firstLine="0"/>
        <w:jc w:val="both"/>
        <w:rPr>
          <w:rFonts w:ascii="Verdana" w:hAnsi="Verdana" w:cstheme="majorHAnsi"/>
          <w:bCs/>
          <w:sz w:val="22"/>
          <w:szCs w:val="22"/>
        </w:rPr>
      </w:pPr>
      <w:r w:rsidRPr="0032304D">
        <w:rPr>
          <w:rFonts w:ascii="Verdana" w:hAnsi="Verdana" w:cstheme="majorHAnsi"/>
          <w:sz w:val="22"/>
          <w:szCs w:val="22"/>
        </w:rPr>
        <w:t>Certidão Negativa de Débitos Trabalhistas (CNDT), expedida pelos portais da Justiça do Trabalho (Tribunal Superior do Trabalho, Conselho Superior da Justiça do Trabalho e dos T</w:t>
      </w:r>
      <w:r w:rsidR="00DE017B" w:rsidRPr="0032304D">
        <w:rPr>
          <w:rFonts w:ascii="Verdana" w:hAnsi="Verdana" w:cstheme="majorHAnsi"/>
          <w:sz w:val="22"/>
          <w:szCs w:val="22"/>
        </w:rPr>
        <w:t xml:space="preserve">ribunais Regionais do Trabalho), </w:t>
      </w:r>
      <w:r w:rsidRPr="0032304D">
        <w:rPr>
          <w:rFonts w:ascii="Verdana" w:hAnsi="Verdana" w:cstheme="majorHAnsi"/>
          <w:sz w:val="22"/>
          <w:szCs w:val="22"/>
        </w:rPr>
        <w:t>na forma da lei;</w:t>
      </w:r>
      <w:r w:rsidR="00DE017B" w:rsidRPr="0032304D">
        <w:rPr>
          <w:rFonts w:ascii="Verdana" w:hAnsi="Verdana" w:cstheme="majorHAnsi"/>
          <w:sz w:val="22"/>
          <w:szCs w:val="22"/>
        </w:rPr>
        <w:t xml:space="preserve"> </w:t>
      </w:r>
      <w:hyperlink r:id="rId24" w:history="1">
        <w:r w:rsidR="00DE017B" w:rsidRPr="0032304D">
          <w:rPr>
            <w:rStyle w:val="Hyperlink"/>
            <w:rFonts w:ascii="Verdana" w:hAnsi="Verdana" w:cstheme="majorHAnsi"/>
            <w:sz w:val="22"/>
            <w:szCs w:val="22"/>
          </w:rPr>
          <w:t>https://cndt-certidao.tst.jus.br/gerarCertidao.faces</w:t>
        </w:r>
      </w:hyperlink>
      <w:r w:rsidR="00DE017B" w:rsidRPr="0032304D">
        <w:rPr>
          <w:rFonts w:ascii="Verdana" w:hAnsi="Verdana" w:cstheme="majorHAnsi"/>
          <w:sz w:val="22"/>
          <w:szCs w:val="22"/>
        </w:rPr>
        <w:t xml:space="preserve"> </w:t>
      </w:r>
    </w:p>
    <w:p w14:paraId="60E9EF1A" w14:textId="6B20BD27" w:rsidR="00DE017B" w:rsidRPr="0032304D" w:rsidRDefault="00DE017B" w:rsidP="0032304D">
      <w:pPr>
        <w:spacing w:after="120"/>
        <w:ind w:left="426"/>
        <w:jc w:val="both"/>
        <w:rPr>
          <w:rFonts w:ascii="Verdana" w:hAnsi="Verdana" w:cstheme="majorHAnsi"/>
          <w:color w:val="000000"/>
          <w:sz w:val="22"/>
          <w:szCs w:val="22"/>
        </w:rPr>
      </w:pPr>
      <w:r w:rsidRPr="0032304D">
        <w:rPr>
          <w:rFonts w:ascii="Verdana" w:hAnsi="Verdana" w:cstheme="majorHAnsi"/>
          <w:bCs/>
          <w:sz w:val="22"/>
          <w:szCs w:val="22"/>
        </w:rPr>
        <w:t xml:space="preserve">OBSERVAÇÃO: </w:t>
      </w:r>
      <w:r w:rsidRPr="0032304D">
        <w:rPr>
          <w:rFonts w:ascii="Verdana" w:hAnsi="Verdana" w:cstheme="majorHAnsi"/>
          <w:color w:val="000000"/>
          <w:sz w:val="22"/>
          <w:szCs w:val="22"/>
        </w:rPr>
        <w:t>caso o fornecedor seja considerado isento dos tributos estaduais e municipais relacionados ao objeto contratual, deverá comprovar tal condição mediante a apresentação de declaração da Fazenda respectiva do seu domicílio ou sede, ou outra equivalente, na forma da lei;</w:t>
      </w:r>
    </w:p>
    <w:p w14:paraId="62057CDF" w14:textId="77777777" w:rsidR="00387352" w:rsidRPr="0032304D" w:rsidRDefault="00387352" w:rsidP="0032304D">
      <w:pPr>
        <w:spacing w:after="120"/>
        <w:ind w:left="426"/>
        <w:jc w:val="both"/>
        <w:rPr>
          <w:rFonts w:ascii="Verdana" w:hAnsi="Verdana" w:cstheme="majorHAnsi"/>
          <w:bCs/>
          <w:sz w:val="22"/>
          <w:szCs w:val="22"/>
        </w:rPr>
      </w:pPr>
    </w:p>
    <w:p w14:paraId="7A40DC68" w14:textId="651DB381" w:rsidR="00D22B53" w:rsidRPr="00873B0F" w:rsidRDefault="00873B0F" w:rsidP="00873B0F">
      <w:pPr>
        <w:pStyle w:val="PargrafodaLista"/>
        <w:numPr>
          <w:ilvl w:val="0"/>
          <w:numId w:val="6"/>
        </w:numPr>
        <w:ind w:hanging="76"/>
        <w:jc w:val="both"/>
        <w:rPr>
          <w:rFonts w:ascii="Verdana" w:hAnsi="Verdana" w:cstheme="majorHAnsi"/>
          <w:b/>
          <w:sz w:val="22"/>
          <w:szCs w:val="22"/>
          <w:u w:val="single"/>
        </w:rPr>
      </w:pPr>
      <w:r>
        <w:rPr>
          <w:rFonts w:ascii="Verdana" w:hAnsi="Verdana" w:cstheme="majorHAnsi"/>
          <w:sz w:val="22"/>
          <w:szCs w:val="22"/>
        </w:rPr>
        <w:t xml:space="preserve"> </w:t>
      </w:r>
      <w:r w:rsidR="00D22B53" w:rsidRPr="00873B0F">
        <w:rPr>
          <w:rFonts w:ascii="Verdana" w:hAnsi="Verdana" w:cstheme="majorHAnsi"/>
          <w:b/>
          <w:sz w:val="22"/>
          <w:szCs w:val="22"/>
          <w:u w:val="single"/>
        </w:rPr>
        <w:t xml:space="preserve">QUALIFICAÇÃO ECONÔMICO-FINANCEIRA: </w:t>
      </w:r>
    </w:p>
    <w:p w14:paraId="255476F9" w14:textId="77777777" w:rsidR="00D22B53" w:rsidRPr="00873B0F" w:rsidRDefault="00D22B53" w:rsidP="0032304D">
      <w:pPr>
        <w:pStyle w:val="PargrafodaLista"/>
        <w:ind w:left="426"/>
        <w:jc w:val="both"/>
        <w:rPr>
          <w:rFonts w:ascii="Verdana" w:hAnsi="Verdana" w:cstheme="majorHAnsi"/>
          <w:b/>
          <w:sz w:val="22"/>
          <w:szCs w:val="22"/>
        </w:rPr>
      </w:pPr>
    </w:p>
    <w:p w14:paraId="3464E53B" w14:textId="77777777" w:rsidR="00D22B53" w:rsidRPr="0032304D" w:rsidRDefault="00D22B53" w:rsidP="0032304D">
      <w:pPr>
        <w:pStyle w:val="PargrafodaLista"/>
        <w:numPr>
          <w:ilvl w:val="3"/>
          <w:numId w:val="3"/>
        </w:numPr>
        <w:autoSpaceDE w:val="0"/>
        <w:ind w:left="426" w:firstLine="0"/>
        <w:jc w:val="both"/>
        <w:rPr>
          <w:rFonts w:ascii="Verdana" w:hAnsi="Verdana" w:cstheme="majorHAnsi"/>
          <w:sz w:val="22"/>
          <w:szCs w:val="22"/>
        </w:rPr>
      </w:pPr>
      <w:r w:rsidRPr="0032304D">
        <w:rPr>
          <w:rFonts w:ascii="Verdana" w:hAnsi="Verdana" w:cstheme="majorHAnsi"/>
          <w:sz w:val="22"/>
          <w:szCs w:val="22"/>
        </w:rPr>
        <w:t xml:space="preserve"> Certidão Negativa de Falência expedida pelo cartório distribuidor da sede da pessoa jurídica a menos de 90 (noventa) dias da data de recebimento dos envelopes prevista no preâmbulo deste Edital, caso não houver menção quanto ao prazo de validade.</w:t>
      </w:r>
    </w:p>
    <w:p w14:paraId="1DBAD9CF" w14:textId="77777777" w:rsidR="00D22B53" w:rsidRPr="0032304D" w:rsidRDefault="00D22B53" w:rsidP="0032304D">
      <w:pPr>
        <w:autoSpaceDE w:val="0"/>
        <w:ind w:left="426"/>
        <w:jc w:val="both"/>
        <w:rPr>
          <w:rFonts w:ascii="Verdana" w:hAnsi="Verdana" w:cstheme="majorHAnsi"/>
          <w:sz w:val="22"/>
          <w:szCs w:val="22"/>
        </w:rPr>
      </w:pPr>
    </w:p>
    <w:p w14:paraId="244297B8" w14:textId="77777777" w:rsidR="00D22B53" w:rsidRPr="0032304D" w:rsidRDefault="00D22B53" w:rsidP="0032304D">
      <w:pPr>
        <w:pStyle w:val="PargrafodaLista"/>
        <w:numPr>
          <w:ilvl w:val="3"/>
          <w:numId w:val="3"/>
        </w:numPr>
        <w:autoSpaceDE w:val="0"/>
        <w:ind w:left="426" w:firstLine="0"/>
        <w:jc w:val="both"/>
        <w:rPr>
          <w:rFonts w:ascii="Verdana" w:hAnsi="Verdana" w:cstheme="majorHAnsi"/>
          <w:sz w:val="22"/>
          <w:szCs w:val="22"/>
        </w:rPr>
      </w:pPr>
      <w:r w:rsidRPr="0032304D">
        <w:rPr>
          <w:rFonts w:ascii="Verdana" w:hAnsi="Verdana" w:cstheme="majorHAnsi"/>
          <w:sz w:val="22"/>
          <w:szCs w:val="22"/>
        </w:rPr>
        <w:t xml:space="preserve"> Certidão Negativa de Recuperação Judicial expedida pelo cartório distribuidor da sede da pessoa jurídica a menos de 90 (noventa) dias da data de recebimento dos envelopes prevista no preâmbulo deste Edital, caso não houver menção quanto ao prazo de validade.</w:t>
      </w:r>
    </w:p>
    <w:p w14:paraId="29C32631" w14:textId="77777777" w:rsidR="00D22B53" w:rsidRPr="0032304D" w:rsidRDefault="00D22B53" w:rsidP="0032304D">
      <w:pPr>
        <w:autoSpaceDE w:val="0"/>
        <w:ind w:left="426"/>
        <w:jc w:val="both"/>
        <w:rPr>
          <w:rFonts w:ascii="Verdana" w:hAnsi="Verdana" w:cstheme="majorHAnsi"/>
          <w:sz w:val="22"/>
          <w:szCs w:val="22"/>
        </w:rPr>
      </w:pPr>
    </w:p>
    <w:p w14:paraId="3E9CF00E" w14:textId="77777777" w:rsidR="00D22B53" w:rsidRPr="0032304D" w:rsidRDefault="00D22B53" w:rsidP="0032304D">
      <w:pPr>
        <w:pStyle w:val="PargrafodaLista"/>
        <w:numPr>
          <w:ilvl w:val="3"/>
          <w:numId w:val="3"/>
        </w:numPr>
        <w:autoSpaceDE w:val="0"/>
        <w:ind w:left="426" w:firstLine="0"/>
        <w:jc w:val="both"/>
        <w:rPr>
          <w:rFonts w:ascii="Verdana" w:hAnsi="Verdana" w:cstheme="majorHAnsi"/>
          <w:color w:val="000000"/>
          <w:sz w:val="22"/>
          <w:szCs w:val="22"/>
        </w:rPr>
      </w:pPr>
      <w:r w:rsidRPr="0032304D">
        <w:rPr>
          <w:rFonts w:ascii="Verdana" w:hAnsi="Verdana" w:cstheme="majorHAnsi"/>
          <w:sz w:val="22"/>
          <w:szCs w:val="22"/>
        </w:rPr>
        <w:t>A sociedade empresária em recuperação judicial poderá participar da licitação, desde que demonstre, na fase de habilitação, a sua viabilidade econômica, pois a apresentação de Certidão Positiva de Recuperação não implica a imediata inabilitação, cabendo ao Pregoeiro diligenciar, a fim de avaliar a real situação de capacidade econômico-financeira da empresa licitante.</w:t>
      </w:r>
    </w:p>
    <w:p w14:paraId="25B22327" w14:textId="77777777" w:rsidR="00D22B53" w:rsidRPr="0032304D" w:rsidRDefault="00D22B53" w:rsidP="0032304D">
      <w:pPr>
        <w:autoSpaceDE w:val="0"/>
        <w:ind w:left="426"/>
        <w:jc w:val="both"/>
        <w:rPr>
          <w:rFonts w:ascii="Verdana" w:hAnsi="Verdana" w:cstheme="majorHAnsi"/>
          <w:color w:val="000000"/>
          <w:sz w:val="22"/>
          <w:szCs w:val="22"/>
        </w:rPr>
      </w:pPr>
    </w:p>
    <w:p w14:paraId="3DFB4F62" w14:textId="77777777" w:rsidR="00D22B53" w:rsidRPr="0032304D" w:rsidRDefault="00D22B53" w:rsidP="0032304D">
      <w:pPr>
        <w:autoSpaceDE w:val="0"/>
        <w:ind w:left="426"/>
        <w:jc w:val="both"/>
        <w:rPr>
          <w:rFonts w:ascii="Verdana" w:hAnsi="Verdana" w:cstheme="majorHAnsi"/>
          <w:color w:val="000000"/>
          <w:sz w:val="22"/>
          <w:szCs w:val="22"/>
        </w:rPr>
      </w:pPr>
      <w:r w:rsidRPr="0032304D">
        <w:rPr>
          <w:rFonts w:ascii="Verdana" w:hAnsi="Verdana" w:cstheme="majorHAnsi"/>
          <w:color w:val="000000"/>
          <w:sz w:val="22"/>
          <w:szCs w:val="22"/>
        </w:rPr>
        <w:lastRenderedPageBreak/>
        <w:t>OBS: As certidões mencionadas nos 1 e 2 poderão ser apresentadas de forma conjunta, em uma única certidão, desde que a mesma declare claramente o solicitado (ação falimentar e recuperação judicial).</w:t>
      </w:r>
    </w:p>
    <w:p w14:paraId="5837FF01" w14:textId="77777777" w:rsidR="00D22B53" w:rsidRPr="0032304D" w:rsidRDefault="00D22B53" w:rsidP="0032304D">
      <w:pPr>
        <w:pStyle w:val="PargrafodaLista"/>
        <w:ind w:left="426"/>
        <w:jc w:val="both"/>
        <w:rPr>
          <w:rFonts w:ascii="Verdana" w:hAnsi="Verdana" w:cstheme="majorHAnsi"/>
          <w:sz w:val="22"/>
          <w:szCs w:val="22"/>
        </w:rPr>
      </w:pPr>
    </w:p>
    <w:p w14:paraId="773EABBE" w14:textId="77777777" w:rsidR="00D22B53" w:rsidRPr="00873B0F" w:rsidRDefault="00D22B53" w:rsidP="00873B0F">
      <w:pPr>
        <w:pStyle w:val="PargrafodaLista"/>
        <w:numPr>
          <w:ilvl w:val="0"/>
          <w:numId w:val="6"/>
        </w:numPr>
        <w:tabs>
          <w:tab w:val="left" w:pos="851"/>
          <w:tab w:val="left" w:pos="1134"/>
        </w:tabs>
        <w:ind w:left="426" w:firstLine="0"/>
        <w:jc w:val="both"/>
        <w:rPr>
          <w:rFonts w:ascii="Verdana" w:hAnsi="Verdana" w:cstheme="majorHAnsi"/>
          <w:b/>
          <w:bCs/>
          <w:sz w:val="22"/>
          <w:szCs w:val="22"/>
        </w:rPr>
      </w:pPr>
      <w:r w:rsidRPr="00873B0F">
        <w:rPr>
          <w:rFonts w:ascii="Verdana" w:hAnsi="Verdana" w:cstheme="majorHAnsi"/>
          <w:b/>
          <w:bCs/>
          <w:sz w:val="22"/>
          <w:szCs w:val="22"/>
        </w:rPr>
        <w:t xml:space="preserve">OUTROS DOCUMENTOS: </w:t>
      </w:r>
    </w:p>
    <w:p w14:paraId="3A4F84D2" w14:textId="77777777" w:rsidR="00D22B53" w:rsidRPr="0032304D" w:rsidRDefault="00D22B53" w:rsidP="0032304D">
      <w:pPr>
        <w:ind w:left="426"/>
        <w:jc w:val="both"/>
        <w:rPr>
          <w:rFonts w:ascii="Verdana" w:hAnsi="Verdana" w:cstheme="majorHAnsi"/>
          <w:bCs/>
          <w:sz w:val="22"/>
          <w:szCs w:val="22"/>
        </w:rPr>
      </w:pPr>
    </w:p>
    <w:p w14:paraId="17A73C3E" w14:textId="09698D1E" w:rsidR="00D22B53" w:rsidRPr="0032304D" w:rsidRDefault="00D22B53"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bCs/>
          <w:sz w:val="22"/>
          <w:szCs w:val="22"/>
        </w:rPr>
        <w:t xml:space="preserve">DECLARAÇÃO UNIFICADA – </w:t>
      </w:r>
      <w:r w:rsidR="001A0F58" w:rsidRPr="0032304D">
        <w:rPr>
          <w:rFonts w:ascii="Verdana" w:hAnsi="Verdana" w:cstheme="majorHAnsi"/>
          <w:bCs/>
          <w:sz w:val="22"/>
          <w:szCs w:val="22"/>
        </w:rPr>
        <w:t xml:space="preserve">MODELO EM ANEXO II. </w:t>
      </w:r>
    </w:p>
    <w:p w14:paraId="72480A26" w14:textId="77777777" w:rsidR="00DE017B" w:rsidRPr="0032304D" w:rsidRDefault="00DE017B" w:rsidP="0032304D">
      <w:pPr>
        <w:pStyle w:val="PargrafodaLista"/>
        <w:ind w:left="426"/>
        <w:jc w:val="both"/>
        <w:rPr>
          <w:rFonts w:ascii="Verdana" w:hAnsi="Verdana" w:cstheme="majorHAnsi"/>
          <w:sz w:val="22"/>
          <w:szCs w:val="22"/>
        </w:rPr>
      </w:pPr>
    </w:p>
    <w:p w14:paraId="3AE7F9E4" w14:textId="09224EF5" w:rsidR="00DE017B" w:rsidRPr="0032304D" w:rsidRDefault="00DE017B"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sz w:val="22"/>
          <w:szCs w:val="22"/>
        </w:rPr>
        <w:t>Declaração de CUMPRIMENTO AO DISPOSTO NO ART. 7º, INCISO XXXIII DA CONSTITUIÇÃO FEDERAL |Proteção ao trabalho do</w:t>
      </w:r>
      <w:r w:rsidR="001A0F58" w:rsidRPr="0032304D">
        <w:rPr>
          <w:rFonts w:ascii="Verdana" w:hAnsi="Verdana" w:cstheme="majorHAnsi"/>
          <w:sz w:val="22"/>
          <w:szCs w:val="22"/>
        </w:rPr>
        <w:t xml:space="preserve"> menor. - </w:t>
      </w:r>
      <w:r w:rsidR="001A0F58" w:rsidRPr="0032304D">
        <w:rPr>
          <w:rFonts w:ascii="Verdana" w:hAnsi="Verdana" w:cstheme="majorHAnsi"/>
          <w:bCs/>
          <w:sz w:val="22"/>
          <w:szCs w:val="22"/>
        </w:rPr>
        <w:t>MODELO EM ANEXO III.</w:t>
      </w:r>
    </w:p>
    <w:p w14:paraId="79C4A474" w14:textId="77777777" w:rsidR="001A0F58" w:rsidRPr="0032304D" w:rsidRDefault="001A0F58" w:rsidP="0032304D">
      <w:pPr>
        <w:pStyle w:val="PargrafodaLista"/>
        <w:ind w:left="426"/>
        <w:rPr>
          <w:rFonts w:ascii="Verdana" w:hAnsi="Verdana" w:cstheme="majorHAnsi"/>
          <w:bCs/>
          <w:sz w:val="22"/>
          <w:szCs w:val="22"/>
        </w:rPr>
      </w:pPr>
    </w:p>
    <w:p w14:paraId="35BDCA75" w14:textId="29989CB9" w:rsidR="001A0F58" w:rsidRPr="0032304D" w:rsidRDefault="001A0F58" w:rsidP="0032304D">
      <w:pPr>
        <w:pStyle w:val="PargrafodaLista"/>
        <w:numPr>
          <w:ilvl w:val="3"/>
          <w:numId w:val="8"/>
        </w:numPr>
        <w:ind w:left="426" w:firstLine="0"/>
        <w:jc w:val="both"/>
        <w:rPr>
          <w:rFonts w:ascii="Verdana" w:hAnsi="Verdana" w:cstheme="majorHAnsi"/>
          <w:bCs/>
          <w:sz w:val="22"/>
          <w:szCs w:val="22"/>
        </w:rPr>
      </w:pPr>
      <w:r w:rsidRPr="0032304D">
        <w:rPr>
          <w:rFonts w:ascii="Verdana" w:hAnsi="Verdana" w:cstheme="majorHAnsi"/>
          <w:bCs/>
          <w:sz w:val="22"/>
          <w:szCs w:val="22"/>
        </w:rPr>
        <w:t xml:space="preserve"> </w:t>
      </w:r>
      <w:r w:rsidRPr="0032304D">
        <w:rPr>
          <w:rFonts w:ascii="Verdana" w:hAnsi="Verdana" w:cstheme="minorHAnsi"/>
          <w:bCs/>
          <w:sz w:val="22"/>
          <w:szCs w:val="22"/>
        </w:rPr>
        <w:t>MODELO DE PROPOSTA DE PREÇO</w:t>
      </w:r>
      <w:r w:rsidRPr="0032304D">
        <w:rPr>
          <w:rFonts w:ascii="Verdana" w:hAnsi="Verdana" w:cstheme="minorHAnsi"/>
          <w:sz w:val="22"/>
          <w:szCs w:val="22"/>
        </w:rPr>
        <w:t xml:space="preserve"> - </w:t>
      </w:r>
      <w:r w:rsidRPr="0032304D">
        <w:rPr>
          <w:rFonts w:ascii="Verdana" w:hAnsi="Verdana" w:cstheme="majorHAnsi"/>
          <w:bCs/>
          <w:sz w:val="22"/>
          <w:szCs w:val="22"/>
        </w:rPr>
        <w:t>MODELO EM ANEXO</w:t>
      </w:r>
      <w:r w:rsidR="000F7AC8" w:rsidRPr="0032304D">
        <w:rPr>
          <w:rFonts w:ascii="Verdana" w:hAnsi="Verdana" w:cstheme="majorHAnsi"/>
          <w:bCs/>
          <w:sz w:val="22"/>
          <w:szCs w:val="22"/>
        </w:rPr>
        <w:t xml:space="preserve"> IV</w:t>
      </w:r>
      <w:r w:rsidRPr="0032304D">
        <w:rPr>
          <w:rFonts w:ascii="Verdana" w:hAnsi="Verdana" w:cstheme="majorHAnsi"/>
          <w:bCs/>
          <w:sz w:val="22"/>
          <w:szCs w:val="22"/>
        </w:rPr>
        <w:t>.</w:t>
      </w:r>
    </w:p>
    <w:p w14:paraId="33119D12" w14:textId="77777777" w:rsidR="00AD1030" w:rsidRPr="0032304D" w:rsidRDefault="00AD1030" w:rsidP="0032304D">
      <w:pPr>
        <w:autoSpaceDE w:val="0"/>
        <w:autoSpaceDN w:val="0"/>
        <w:adjustRightInd w:val="0"/>
        <w:spacing w:after="120"/>
        <w:ind w:left="426"/>
        <w:rPr>
          <w:rFonts w:ascii="Verdana" w:eastAsia="MS Mincho" w:hAnsi="Verdana" w:cstheme="majorHAnsi"/>
          <w:bCs/>
          <w:sz w:val="22"/>
          <w:szCs w:val="22"/>
        </w:rPr>
      </w:pPr>
    </w:p>
    <w:p w14:paraId="25F47560" w14:textId="77777777" w:rsidR="000241B2" w:rsidRPr="0032304D" w:rsidRDefault="000241B2" w:rsidP="0032304D">
      <w:pPr>
        <w:ind w:left="426"/>
        <w:jc w:val="both"/>
        <w:rPr>
          <w:rFonts w:ascii="Verdana" w:hAnsi="Verdana" w:cstheme="majorHAnsi"/>
          <w:bCs/>
          <w:sz w:val="22"/>
          <w:szCs w:val="22"/>
        </w:rPr>
      </w:pPr>
      <w:r w:rsidRPr="0032304D">
        <w:rPr>
          <w:rFonts w:ascii="Verdana" w:hAnsi="Verdana" w:cstheme="majorHAnsi"/>
          <w:sz w:val="22"/>
          <w:szCs w:val="22"/>
        </w:rPr>
        <w:t xml:space="preserve">OBSERVAÇÃO: Todos os Formulários deverão ser preenchidos, assinados física ou digital (quando foro caso), salvos ou digitalizados em formato PDF e anexados na plataforma LICITANET (Se possível anexar documento em ordem no Edital). Se a possibilidade anexar na pasta única e anexar no FORMATO ZIP para análise do pregoeiro e equipe de apoio, para conferência de documentos de habilitação. </w:t>
      </w:r>
    </w:p>
    <w:p w14:paraId="45C3905C" w14:textId="77777777" w:rsidR="00AD1030" w:rsidRPr="0032304D" w:rsidRDefault="00AD1030" w:rsidP="0032304D">
      <w:pPr>
        <w:autoSpaceDE w:val="0"/>
        <w:autoSpaceDN w:val="0"/>
        <w:adjustRightInd w:val="0"/>
        <w:spacing w:after="120"/>
        <w:ind w:left="426"/>
        <w:rPr>
          <w:rFonts w:ascii="Verdana" w:eastAsia="MS Mincho" w:hAnsi="Verdana" w:cstheme="majorHAnsi"/>
          <w:bCs/>
          <w:sz w:val="22"/>
          <w:szCs w:val="22"/>
        </w:rPr>
      </w:pPr>
    </w:p>
    <w:p w14:paraId="7A85E492" w14:textId="77777777" w:rsidR="00AD1030" w:rsidRPr="0032304D" w:rsidRDefault="00AD1030" w:rsidP="0032304D">
      <w:pPr>
        <w:autoSpaceDE w:val="0"/>
        <w:autoSpaceDN w:val="0"/>
        <w:adjustRightInd w:val="0"/>
        <w:spacing w:after="120"/>
        <w:ind w:left="426"/>
        <w:rPr>
          <w:rFonts w:ascii="Verdana" w:eastAsia="MS Mincho" w:hAnsi="Verdana" w:cstheme="majorHAnsi"/>
          <w:bCs/>
          <w:sz w:val="22"/>
          <w:szCs w:val="22"/>
        </w:rPr>
      </w:pPr>
    </w:p>
    <w:p w14:paraId="7D9EBC5B" w14:textId="24378EF2" w:rsidR="00AD1030" w:rsidRPr="0032304D" w:rsidRDefault="00AD1030" w:rsidP="0032304D">
      <w:pPr>
        <w:autoSpaceDE w:val="0"/>
        <w:autoSpaceDN w:val="0"/>
        <w:adjustRightInd w:val="0"/>
        <w:spacing w:after="120"/>
        <w:ind w:left="426"/>
        <w:rPr>
          <w:rFonts w:ascii="Verdana" w:eastAsia="MS Mincho" w:hAnsi="Verdana" w:cstheme="majorHAnsi"/>
          <w:bCs/>
          <w:sz w:val="22"/>
          <w:szCs w:val="22"/>
        </w:rPr>
      </w:pPr>
    </w:p>
    <w:p w14:paraId="0273ADD6" w14:textId="2AE0AF01" w:rsidR="00B255F7" w:rsidRPr="0032304D" w:rsidRDefault="00B255F7" w:rsidP="0032304D">
      <w:pPr>
        <w:autoSpaceDE w:val="0"/>
        <w:autoSpaceDN w:val="0"/>
        <w:adjustRightInd w:val="0"/>
        <w:spacing w:after="120"/>
        <w:ind w:left="426"/>
        <w:rPr>
          <w:rFonts w:ascii="Verdana" w:eastAsia="MS Mincho" w:hAnsi="Verdana" w:cstheme="majorHAnsi"/>
          <w:bCs/>
          <w:sz w:val="22"/>
          <w:szCs w:val="22"/>
        </w:rPr>
      </w:pPr>
    </w:p>
    <w:p w14:paraId="08A67F0D" w14:textId="7664DD5A" w:rsidR="00B255F7" w:rsidRPr="0032304D" w:rsidRDefault="00B255F7" w:rsidP="0032304D">
      <w:pPr>
        <w:autoSpaceDE w:val="0"/>
        <w:autoSpaceDN w:val="0"/>
        <w:adjustRightInd w:val="0"/>
        <w:spacing w:after="120"/>
        <w:ind w:left="426"/>
        <w:rPr>
          <w:rFonts w:ascii="Verdana" w:eastAsia="MS Mincho" w:hAnsi="Verdana" w:cstheme="majorHAnsi"/>
          <w:bCs/>
          <w:sz w:val="22"/>
          <w:szCs w:val="22"/>
        </w:rPr>
      </w:pPr>
    </w:p>
    <w:p w14:paraId="168CB86A" w14:textId="2F8B7195" w:rsidR="00B255F7" w:rsidRDefault="00B255F7" w:rsidP="00AD1030">
      <w:pPr>
        <w:autoSpaceDE w:val="0"/>
        <w:autoSpaceDN w:val="0"/>
        <w:adjustRightInd w:val="0"/>
        <w:spacing w:after="120"/>
        <w:rPr>
          <w:rFonts w:ascii="Verdana" w:eastAsia="MS Mincho" w:hAnsi="Verdana" w:cstheme="majorHAnsi"/>
          <w:b/>
          <w:bCs/>
          <w:sz w:val="22"/>
          <w:szCs w:val="22"/>
        </w:rPr>
      </w:pPr>
    </w:p>
    <w:p w14:paraId="13912804" w14:textId="42B8CE7C" w:rsidR="00B255F7" w:rsidRDefault="00B255F7" w:rsidP="00AD1030">
      <w:pPr>
        <w:autoSpaceDE w:val="0"/>
        <w:autoSpaceDN w:val="0"/>
        <w:adjustRightInd w:val="0"/>
        <w:spacing w:after="120"/>
        <w:rPr>
          <w:rFonts w:ascii="Verdana" w:eastAsia="MS Mincho" w:hAnsi="Verdana" w:cstheme="majorHAnsi"/>
          <w:b/>
          <w:bCs/>
          <w:sz w:val="22"/>
          <w:szCs w:val="22"/>
        </w:rPr>
      </w:pPr>
    </w:p>
    <w:p w14:paraId="46D64B41" w14:textId="2611DF25" w:rsidR="00B255F7" w:rsidRDefault="00B255F7" w:rsidP="00AD1030">
      <w:pPr>
        <w:autoSpaceDE w:val="0"/>
        <w:autoSpaceDN w:val="0"/>
        <w:adjustRightInd w:val="0"/>
        <w:spacing w:after="120"/>
        <w:rPr>
          <w:rFonts w:ascii="Verdana" w:eastAsia="MS Mincho" w:hAnsi="Verdana" w:cstheme="majorHAnsi"/>
          <w:b/>
          <w:bCs/>
          <w:sz w:val="22"/>
          <w:szCs w:val="22"/>
        </w:rPr>
      </w:pPr>
    </w:p>
    <w:p w14:paraId="16AA62D0" w14:textId="219D8D45" w:rsidR="00B255F7" w:rsidRDefault="00B255F7" w:rsidP="00AD1030">
      <w:pPr>
        <w:autoSpaceDE w:val="0"/>
        <w:autoSpaceDN w:val="0"/>
        <w:adjustRightInd w:val="0"/>
        <w:spacing w:after="120"/>
        <w:rPr>
          <w:rFonts w:ascii="Verdana" w:eastAsia="MS Mincho" w:hAnsi="Verdana" w:cstheme="majorHAnsi"/>
          <w:b/>
          <w:bCs/>
          <w:sz w:val="22"/>
          <w:szCs w:val="22"/>
        </w:rPr>
      </w:pPr>
    </w:p>
    <w:p w14:paraId="34416363" w14:textId="4B8EA634" w:rsidR="00B255F7" w:rsidRDefault="00B255F7" w:rsidP="00AD1030">
      <w:pPr>
        <w:autoSpaceDE w:val="0"/>
        <w:autoSpaceDN w:val="0"/>
        <w:adjustRightInd w:val="0"/>
        <w:spacing w:after="120"/>
        <w:rPr>
          <w:rFonts w:ascii="Verdana" w:eastAsia="MS Mincho" w:hAnsi="Verdana" w:cstheme="majorHAnsi"/>
          <w:b/>
          <w:bCs/>
          <w:sz w:val="22"/>
          <w:szCs w:val="22"/>
        </w:rPr>
      </w:pPr>
    </w:p>
    <w:p w14:paraId="3A8AFF8B" w14:textId="017A4B7F" w:rsidR="00B255F7" w:rsidRDefault="00B255F7" w:rsidP="00AD1030">
      <w:pPr>
        <w:autoSpaceDE w:val="0"/>
        <w:autoSpaceDN w:val="0"/>
        <w:adjustRightInd w:val="0"/>
        <w:spacing w:after="120"/>
        <w:rPr>
          <w:rFonts w:ascii="Verdana" w:eastAsia="MS Mincho" w:hAnsi="Verdana" w:cstheme="majorHAnsi"/>
          <w:b/>
          <w:bCs/>
          <w:sz w:val="22"/>
          <w:szCs w:val="22"/>
        </w:rPr>
      </w:pPr>
    </w:p>
    <w:p w14:paraId="4BAEEC00" w14:textId="3BC43708" w:rsidR="00B255F7" w:rsidRDefault="00B255F7" w:rsidP="00AD1030">
      <w:pPr>
        <w:autoSpaceDE w:val="0"/>
        <w:autoSpaceDN w:val="0"/>
        <w:adjustRightInd w:val="0"/>
        <w:spacing w:after="120"/>
        <w:rPr>
          <w:rFonts w:ascii="Verdana" w:eastAsia="MS Mincho" w:hAnsi="Verdana" w:cstheme="majorHAnsi"/>
          <w:b/>
          <w:bCs/>
          <w:sz w:val="22"/>
          <w:szCs w:val="22"/>
        </w:rPr>
      </w:pPr>
    </w:p>
    <w:p w14:paraId="717FF742" w14:textId="553D9882" w:rsidR="00873B0F" w:rsidRDefault="00873B0F" w:rsidP="00AD1030">
      <w:pPr>
        <w:autoSpaceDE w:val="0"/>
        <w:autoSpaceDN w:val="0"/>
        <w:adjustRightInd w:val="0"/>
        <w:spacing w:after="120"/>
        <w:rPr>
          <w:rFonts w:ascii="Verdana" w:eastAsia="MS Mincho" w:hAnsi="Verdana" w:cstheme="majorHAnsi"/>
          <w:b/>
          <w:bCs/>
          <w:sz w:val="22"/>
          <w:szCs w:val="22"/>
        </w:rPr>
      </w:pPr>
    </w:p>
    <w:p w14:paraId="3710A50B" w14:textId="14986D77" w:rsidR="00873B0F" w:rsidRDefault="00873B0F" w:rsidP="00AD1030">
      <w:pPr>
        <w:autoSpaceDE w:val="0"/>
        <w:autoSpaceDN w:val="0"/>
        <w:adjustRightInd w:val="0"/>
        <w:spacing w:after="120"/>
        <w:rPr>
          <w:rFonts w:ascii="Verdana" w:eastAsia="MS Mincho" w:hAnsi="Verdana" w:cstheme="majorHAnsi"/>
          <w:b/>
          <w:bCs/>
          <w:sz w:val="22"/>
          <w:szCs w:val="22"/>
        </w:rPr>
      </w:pPr>
    </w:p>
    <w:p w14:paraId="36AC393C" w14:textId="081C85D2" w:rsidR="00873B0F" w:rsidRDefault="00873B0F" w:rsidP="00AD1030">
      <w:pPr>
        <w:autoSpaceDE w:val="0"/>
        <w:autoSpaceDN w:val="0"/>
        <w:adjustRightInd w:val="0"/>
        <w:spacing w:after="120"/>
        <w:rPr>
          <w:rFonts w:ascii="Verdana" w:eastAsia="MS Mincho" w:hAnsi="Verdana" w:cstheme="majorHAnsi"/>
          <w:b/>
          <w:bCs/>
          <w:sz w:val="22"/>
          <w:szCs w:val="22"/>
        </w:rPr>
      </w:pPr>
    </w:p>
    <w:p w14:paraId="494686A8" w14:textId="31A8ABCE" w:rsidR="00873B0F" w:rsidRDefault="00873B0F" w:rsidP="00AD1030">
      <w:pPr>
        <w:autoSpaceDE w:val="0"/>
        <w:autoSpaceDN w:val="0"/>
        <w:adjustRightInd w:val="0"/>
        <w:spacing w:after="120"/>
        <w:rPr>
          <w:rFonts w:ascii="Verdana" w:eastAsia="MS Mincho" w:hAnsi="Verdana" w:cstheme="majorHAnsi"/>
          <w:b/>
          <w:bCs/>
          <w:sz w:val="22"/>
          <w:szCs w:val="22"/>
        </w:rPr>
      </w:pPr>
    </w:p>
    <w:p w14:paraId="2ED3D055" w14:textId="77777777" w:rsidR="00873B0F" w:rsidRDefault="00873B0F" w:rsidP="00AD1030">
      <w:pPr>
        <w:autoSpaceDE w:val="0"/>
        <w:autoSpaceDN w:val="0"/>
        <w:adjustRightInd w:val="0"/>
        <w:spacing w:after="120"/>
        <w:rPr>
          <w:rFonts w:ascii="Verdana" w:eastAsia="MS Mincho" w:hAnsi="Verdana" w:cstheme="majorHAnsi"/>
          <w:b/>
          <w:bCs/>
          <w:sz w:val="22"/>
          <w:szCs w:val="22"/>
        </w:rPr>
      </w:pPr>
    </w:p>
    <w:p w14:paraId="7DBD9DED" w14:textId="6E607D56" w:rsidR="00B255F7" w:rsidRDefault="00B255F7" w:rsidP="00AD1030">
      <w:pPr>
        <w:autoSpaceDE w:val="0"/>
        <w:autoSpaceDN w:val="0"/>
        <w:adjustRightInd w:val="0"/>
        <w:spacing w:after="120"/>
        <w:rPr>
          <w:rFonts w:ascii="Verdana" w:eastAsia="MS Mincho" w:hAnsi="Verdana" w:cstheme="majorHAnsi"/>
          <w:b/>
          <w:bCs/>
          <w:sz w:val="22"/>
          <w:szCs w:val="22"/>
        </w:rPr>
      </w:pPr>
    </w:p>
    <w:p w14:paraId="06B55058" w14:textId="74D7FC6F" w:rsidR="00B255F7" w:rsidRDefault="00B255F7" w:rsidP="00AD1030">
      <w:pPr>
        <w:autoSpaceDE w:val="0"/>
        <w:autoSpaceDN w:val="0"/>
        <w:adjustRightInd w:val="0"/>
        <w:spacing w:after="120"/>
        <w:rPr>
          <w:rFonts w:ascii="Verdana" w:eastAsia="MS Mincho" w:hAnsi="Verdana" w:cstheme="majorHAnsi"/>
          <w:b/>
          <w:bCs/>
          <w:sz w:val="22"/>
          <w:szCs w:val="22"/>
        </w:rPr>
      </w:pPr>
    </w:p>
    <w:p w14:paraId="501F1010" w14:textId="77777777" w:rsidR="00A07751" w:rsidRPr="00E96B5C" w:rsidRDefault="00A07751" w:rsidP="00AD1030">
      <w:pPr>
        <w:autoSpaceDE w:val="0"/>
        <w:autoSpaceDN w:val="0"/>
        <w:adjustRightInd w:val="0"/>
        <w:spacing w:after="120"/>
        <w:rPr>
          <w:rFonts w:ascii="Verdana" w:eastAsia="MS Mincho" w:hAnsi="Verdana" w:cstheme="majorHAnsi"/>
          <w:b/>
          <w:bCs/>
          <w:sz w:val="22"/>
          <w:szCs w:val="22"/>
        </w:rPr>
      </w:pPr>
    </w:p>
    <w:p w14:paraId="43A9D47F" w14:textId="77777777" w:rsidR="00B255F7" w:rsidRDefault="000F7AC8" w:rsidP="001A0F58">
      <w:pPr>
        <w:pStyle w:val="Ttulo1"/>
        <w:spacing w:after="120"/>
        <w:rPr>
          <w:rFonts w:ascii="Verdana" w:hAnsi="Verdana" w:cstheme="minorHAnsi"/>
          <w:sz w:val="22"/>
          <w:szCs w:val="22"/>
        </w:rPr>
      </w:pPr>
      <w:r w:rsidRPr="00E96B5C">
        <w:rPr>
          <w:rFonts w:ascii="Verdana" w:hAnsi="Verdana" w:cstheme="minorHAnsi"/>
          <w:sz w:val="22"/>
          <w:szCs w:val="22"/>
        </w:rPr>
        <w:lastRenderedPageBreak/>
        <w:t>ANEXO II</w:t>
      </w:r>
      <w:r w:rsidR="001A0F58" w:rsidRPr="00E96B5C">
        <w:rPr>
          <w:rFonts w:ascii="Verdana" w:hAnsi="Verdana" w:cstheme="minorHAnsi"/>
          <w:sz w:val="22"/>
          <w:szCs w:val="22"/>
        </w:rPr>
        <w:t xml:space="preserve"> </w:t>
      </w:r>
    </w:p>
    <w:p w14:paraId="51DFBEB0" w14:textId="6367EA60" w:rsidR="001A0F58" w:rsidRPr="00E96B5C" w:rsidRDefault="001A0F58" w:rsidP="001A0F58">
      <w:pPr>
        <w:pStyle w:val="Ttulo1"/>
        <w:spacing w:after="120"/>
        <w:rPr>
          <w:rFonts w:ascii="Verdana" w:hAnsi="Verdana" w:cstheme="minorHAnsi"/>
          <w:sz w:val="22"/>
          <w:szCs w:val="22"/>
        </w:rPr>
      </w:pPr>
      <w:r w:rsidRPr="00E96B5C">
        <w:rPr>
          <w:rFonts w:ascii="Verdana" w:hAnsi="Verdana" w:cstheme="minorHAnsi"/>
          <w:sz w:val="22"/>
          <w:szCs w:val="22"/>
        </w:rPr>
        <w:t>MODELO DE DECLARAÇÃO UNIFICADA</w:t>
      </w:r>
    </w:p>
    <w:p w14:paraId="0FA34147" w14:textId="77777777" w:rsidR="001A0F58" w:rsidRPr="00E96B5C" w:rsidRDefault="001A0F58" w:rsidP="001A0F58">
      <w:pPr>
        <w:autoSpaceDE w:val="0"/>
        <w:autoSpaceDN w:val="0"/>
        <w:adjustRightInd w:val="0"/>
        <w:spacing w:after="120"/>
        <w:jc w:val="center"/>
        <w:rPr>
          <w:rFonts w:ascii="Verdana" w:hAnsi="Verdana" w:cstheme="minorHAnsi"/>
          <w:b/>
          <w:sz w:val="22"/>
          <w:szCs w:val="22"/>
        </w:rPr>
      </w:pPr>
      <w:r w:rsidRPr="00E96B5C">
        <w:rPr>
          <w:rFonts w:ascii="Verdana" w:hAnsi="Verdana" w:cstheme="minorHAnsi"/>
          <w:sz w:val="22"/>
          <w:szCs w:val="22"/>
        </w:rPr>
        <w:t>(PAPEL TIMBRADO DA EMPRESA)</w:t>
      </w:r>
    </w:p>
    <w:p w14:paraId="050C0462"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 xml:space="preserve">DECLARAÇÃO DE HABILITAÇÃO </w:t>
      </w:r>
    </w:p>
    <w:p w14:paraId="3910D0EF" w14:textId="77777777" w:rsidR="001A0F58" w:rsidRPr="00E96B5C" w:rsidRDefault="001A0F58" w:rsidP="001A0F58">
      <w:pPr>
        <w:jc w:val="both"/>
        <w:rPr>
          <w:rFonts w:ascii="Verdana" w:hAnsi="Verdana" w:cstheme="minorHAnsi"/>
          <w:sz w:val="22"/>
          <w:szCs w:val="22"/>
        </w:rPr>
      </w:pPr>
      <w:r w:rsidRPr="00E96B5C">
        <w:rPr>
          <w:rFonts w:ascii="Verdana" w:hAnsi="Verdana" w:cstheme="minorHAnsi"/>
          <w:sz w:val="22"/>
          <w:szCs w:val="22"/>
        </w:rPr>
        <w:t xml:space="preserve">Eu, (nome do representante legal da empresa), CPF nº.  __________, identidade nº _______________– SSP/PR, na qualidade de Sócio Gerente, legalmente habilitado a representar a empresa _____________, declaro, pleno cumprimento dos requisitos de habilitação constantes no Edital do qual este anexo é parte integrante. </w:t>
      </w:r>
    </w:p>
    <w:p w14:paraId="552C368B" w14:textId="77777777" w:rsidR="001A0F58" w:rsidRPr="00E96B5C" w:rsidRDefault="001A0F58" w:rsidP="001A0F58">
      <w:pPr>
        <w:jc w:val="both"/>
        <w:rPr>
          <w:rFonts w:ascii="Verdana" w:hAnsi="Verdana" w:cstheme="minorHAnsi"/>
          <w:sz w:val="22"/>
          <w:szCs w:val="22"/>
        </w:rPr>
      </w:pPr>
    </w:p>
    <w:p w14:paraId="1C35448C"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 xml:space="preserve">DECLARAÇÃO DE CONHECIMENTO </w:t>
      </w:r>
    </w:p>
    <w:p w14:paraId="42935E5D" w14:textId="77777777" w:rsidR="001A0F58" w:rsidRPr="00E96B5C" w:rsidRDefault="001A0F58" w:rsidP="001A0F58">
      <w:pPr>
        <w:spacing w:after="120"/>
        <w:ind w:left="66"/>
        <w:jc w:val="both"/>
        <w:rPr>
          <w:rFonts w:ascii="Verdana" w:hAnsi="Verdana" w:cstheme="minorHAnsi"/>
          <w:sz w:val="22"/>
          <w:szCs w:val="22"/>
        </w:rPr>
      </w:pPr>
      <w:r w:rsidRPr="00E96B5C">
        <w:rPr>
          <w:rFonts w:ascii="Verdana" w:hAnsi="Verdana" w:cstheme="minorHAnsi"/>
          <w:sz w:val="22"/>
          <w:szCs w:val="22"/>
        </w:rPr>
        <w:t xml:space="preserve">A empresa ..............................., estabelecida na (endereço completo, telefone, fax e endereço eletrônico, se houver), inscrita no CNPJ sob nº ......................., neste ato representada por ............................., </w:t>
      </w:r>
      <w:r w:rsidRPr="00E96B5C">
        <w:rPr>
          <w:rFonts w:ascii="Verdana" w:hAnsi="Verdana" w:cstheme="minorHAnsi"/>
          <w:sz w:val="22"/>
          <w:szCs w:val="22"/>
          <w:u w:val="single"/>
        </w:rPr>
        <w:t>cargo</w:t>
      </w:r>
      <w:r w:rsidRPr="00E96B5C">
        <w:rPr>
          <w:rFonts w:ascii="Verdana" w:hAnsi="Verdana" w:cstheme="minorHAnsi"/>
          <w:sz w:val="22"/>
          <w:szCs w:val="22"/>
        </w:rPr>
        <w:t xml:space="preserve">, RG.................., CPF.................., </w:t>
      </w:r>
      <w:r w:rsidRPr="00E96B5C">
        <w:rPr>
          <w:rFonts w:ascii="Verdana" w:hAnsi="Verdana" w:cstheme="minorHAnsi"/>
          <w:sz w:val="22"/>
          <w:szCs w:val="22"/>
          <w:u w:val="single"/>
        </w:rPr>
        <w:t>(endereço)</w:t>
      </w:r>
      <w:r w:rsidRPr="00E96B5C">
        <w:rPr>
          <w:rFonts w:ascii="Verdana" w:hAnsi="Verdana" w:cstheme="minorHAnsi"/>
          <w:sz w:val="22"/>
          <w:szCs w:val="22"/>
        </w:rPr>
        <w:t>, vem por meio desta DECLARAR que tomou conhecimento de todas as informações e das condições locais para o cumprimento das obrigações objeto desta licitação.</w:t>
      </w:r>
    </w:p>
    <w:p w14:paraId="2A97F5C5"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RESERVA DE CARGOS PESSOA DEFICIENTE/REABILITADO DA PREVIDÊNCIA</w:t>
      </w:r>
    </w:p>
    <w:p w14:paraId="22BC5432" w14:textId="77777777" w:rsidR="001A0F58" w:rsidRPr="00E96B5C" w:rsidRDefault="001A0F58" w:rsidP="001A0F58">
      <w:pPr>
        <w:spacing w:after="120"/>
        <w:ind w:left="66"/>
        <w:jc w:val="both"/>
        <w:rPr>
          <w:rFonts w:ascii="Verdana" w:hAnsi="Verdana" w:cstheme="minorHAnsi"/>
          <w:b/>
          <w:sz w:val="22"/>
          <w:szCs w:val="22"/>
        </w:rPr>
      </w:pPr>
      <w:r w:rsidRPr="00E96B5C">
        <w:rPr>
          <w:rFonts w:ascii="Verdana" w:hAnsi="Verdana" w:cstheme="minorHAnsi"/>
          <w:sz w:val="22"/>
          <w:szCs w:val="22"/>
        </w:rPr>
        <w:t>....................................................................................., inscrito no CNPJ sob o nº ......................................................., DECLARA, para os devidos fins, que atende à reserva de cargos prevista em lei para pessoa com deficiência ou para reabilitado da Previdência Social e às regras de acessibilidade previstas na legislação, conforme disposto no art. 93 da Lei nº 8.213, de 24 de julho de 1991.</w:t>
      </w:r>
    </w:p>
    <w:p w14:paraId="2DF6BC89"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NÃO PARENTESCO</w:t>
      </w:r>
    </w:p>
    <w:p w14:paraId="6DAB9A59" w14:textId="18E9F2A2" w:rsidR="001A0F58" w:rsidRPr="00D736A7" w:rsidRDefault="001A0F58" w:rsidP="001A0F58">
      <w:pPr>
        <w:spacing w:after="120"/>
        <w:jc w:val="both"/>
        <w:rPr>
          <w:rFonts w:ascii="Verdana" w:hAnsi="Verdana" w:cstheme="minorHAnsi"/>
          <w:color w:val="000000" w:themeColor="text1"/>
          <w:sz w:val="22"/>
          <w:szCs w:val="22"/>
        </w:rPr>
      </w:pPr>
      <w:r w:rsidRPr="00E96B5C">
        <w:rPr>
          <w:rFonts w:ascii="Verdana" w:hAnsi="Verdana" w:cstheme="minorHAnsi"/>
          <w:sz w:val="22"/>
          <w:szCs w:val="22"/>
        </w:rPr>
        <w:t xml:space="preserve">Eu, .............................., portador da carteira de identidade nº....................... e do CPF nº ......................., DECLARA, especialmente para o </w:t>
      </w:r>
      <w:sdt>
        <w:sdtPr>
          <w:rPr>
            <w:rFonts w:ascii="Verdana" w:hAnsi="Verdana" w:cstheme="minorHAnsi"/>
            <w:sz w:val="22"/>
            <w:szCs w:val="22"/>
          </w:rPr>
          <w:alias w:val="Estado"/>
          <w:tag w:val=""/>
          <w:id w:val="105235368"/>
          <w:placeholder>
            <w:docPart w:val="6F122D70BAA745AD8BE69C2A00C88F04"/>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361553039"/>
          <w:placeholder>
            <w:docPart w:val="A3280C9F0B2A44A4B417DE8DBC82DD3C"/>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inorHAnsi"/>
              <w:sz w:val="22"/>
              <w:szCs w:val="22"/>
            </w:rPr>
            <w:t>069/2023</w:t>
          </w:r>
        </w:sdtContent>
      </w:sdt>
      <w:r w:rsidRPr="00E96B5C">
        <w:rPr>
          <w:rFonts w:ascii="Verdana" w:hAnsi="Verdana" w:cstheme="minorHAnsi"/>
          <w:sz w:val="22"/>
          <w:szCs w:val="22"/>
        </w:rPr>
        <w:t xml:space="preserve"> que não possua nenhum vínculo com: Prefeito, Vice-Prefeito, Secretários, coordenadores ou equivalentes, por matrimônio ou parentesco, afim ou consanguíneo, até o segundo grau, ou por adoção, conforme dispõe </w:t>
      </w:r>
      <w:r w:rsidRPr="00D736A7">
        <w:rPr>
          <w:rFonts w:ascii="Verdana" w:hAnsi="Verdana" w:cstheme="minorHAnsi"/>
          <w:color w:val="000000" w:themeColor="text1"/>
          <w:sz w:val="22"/>
          <w:szCs w:val="22"/>
        </w:rPr>
        <w:t xml:space="preserve">a Lei </w:t>
      </w:r>
      <w:r w:rsidR="00D736A7" w:rsidRPr="00D736A7">
        <w:rPr>
          <w:rFonts w:ascii="Verdana" w:hAnsi="Verdana" w:cstheme="minorHAnsi"/>
          <w:color w:val="000000" w:themeColor="text1"/>
          <w:sz w:val="22"/>
          <w:szCs w:val="22"/>
        </w:rPr>
        <w:t>14.133/2021</w:t>
      </w:r>
      <w:r w:rsidRPr="00D736A7">
        <w:rPr>
          <w:rFonts w:ascii="Verdana" w:hAnsi="Verdana" w:cstheme="minorHAnsi"/>
          <w:color w:val="000000" w:themeColor="text1"/>
          <w:sz w:val="22"/>
          <w:szCs w:val="22"/>
        </w:rPr>
        <w:t>.</w:t>
      </w:r>
    </w:p>
    <w:p w14:paraId="6B4D4C94"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IDONEIDADE E INEXISTÊNCIA DE FATO SUPERVENIENTE</w:t>
      </w:r>
    </w:p>
    <w:p w14:paraId="0F7FBA89" w14:textId="0194BE0A" w:rsidR="001A0F58" w:rsidRPr="00E96B5C" w:rsidRDefault="001A0F58" w:rsidP="001A0F58">
      <w:pPr>
        <w:spacing w:after="120"/>
        <w:jc w:val="both"/>
        <w:rPr>
          <w:rFonts w:ascii="Verdana" w:hAnsi="Verdana" w:cstheme="minorHAnsi"/>
          <w:sz w:val="22"/>
          <w:szCs w:val="22"/>
          <w:u w:val="single"/>
        </w:rPr>
      </w:pPr>
      <w:r w:rsidRPr="00E96B5C">
        <w:rPr>
          <w:rFonts w:ascii="Verdana" w:hAnsi="Verdana" w:cstheme="minorHAnsi"/>
          <w:sz w:val="22"/>
          <w:szCs w:val="22"/>
        </w:rPr>
        <w:t xml:space="preserve">Declaramos para os devidos fins e especialmente para o </w:t>
      </w:r>
      <w:r w:rsidRPr="00E96B5C">
        <w:rPr>
          <w:rFonts w:ascii="Verdana" w:hAnsi="Verdana" w:cstheme="minorHAnsi"/>
          <w:sz w:val="22"/>
          <w:szCs w:val="22"/>
          <w:u w:val="single"/>
        </w:rPr>
        <w:t xml:space="preserve">EDITAL DE </w:t>
      </w:r>
      <w:sdt>
        <w:sdtPr>
          <w:rPr>
            <w:rFonts w:ascii="Verdana" w:hAnsi="Verdana" w:cstheme="minorHAnsi"/>
            <w:sz w:val="22"/>
            <w:szCs w:val="22"/>
            <w:u w:val="single"/>
          </w:rPr>
          <w:alias w:val="Estado"/>
          <w:tag w:val=""/>
          <w:id w:val="-1034337365"/>
          <w:placeholder>
            <w:docPart w:val="0F00837C05D0447599CE2186CAA98929"/>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u w:val="single"/>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480309272"/>
          <w:placeholder>
            <w:docPart w:val="6535B501934546CC8D79855534627D63"/>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inorHAnsi"/>
              <w:sz w:val="22"/>
              <w:szCs w:val="22"/>
            </w:rPr>
            <w:t>069/2023</w:t>
          </w:r>
        </w:sdtContent>
      </w:sdt>
      <w:r w:rsidRPr="00E96B5C">
        <w:rPr>
          <w:rFonts w:ascii="Verdana" w:hAnsi="Verdana" w:cstheme="minorHAnsi"/>
          <w:sz w:val="22"/>
          <w:szCs w:val="22"/>
        </w:rPr>
        <w:t xml:space="preserve"> que a empresa .............., inscrita no CNPJ/MF sob n.º ............, com sede à ............, </w:t>
      </w:r>
      <w:proofErr w:type="spellStart"/>
      <w:r w:rsidRPr="00E96B5C">
        <w:rPr>
          <w:rFonts w:ascii="Verdana" w:hAnsi="Verdana" w:cstheme="minorHAnsi"/>
          <w:sz w:val="22"/>
          <w:szCs w:val="22"/>
        </w:rPr>
        <w:t>em</w:t>
      </w:r>
      <w:proofErr w:type="spellEnd"/>
      <w:r w:rsidRPr="00E96B5C">
        <w:rPr>
          <w:rFonts w:ascii="Verdana" w:hAnsi="Verdana" w:cstheme="minorHAnsi"/>
          <w:sz w:val="22"/>
          <w:szCs w:val="22"/>
        </w:rPr>
        <w:t xml:space="preserve"> ............., </w:t>
      </w:r>
      <w:r w:rsidRPr="00E96B5C">
        <w:rPr>
          <w:rFonts w:ascii="Verdana" w:hAnsi="Verdana" w:cstheme="minorHAnsi"/>
          <w:b/>
          <w:sz w:val="22"/>
          <w:szCs w:val="22"/>
        </w:rPr>
        <w:t>não está impedida de participar em licitação ou de contratar com a Administração, assim como não foi declarada inidônea por qualquer órgão das Administrações Públicas da União,  de Estados ou de Municípios</w:t>
      </w:r>
      <w:r w:rsidRPr="00E96B5C">
        <w:rPr>
          <w:rFonts w:ascii="Verdana" w:hAnsi="Verdana" w:cstheme="minorHAnsi"/>
          <w:sz w:val="22"/>
          <w:szCs w:val="22"/>
        </w:rPr>
        <w:t>, estando portanto, apta a contratar com o Poder Público, em qualquer de suas esferas e sob as penas da lei, que até a presente data inexistem fatos impeditivos para a nossa habilitação, ciente da obrigatoriedade de declarar ocorrências posteriores.</w:t>
      </w:r>
    </w:p>
    <w:p w14:paraId="3223DB7C" w14:textId="77777777" w:rsidR="001A0F58" w:rsidRPr="00E96B5C" w:rsidRDefault="001A0F58" w:rsidP="00416A46">
      <w:pPr>
        <w:pStyle w:val="PargrafodaLista"/>
        <w:numPr>
          <w:ilvl w:val="0"/>
          <w:numId w:val="7"/>
        </w:numPr>
        <w:spacing w:after="120"/>
        <w:ind w:left="426"/>
        <w:jc w:val="both"/>
        <w:rPr>
          <w:rFonts w:ascii="Verdana" w:hAnsi="Verdana" w:cstheme="minorHAnsi"/>
          <w:b/>
          <w:sz w:val="22"/>
          <w:szCs w:val="22"/>
        </w:rPr>
      </w:pPr>
      <w:r w:rsidRPr="00E96B5C">
        <w:rPr>
          <w:rFonts w:ascii="Verdana" w:hAnsi="Verdana" w:cstheme="minorHAnsi"/>
          <w:b/>
          <w:sz w:val="22"/>
          <w:szCs w:val="22"/>
        </w:rPr>
        <w:t>DECLARAÇÃO DE RESPONSABILIDADE</w:t>
      </w:r>
    </w:p>
    <w:p w14:paraId="24A7E2FD" w14:textId="74F458F9" w:rsidR="001A0F58" w:rsidRDefault="001A0F58" w:rsidP="001A0F58">
      <w:pPr>
        <w:spacing w:after="120"/>
        <w:jc w:val="both"/>
        <w:rPr>
          <w:rFonts w:ascii="Verdana" w:hAnsi="Verdana" w:cstheme="minorHAnsi"/>
          <w:sz w:val="22"/>
          <w:szCs w:val="22"/>
        </w:rPr>
      </w:pPr>
      <w:r w:rsidRPr="00E96B5C">
        <w:rPr>
          <w:rFonts w:ascii="Verdana" w:hAnsi="Verdana" w:cstheme="minorHAnsi"/>
          <w:sz w:val="22"/>
          <w:szCs w:val="22"/>
        </w:rPr>
        <w:t xml:space="preserve">Declaramos para os fins de direito, na qualidade de Proponente do procedimento de licitação, sob a modalidade </w:t>
      </w:r>
      <w:sdt>
        <w:sdtPr>
          <w:rPr>
            <w:rFonts w:ascii="Verdana" w:hAnsi="Verdana" w:cstheme="minorHAnsi"/>
            <w:sz w:val="22"/>
            <w:szCs w:val="22"/>
          </w:rPr>
          <w:alias w:val="Estado"/>
          <w:tag w:val=""/>
          <w:id w:val="1180081412"/>
          <w:placeholder>
            <w:docPart w:val="B0472CD03F984C128D680ABD1433E45D"/>
          </w:placeholder>
          <w:dataBinding w:prefixMappings="xmlns:ns0='http://purl.org/dc/elements/1.1/' xmlns:ns1='http://schemas.openxmlformats.org/package/2006/metadata/core-properties' " w:xpath="/ns1:coreProperties[1]/ns1:contentStatus[1]" w:storeItemID="{6C3C8BC8-F283-45AE-878A-BAB7291924A1}"/>
          <w:text/>
        </w:sdtPr>
        <w:sdtContent>
          <w:r w:rsidRPr="00E96B5C">
            <w:rPr>
              <w:rFonts w:ascii="Verdana" w:hAnsi="Verdana" w:cstheme="minorHAnsi"/>
              <w:sz w:val="22"/>
              <w:szCs w:val="22"/>
            </w:rPr>
            <w:t>DISPENSA ELETRÔNICA:</w:t>
          </w:r>
        </w:sdtContent>
      </w:sdt>
      <w:r w:rsidRPr="00E96B5C">
        <w:rPr>
          <w:rFonts w:ascii="Verdana" w:hAnsi="Verdana" w:cstheme="minorHAnsi"/>
          <w:sz w:val="22"/>
          <w:szCs w:val="22"/>
        </w:rPr>
        <w:t xml:space="preserve"> </w:t>
      </w:r>
      <w:sdt>
        <w:sdtPr>
          <w:rPr>
            <w:rFonts w:ascii="Verdana" w:hAnsi="Verdana" w:cstheme="minorHAnsi"/>
            <w:sz w:val="22"/>
            <w:szCs w:val="22"/>
          </w:rPr>
          <w:alias w:val="Autor"/>
          <w:tag w:val=""/>
          <w:id w:val="344530733"/>
          <w:placeholder>
            <w:docPart w:val="2163855744C04C2FA5E6D382015176F4"/>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inorHAnsi"/>
              <w:sz w:val="22"/>
              <w:szCs w:val="22"/>
            </w:rPr>
            <w:t>069/2023</w:t>
          </w:r>
        </w:sdtContent>
      </w:sdt>
      <w:r w:rsidRPr="00E96B5C">
        <w:rPr>
          <w:rFonts w:ascii="Verdana" w:hAnsi="Verdana" w:cstheme="minorHAnsi"/>
          <w:sz w:val="22"/>
          <w:szCs w:val="22"/>
        </w:rPr>
        <w:t>, que: assumimos inteira responsabilidade pela autenticidade de todos os documentos apresentados, sujeitando-</w:t>
      </w:r>
      <w:r w:rsidRPr="00E96B5C">
        <w:rPr>
          <w:rFonts w:ascii="Verdana" w:hAnsi="Verdana" w:cstheme="minorHAnsi"/>
          <w:sz w:val="22"/>
          <w:szCs w:val="22"/>
        </w:rPr>
        <w:lastRenderedPageBreak/>
        <w:t>nos a eventuais averiguações que se façam necessárias; que comprometemo-nos a manter, durante toda a execução do prazo de contratação, em compatibilidade com as obrigações assumidas, todas as condições de habilitação e qualificação exigidas na licitação; que comprometemo-nos a cumprir os PRAZOS exigidos neste edital; que comprometemo-nos a repassar na proporção correspondente, eventuais reduções de preços decorrentes de mudanças de alíquotas de impostos incidentes sobre o fornecimento do objeto, em função de alterações de legislação pertinente, publicadas durante a vigência do contrato; que temos conhecimento e submetemo-nos ao disposto na Lei nº. 8.078 – Código de Defesa do Consumidor, bem como, ao Edital e seus Anexos.</w:t>
      </w:r>
    </w:p>
    <w:p w14:paraId="1D639422" w14:textId="77777777" w:rsidR="00D736A7" w:rsidRPr="00E96B5C" w:rsidRDefault="00D736A7" w:rsidP="001A0F58">
      <w:pPr>
        <w:spacing w:after="120"/>
        <w:jc w:val="both"/>
        <w:rPr>
          <w:rFonts w:ascii="Verdana" w:hAnsi="Verdana" w:cstheme="minorHAnsi"/>
          <w:sz w:val="22"/>
          <w:szCs w:val="22"/>
        </w:rPr>
      </w:pPr>
    </w:p>
    <w:p w14:paraId="57BBCD90" w14:textId="36989220" w:rsidR="001A0F58" w:rsidRPr="00E96B5C" w:rsidRDefault="001A0F58" w:rsidP="001A0F58">
      <w:pPr>
        <w:spacing w:after="120"/>
        <w:jc w:val="right"/>
        <w:rPr>
          <w:rFonts w:ascii="Verdana" w:hAnsi="Verdana" w:cstheme="minorHAnsi"/>
          <w:sz w:val="22"/>
          <w:szCs w:val="22"/>
        </w:rPr>
      </w:pPr>
      <w:r w:rsidRPr="00E96B5C">
        <w:rPr>
          <w:rFonts w:ascii="Verdana" w:hAnsi="Verdana" w:cstheme="minorHAnsi"/>
          <w:sz w:val="22"/>
          <w:szCs w:val="22"/>
        </w:rPr>
        <w:t xml:space="preserve">___________, ____ de _____________ </w:t>
      </w:r>
      <w:proofErr w:type="spellStart"/>
      <w:r w:rsidRPr="00E96B5C">
        <w:rPr>
          <w:rFonts w:ascii="Verdana" w:hAnsi="Verdana" w:cstheme="minorHAnsi"/>
          <w:sz w:val="22"/>
          <w:szCs w:val="22"/>
        </w:rPr>
        <w:t>de</w:t>
      </w:r>
      <w:proofErr w:type="spellEnd"/>
      <w:r w:rsidRPr="00E96B5C">
        <w:rPr>
          <w:rFonts w:ascii="Verdana" w:hAnsi="Verdana" w:cstheme="minorHAnsi"/>
          <w:sz w:val="22"/>
          <w:szCs w:val="22"/>
        </w:rPr>
        <w:t xml:space="preserve"> 202</w:t>
      </w:r>
      <w:r w:rsidR="005F4A2A" w:rsidRPr="00E96B5C">
        <w:rPr>
          <w:rFonts w:ascii="Verdana" w:hAnsi="Verdana" w:cstheme="minorHAnsi"/>
          <w:sz w:val="22"/>
          <w:szCs w:val="22"/>
        </w:rPr>
        <w:t>3</w:t>
      </w:r>
      <w:r w:rsidRPr="00E96B5C">
        <w:rPr>
          <w:rFonts w:ascii="Verdana" w:hAnsi="Verdana" w:cstheme="minorHAnsi"/>
          <w:sz w:val="22"/>
          <w:szCs w:val="22"/>
        </w:rPr>
        <w:t>.</w:t>
      </w:r>
    </w:p>
    <w:p w14:paraId="5AC9FC5B" w14:textId="1B4D124D" w:rsidR="001A0F58" w:rsidRDefault="001A0F58" w:rsidP="001A0F58">
      <w:pPr>
        <w:spacing w:after="120"/>
        <w:jc w:val="right"/>
        <w:rPr>
          <w:rFonts w:ascii="Verdana" w:hAnsi="Verdana" w:cstheme="minorHAnsi"/>
          <w:sz w:val="22"/>
          <w:szCs w:val="22"/>
        </w:rPr>
      </w:pPr>
    </w:p>
    <w:p w14:paraId="76C3D8D4" w14:textId="52623A72" w:rsidR="00D736A7" w:rsidRDefault="00D736A7" w:rsidP="001A0F58">
      <w:pPr>
        <w:spacing w:after="120"/>
        <w:jc w:val="right"/>
        <w:rPr>
          <w:rFonts w:ascii="Verdana" w:hAnsi="Verdana" w:cstheme="minorHAnsi"/>
          <w:sz w:val="22"/>
          <w:szCs w:val="22"/>
        </w:rPr>
      </w:pPr>
    </w:p>
    <w:p w14:paraId="1D6903F4" w14:textId="60C967A1" w:rsidR="00D736A7" w:rsidRDefault="00D736A7" w:rsidP="001A0F58">
      <w:pPr>
        <w:spacing w:after="120"/>
        <w:jc w:val="right"/>
        <w:rPr>
          <w:rFonts w:ascii="Verdana" w:hAnsi="Verdana" w:cstheme="minorHAnsi"/>
          <w:sz w:val="22"/>
          <w:szCs w:val="22"/>
        </w:rPr>
      </w:pPr>
    </w:p>
    <w:p w14:paraId="299969F9" w14:textId="77777777" w:rsidR="00D736A7" w:rsidRPr="00E96B5C" w:rsidRDefault="00D736A7" w:rsidP="001A0F58">
      <w:pPr>
        <w:spacing w:after="120"/>
        <w:jc w:val="right"/>
        <w:rPr>
          <w:rFonts w:ascii="Verdana" w:hAnsi="Verdana" w:cstheme="minorHAnsi"/>
          <w:sz w:val="22"/>
          <w:szCs w:val="22"/>
        </w:rPr>
      </w:pPr>
    </w:p>
    <w:p w14:paraId="11E3103E" w14:textId="77777777" w:rsidR="001A0F58" w:rsidRPr="00E96B5C" w:rsidRDefault="001A0F58" w:rsidP="001A0F58">
      <w:pPr>
        <w:jc w:val="center"/>
        <w:rPr>
          <w:rFonts w:ascii="Verdana" w:hAnsi="Verdana" w:cstheme="minorHAnsi"/>
          <w:sz w:val="22"/>
          <w:szCs w:val="22"/>
        </w:rPr>
      </w:pPr>
      <w:r w:rsidRPr="00E96B5C">
        <w:rPr>
          <w:rFonts w:ascii="Verdana" w:hAnsi="Verdana" w:cstheme="minorHAnsi"/>
          <w:sz w:val="22"/>
          <w:szCs w:val="22"/>
        </w:rPr>
        <w:t>______________________________________</w:t>
      </w:r>
    </w:p>
    <w:p w14:paraId="4EF2E48D" w14:textId="77777777" w:rsidR="001A0F58" w:rsidRPr="00E96B5C" w:rsidRDefault="001A0F58" w:rsidP="001A0F58">
      <w:pPr>
        <w:spacing w:after="120"/>
        <w:jc w:val="center"/>
        <w:rPr>
          <w:rFonts w:ascii="Verdana" w:hAnsi="Verdana" w:cstheme="minorHAnsi"/>
          <w:sz w:val="22"/>
          <w:szCs w:val="22"/>
        </w:rPr>
      </w:pPr>
      <w:r w:rsidRPr="00E96B5C">
        <w:rPr>
          <w:rFonts w:ascii="Verdana" w:hAnsi="Verdana" w:cstheme="minorHAnsi"/>
          <w:sz w:val="22"/>
          <w:szCs w:val="22"/>
        </w:rPr>
        <w:t>RAZÃO SOCIAL E CNPJ</w:t>
      </w:r>
    </w:p>
    <w:p w14:paraId="2718BC0F" w14:textId="1B862DA3" w:rsidR="00B255F7" w:rsidRDefault="001A0F58" w:rsidP="00382F81">
      <w:pPr>
        <w:spacing w:after="120"/>
        <w:jc w:val="center"/>
        <w:rPr>
          <w:rFonts w:ascii="Verdana" w:hAnsi="Verdana" w:cstheme="minorHAnsi"/>
          <w:sz w:val="22"/>
          <w:szCs w:val="22"/>
        </w:rPr>
      </w:pPr>
      <w:r w:rsidRPr="00E96B5C">
        <w:rPr>
          <w:rFonts w:ascii="Verdana" w:hAnsi="Verdana" w:cstheme="minorHAnsi"/>
          <w:sz w:val="22"/>
          <w:szCs w:val="22"/>
        </w:rPr>
        <w:t>NOME DO REPRESENTANTE LEGAL E ASSINATURA</w:t>
      </w:r>
    </w:p>
    <w:p w14:paraId="5C010241" w14:textId="77777777" w:rsidR="00F83627" w:rsidRDefault="00F83627" w:rsidP="00382F81">
      <w:pPr>
        <w:spacing w:after="120"/>
        <w:jc w:val="center"/>
        <w:rPr>
          <w:rFonts w:ascii="Verdana" w:hAnsi="Verdana" w:cstheme="minorHAnsi"/>
          <w:sz w:val="22"/>
          <w:szCs w:val="22"/>
        </w:rPr>
      </w:pPr>
    </w:p>
    <w:p w14:paraId="47E781F6" w14:textId="77777777" w:rsidR="00F83627" w:rsidRDefault="00F83627" w:rsidP="00382F81">
      <w:pPr>
        <w:spacing w:after="120"/>
        <w:jc w:val="center"/>
        <w:rPr>
          <w:rFonts w:ascii="Verdana" w:hAnsi="Verdana" w:cstheme="minorHAnsi"/>
          <w:sz w:val="22"/>
          <w:szCs w:val="22"/>
        </w:rPr>
      </w:pPr>
    </w:p>
    <w:p w14:paraId="78FF6190" w14:textId="77777777" w:rsidR="00F83627" w:rsidRDefault="00F83627" w:rsidP="00382F81">
      <w:pPr>
        <w:spacing w:after="120"/>
        <w:jc w:val="center"/>
        <w:rPr>
          <w:rFonts w:ascii="Verdana" w:hAnsi="Verdana" w:cstheme="minorHAnsi"/>
          <w:sz w:val="22"/>
          <w:szCs w:val="22"/>
        </w:rPr>
      </w:pPr>
    </w:p>
    <w:p w14:paraId="0374FEF2" w14:textId="77777777" w:rsidR="00F83627" w:rsidRDefault="00F83627" w:rsidP="00382F81">
      <w:pPr>
        <w:spacing w:after="120"/>
        <w:jc w:val="center"/>
        <w:rPr>
          <w:rFonts w:ascii="Verdana" w:hAnsi="Verdana" w:cstheme="minorHAnsi"/>
          <w:sz w:val="22"/>
          <w:szCs w:val="22"/>
        </w:rPr>
      </w:pPr>
    </w:p>
    <w:p w14:paraId="575E891B" w14:textId="77777777" w:rsidR="00F83627" w:rsidRDefault="00F83627" w:rsidP="00382F81">
      <w:pPr>
        <w:spacing w:after="120"/>
        <w:jc w:val="center"/>
        <w:rPr>
          <w:rFonts w:ascii="Verdana" w:hAnsi="Verdana" w:cstheme="minorHAnsi"/>
          <w:sz w:val="22"/>
          <w:szCs w:val="22"/>
        </w:rPr>
      </w:pPr>
    </w:p>
    <w:p w14:paraId="0DCDB22B" w14:textId="77777777" w:rsidR="00F83627" w:rsidRDefault="00F83627" w:rsidP="00382F81">
      <w:pPr>
        <w:spacing w:after="120"/>
        <w:jc w:val="center"/>
        <w:rPr>
          <w:rFonts w:ascii="Verdana" w:hAnsi="Verdana" w:cstheme="minorHAnsi"/>
          <w:sz w:val="22"/>
          <w:szCs w:val="22"/>
        </w:rPr>
      </w:pPr>
    </w:p>
    <w:p w14:paraId="4C36A3AE" w14:textId="77777777" w:rsidR="00F83627" w:rsidRDefault="00F83627" w:rsidP="00382F81">
      <w:pPr>
        <w:spacing w:after="120"/>
        <w:jc w:val="center"/>
        <w:rPr>
          <w:rFonts w:ascii="Verdana" w:hAnsi="Verdana" w:cstheme="minorHAnsi"/>
          <w:sz w:val="22"/>
          <w:szCs w:val="22"/>
        </w:rPr>
      </w:pPr>
    </w:p>
    <w:p w14:paraId="0B9D8161" w14:textId="77777777" w:rsidR="00F83627" w:rsidRDefault="00F83627" w:rsidP="00382F81">
      <w:pPr>
        <w:spacing w:after="120"/>
        <w:jc w:val="center"/>
        <w:rPr>
          <w:rFonts w:ascii="Verdana" w:hAnsi="Verdana" w:cstheme="minorHAnsi"/>
          <w:sz w:val="22"/>
          <w:szCs w:val="22"/>
        </w:rPr>
      </w:pPr>
    </w:p>
    <w:p w14:paraId="2418DBF3" w14:textId="77777777" w:rsidR="00F83627" w:rsidRDefault="00F83627" w:rsidP="00382F81">
      <w:pPr>
        <w:spacing w:after="120"/>
        <w:jc w:val="center"/>
        <w:rPr>
          <w:rFonts w:ascii="Verdana" w:hAnsi="Verdana" w:cstheme="minorHAnsi"/>
          <w:sz w:val="22"/>
          <w:szCs w:val="22"/>
        </w:rPr>
      </w:pPr>
    </w:p>
    <w:p w14:paraId="5E316662" w14:textId="77777777" w:rsidR="00F83627" w:rsidRDefault="00F83627" w:rsidP="00382F81">
      <w:pPr>
        <w:spacing w:after="120"/>
        <w:jc w:val="center"/>
        <w:rPr>
          <w:rFonts w:ascii="Verdana" w:hAnsi="Verdana" w:cstheme="minorHAnsi"/>
          <w:sz w:val="22"/>
          <w:szCs w:val="22"/>
        </w:rPr>
      </w:pPr>
    </w:p>
    <w:p w14:paraId="169361CA" w14:textId="77777777" w:rsidR="00F83627" w:rsidRDefault="00F83627" w:rsidP="00382F81">
      <w:pPr>
        <w:spacing w:after="120"/>
        <w:jc w:val="center"/>
        <w:rPr>
          <w:rFonts w:ascii="Verdana" w:hAnsi="Verdana" w:cstheme="minorHAnsi"/>
          <w:sz w:val="22"/>
          <w:szCs w:val="22"/>
        </w:rPr>
      </w:pPr>
    </w:p>
    <w:p w14:paraId="4124D3A6" w14:textId="77777777" w:rsidR="00F83627" w:rsidRDefault="00F83627" w:rsidP="00382F81">
      <w:pPr>
        <w:spacing w:after="120"/>
        <w:jc w:val="center"/>
        <w:rPr>
          <w:rFonts w:ascii="Verdana" w:hAnsi="Verdana" w:cstheme="minorHAnsi"/>
          <w:sz w:val="22"/>
          <w:szCs w:val="22"/>
        </w:rPr>
      </w:pPr>
    </w:p>
    <w:p w14:paraId="513F3AB4" w14:textId="77777777" w:rsidR="00F83627" w:rsidRDefault="00F83627" w:rsidP="00382F81">
      <w:pPr>
        <w:spacing w:after="120"/>
        <w:jc w:val="center"/>
        <w:rPr>
          <w:rFonts w:ascii="Verdana" w:hAnsi="Verdana" w:cstheme="minorHAnsi"/>
          <w:sz w:val="22"/>
          <w:szCs w:val="22"/>
        </w:rPr>
      </w:pPr>
    </w:p>
    <w:p w14:paraId="20AC163A" w14:textId="77777777" w:rsidR="00F83627" w:rsidRDefault="00F83627" w:rsidP="00382F81">
      <w:pPr>
        <w:spacing w:after="120"/>
        <w:jc w:val="center"/>
        <w:rPr>
          <w:rFonts w:ascii="Verdana" w:hAnsi="Verdana" w:cstheme="minorHAnsi"/>
          <w:sz w:val="22"/>
          <w:szCs w:val="22"/>
        </w:rPr>
      </w:pPr>
    </w:p>
    <w:p w14:paraId="40814AD7" w14:textId="77777777" w:rsidR="00F83627" w:rsidRDefault="00F83627" w:rsidP="00382F81">
      <w:pPr>
        <w:spacing w:after="120"/>
        <w:jc w:val="center"/>
        <w:rPr>
          <w:rFonts w:ascii="Verdana" w:hAnsi="Verdana" w:cstheme="minorHAnsi"/>
          <w:sz w:val="22"/>
          <w:szCs w:val="22"/>
        </w:rPr>
      </w:pPr>
    </w:p>
    <w:p w14:paraId="494FBA5F" w14:textId="77777777" w:rsidR="00F83627" w:rsidRPr="00382F81" w:rsidRDefault="00F83627" w:rsidP="00382F81">
      <w:pPr>
        <w:spacing w:after="120"/>
        <w:jc w:val="center"/>
        <w:rPr>
          <w:rFonts w:ascii="Verdana" w:hAnsi="Verdana" w:cstheme="minorHAnsi"/>
          <w:sz w:val="22"/>
          <w:szCs w:val="22"/>
        </w:rPr>
      </w:pPr>
    </w:p>
    <w:p w14:paraId="79E52F41" w14:textId="0DE516B5" w:rsidR="00B255F7" w:rsidRDefault="001A0F58" w:rsidP="00382F81">
      <w:pPr>
        <w:pStyle w:val="Ttulo1"/>
        <w:spacing w:after="120"/>
        <w:rPr>
          <w:rFonts w:ascii="Verdana" w:hAnsi="Verdana" w:cstheme="minorHAnsi"/>
          <w:sz w:val="22"/>
          <w:szCs w:val="22"/>
        </w:rPr>
      </w:pPr>
      <w:r w:rsidRPr="00E96B5C">
        <w:rPr>
          <w:rFonts w:ascii="Verdana" w:hAnsi="Verdana" w:cstheme="minorHAnsi"/>
          <w:sz w:val="22"/>
          <w:szCs w:val="22"/>
        </w:rPr>
        <w:lastRenderedPageBreak/>
        <w:t xml:space="preserve">ANEXO </w:t>
      </w:r>
      <w:r w:rsidR="000F7AC8" w:rsidRPr="00E96B5C">
        <w:rPr>
          <w:rFonts w:ascii="Verdana" w:hAnsi="Verdana" w:cstheme="minorHAnsi"/>
          <w:sz w:val="22"/>
          <w:szCs w:val="22"/>
        </w:rPr>
        <w:t>III</w:t>
      </w:r>
      <w:r w:rsidRPr="00E96B5C">
        <w:rPr>
          <w:rFonts w:ascii="Verdana" w:hAnsi="Verdana" w:cstheme="minorHAnsi"/>
          <w:sz w:val="22"/>
          <w:szCs w:val="22"/>
        </w:rPr>
        <w:t xml:space="preserve"> </w:t>
      </w:r>
      <w:bookmarkStart w:id="2" w:name="_Toc47020055"/>
    </w:p>
    <w:p w14:paraId="6B880496" w14:textId="0A304C20" w:rsidR="005E1EBC" w:rsidRPr="00E96B5C" w:rsidRDefault="005E1EBC" w:rsidP="005E1EBC">
      <w:pPr>
        <w:pStyle w:val="Ttulo1"/>
        <w:spacing w:after="120"/>
        <w:rPr>
          <w:rFonts w:ascii="Verdana" w:hAnsi="Verdana" w:cstheme="minorHAnsi"/>
          <w:sz w:val="22"/>
          <w:szCs w:val="22"/>
        </w:rPr>
      </w:pPr>
      <w:r w:rsidRPr="00E96B5C">
        <w:rPr>
          <w:rFonts w:ascii="Verdana" w:hAnsi="Verdana" w:cstheme="minorHAnsi"/>
          <w:sz w:val="22"/>
          <w:szCs w:val="22"/>
        </w:rPr>
        <w:t>MODELO DE PROPOSTA DE PREÇO</w:t>
      </w:r>
      <w:bookmarkEnd w:id="2"/>
    </w:p>
    <w:p w14:paraId="5C24E960" w14:textId="6BBE652C" w:rsidR="005E1EBC" w:rsidRPr="00E96B5C" w:rsidRDefault="005E1EBC" w:rsidP="000F7AC8">
      <w:pPr>
        <w:jc w:val="center"/>
        <w:rPr>
          <w:rFonts w:ascii="Verdana" w:hAnsi="Verdana" w:cstheme="majorHAnsi"/>
          <w:sz w:val="22"/>
          <w:szCs w:val="22"/>
        </w:rPr>
      </w:pPr>
      <w:r w:rsidRPr="00E96B5C">
        <w:rPr>
          <w:rFonts w:ascii="Verdana" w:hAnsi="Verdana" w:cstheme="majorHAnsi"/>
          <w:sz w:val="22"/>
          <w:szCs w:val="22"/>
        </w:rPr>
        <w:t>(Papel timbrado da licitante)</w:t>
      </w:r>
    </w:p>
    <w:p w14:paraId="0F19DD85" w14:textId="77777777" w:rsidR="005E1EBC" w:rsidRPr="00E96B5C" w:rsidRDefault="005E1EBC" w:rsidP="005E1EBC">
      <w:pPr>
        <w:spacing w:after="120"/>
        <w:jc w:val="both"/>
        <w:rPr>
          <w:rFonts w:ascii="Verdana" w:hAnsi="Verdana" w:cstheme="minorHAnsi"/>
          <w:sz w:val="22"/>
          <w:szCs w:val="22"/>
        </w:rPr>
      </w:pPr>
    </w:p>
    <w:p w14:paraId="6E540264" w14:textId="7F4395DA" w:rsidR="005E1EBC" w:rsidRPr="00E96B5C" w:rsidRDefault="005E1EBC" w:rsidP="005E1EBC">
      <w:pPr>
        <w:jc w:val="both"/>
        <w:rPr>
          <w:rFonts w:ascii="Verdana" w:hAnsi="Verdana" w:cstheme="minorHAnsi"/>
          <w:sz w:val="22"/>
          <w:szCs w:val="22"/>
        </w:rPr>
      </w:pPr>
      <w:r w:rsidRPr="00E96B5C">
        <w:rPr>
          <w:rFonts w:ascii="Verdana" w:hAnsi="Verdana" w:cstheme="minorHAnsi"/>
          <w:sz w:val="22"/>
          <w:szCs w:val="22"/>
        </w:rPr>
        <w:t xml:space="preserve">A empresa ..............................., estabelecida na (endereço completo, telefone, fax e endereço eletrônico, se houver), inscrita no CNPJ sob nº ......................., neste ato representada por ............................., </w:t>
      </w:r>
      <w:r w:rsidRPr="00E96B5C">
        <w:rPr>
          <w:rFonts w:ascii="Verdana" w:hAnsi="Verdana" w:cstheme="minorHAnsi"/>
          <w:sz w:val="22"/>
          <w:szCs w:val="22"/>
          <w:u w:val="single"/>
        </w:rPr>
        <w:t>cargo</w:t>
      </w:r>
      <w:r w:rsidRPr="00E96B5C">
        <w:rPr>
          <w:rFonts w:ascii="Verdana" w:hAnsi="Verdana" w:cstheme="minorHAnsi"/>
          <w:sz w:val="22"/>
          <w:szCs w:val="22"/>
        </w:rPr>
        <w:t xml:space="preserve">, RG.................., CPF.................., </w:t>
      </w:r>
      <w:r w:rsidRPr="00E96B5C">
        <w:rPr>
          <w:rFonts w:ascii="Verdana" w:hAnsi="Verdana" w:cstheme="minorHAnsi"/>
          <w:sz w:val="22"/>
          <w:szCs w:val="22"/>
          <w:u w:val="single"/>
        </w:rPr>
        <w:t>(endereço)</w:t>
      </w:r>
      <w:r w:rsidRPr="00E96B5C">
        <w:rPr>
          <w:rFonts w:ascii="Verdana" w:hAnsi="Verdana" w:cstheme="minorHAnsi"/>
          <w:sz w:val="22"/>
          <w:szCs w:val="22"/>
        </w:rPr>
        <w:t xml:space="preserve">, vem por meio desta, apresentar Proposta de Preços ao Edital de </w:t>
      </w:r>
      <w:sdt>
        <w:sdtPr>
          <w:rPr>
            <w:rFonts w:ascii="Verdana" w:hAnsi="Verdana" w:cstheme="majorHAnsi"/>
            <w:sz w:val="22"/>
            <w:szCs w:val="22"/>
          </w:rPr>
          <w:alias w:val="Estado"/>
          <w:tag w:val=""/>
          <w:id w:val="1509329497"/>
          <w:placeholder>
            <w:docPart w:val="B170DBCEE88041B99A37AA4DA5E709AE"/>
          </w:placeholder>
          <w:dataBinding w:prefixMappings="xmlns:ns0='http://purl.org/dc/elements/1.1/' xmlns:ns1='http://schemas.openxmlformats.org/package/2006/metadata/core-properties' " w:xpath="/ns1:coreProperties[1]/ns1:contentStatus[1]" w:storeItemID="{6C3C8BC8-F283-45AE-878A-BAB7291924A1}"/>
          <w:text/>
        </w:sdtPr>
        <w:sdtContent>
          <w:r w:rsidR="000F7AC8" w:rsidRPr="00E96B5C">
            <w:rPr>
              <w:rFonts w:ascii="Verdana" w:hAnsi="Verdana" w:cstheme="majorHAnsi"/>
              <w:sz w:val="22"/>
              <w:szCs w:val="22"/>
            </w:rPr>
            <w:t>DISPENSA ELETRÔNICA:</w:t>
          </w:r>
        </w:sdtContent>
      </w:sdt>
      <w:r w:rsidR="000F7AC8" w:rsidRPr="00E96B5C">
        <w:rPr>
          <w:rFonts w:ascii="Verdana" w:hAnsi="Verdana" w:cstheme="minorHAnsi"/>
          <w:sz w:val="22"/>
          <w:szCs w:val="22"/>
        </w:rPr>
        <w:t xml:space="preserve"> </w:t>
      </w:r>
      <w:r w:rsidRPr="00E96B5C">
        <w:rPr>
          <w:rFonts w:ascii="Verdana" w:hAnsi="Verdana" w:cstheme="minorHAnsi"/>
          <w:sz w:val="22"/>
          <w:szCs w:val="22"/>
        </w:rPr>
        <w:t xml:space="preserve">nº </w:t>
      </w:r>
      <w:sdt>
        <w:sdtPr>
          <w:rPr>
            <w:rFonts w:ascii="Verdana" w:hAnsi="Verdana" w:cstheme="minorHAnsi"/>
            <w:sz w:val="22"/>
            <w:szCs w:val="22"/>
          </w:rPr>
          <w:alias w:val="Autor"/>
          <w:id w:val="1103304153"/>
          <w:placeholder>
            <w:docPart w:val="E6E239BAC31243B5B7F1D3B385D1587F"/>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inorHAnsi"/>
              <w:sz w:val="22"/>
              <w:szCs w:val="22"/>
            </w:rPr>
            <w:t>069/2023</w:t>
          </w:r>
        </w:sdtContent>
      </w:sdt>
      <w:r w:rsidRPr="008E0547">
        <w:rPr>
          <w:rFonts w:ascii="Verdana" w:hAnsi="Verdana" w:cstheme="minorHAnsi"/>
          <w:sz w:val="22"/>
          <w:szCs w:val="22"/>
        </w:rPr>
        <w:t xml:space="preserve"> em epigrafe que tem por objeto </w:t>
      </w:r>
      <w:sdt>
        <w:sdtPr>
          <w:rPr>
            <w:rFonts w:ascii="Verdana" w:hAnsi="Verdana" w:cstheme="minorHAnsi"/>
            <w:sz w:val="22"/>
            <w:szCs w:val="22"/>
          </w:rPr>
          <w:alias w:val="Empresa"/>
          <w:tag w:val=""/>
          <w:id w:val="1679225361"/>
          <w:placeholder>
            <w:docPart w:val="51D3ADC30DEA49BA954A5B143E92A68A"/>
          </w:placeholder>
          <w:dataBinding w:prefixMappings="xmlns:ns0='http://schemas.openxmlformats.org/officeDocument/2006/extended-properties' " w:xpath="/ns0:Properties[1]/ns0:Company[1]" w:storeItemID="{6668398D-A668-4E3E-A5EB-62B293D839F1}"/>
          <w:text/>
        </w:sdtPr>
        <w:sdtContent>
          <w:r w:rsidR="00B55CB3">
            <w:rPr>
              <w:rFonts w:ascii="Verdana" w:hAnsi="Verdana" w:cstheme="minorHAnsi"/>
              <w:sz w:val="22"/>
              <w:szCs w:val="22"/>
            </w:rPr>
            <w:t>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w:t>
          </w:r>
        </w:sdtContent>
      </w:sdt>
      <w:r w:rsidRPr="00E96B5C">
        <w:rPr>
          <w:rFonts w:ascii="Verdana" w:hAnsi="Verdana" w:cstheme="minorHAnsi"/>
          <w:sz w:val="22"/>
          <w:szCs w:val="22"/>
        </w:rPr>
        <w:t>,  conforme segue:</w:t>
      </w:r>
    </w:p>
    <w:p w14:paraId="27ECB6AF" w14:textId="77777777" w:rsidR="005E1EBC" w:rsidRPr="00E96B5C" w:rsidRDefault="005E1EBC" w:rsidP="005E1EBC">
      <w:pPr>
        <w:jc w:val="both"/>
        <w:rPr>
          <w:rFonts w:ascii="Verdana" w:hAnsi="Verdana" w:cstheme="minorHAnsi"/>
          <w:sz w:val="22"/>
          <w:szCs w:val="22"/>
        </w:rPr>
      </w:pPr>
    </w:p>
    <w:tbl>
      <w:tblPr>
        <w:tblW w:w="4978" w:type="pct"/>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1"/>
        <w:gridCol w:w="5031"/>
        <w:gridCol w:w="941"/>
        <w:gridCol w:w="778"/>
        <w:gridCol w:w="1137"/>
        <w:gridCol w:w="1202"/>
      </w:tblGrid>
      <w:tr w:rsidR="00B75155" w:rsidRPr="00E96B5C" w14:paraId="2CFDC87A"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3F2910E5" w14:textId="77777777" w:rsidR="008E0547" w:rsidRPr="00E96B5C" w:rsidRDefault="008E0547" w:rsidP="005E1EBC">
            <w:pPr>
              <w:jc w:val="center"/>
              <w:rPr>
                <w:rFonts w:ascii="Verdana" w:hAnsi="Verdana"/>
                <w:b/>
                <w:sz w:val="22"/>
                <w:szCs w:val="22"/>
              </w:rPr>
            </w:pPr>
            <w:r w:rsidRPr="00E96B5C">
              <w:rPr>
                <w:rFonts w:ascii="Verdana" w:hAnsi="Verdana"/>
                <w:b/>
                <w:sz w:val="22"/>
                <w:szCs w:val="22"/>
              </w:rPr>
              <w:t>Item</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2579F94F" w14:textId="77777777" w:rsidR="008E0547" w:rsidRPr="00E96B5C" w:rsidRDefault="008E0547" w:rsidP="005E1EBC">
            <w:pPr>
              <w:jc w:val="center"/>
              <w:rPr>
                <w:rFonts w:ascii="Verdana" w:hAnsi="Verdana"/>
                <w:b/>
                <w:sz w:val="22"/>
                <w:szCs w:val="22"/>
              </w:rPr>
            </w:pPr>
            <w:r w:rsidRPr="00E96B5C">
              <w:rPr>
                <w:rFonts w:ascii="Verdana" w:hAnsi="Verdana"/>
                <w:b/>
                <w:sz w:val="22"/>
                <w:szCs w:val="22"/>
              </w:rPr>
              <w:t>Especificação</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5B940AAB" w14:textId="2DFE4019" w:rsidR="008E0547" w:rsidRPr="00E96B5C" w:rsidRDefault="008E0547" w:rsidP="005E1EBC">
            <w:pPr>
              <w:jc w:val="center"/>
              <w:rPr>
                <w:rFonts w:ascii="Verdana" w:hAnsi="Verdana"/>
                <w:b/>
                <w:sz w:val="22"/>
                <w:szCs w:val="22"/>
              </w:rPr>
            </w:pPr>
            <w:proofErr w:type="spellStart"/>
            <w:r w:rsidRPr="00E96B5C">
              <w:rPr>
                <w:rFonts w:ascii="Verdana" w:hAnsi="Verdana"/>
                <w:b/>
                <w:sz w:val="22"/>
                <w:szCs w:val="22"/>
              </w:rPr>
              <w:t>Unid</w:t>
            </w:r>
            <w:proofErr w:type="spellEnd"/>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596A2E17" w14:textId="764B5F21" w:rsidR="008E0547" w:rsidRPr="00E96B5C" w:rsidRDefault="008E0547" w:rsidP="005E1EBC">
            <w:pPr>
              <w:jc w:val="center"/>
              <w:rPr>
                <w:rFonts w:ascii="Verdana" w:hAnsi="Verdana"/>
                <w:b/>
                <w:sz w:val="22"/>
                <w:szCs w:val="22"/>
              </w:rPr>
            </w:pPr>
            <w:r w:rsidRPr="00E96B5C">
              <w:rPr>
                <w:rFonts w:ascii="Verdana" w:hAnsi="Verdana"/>
                <w:b/>
                <w:sz w:val="22"/>
                <w:szCs w:val="22"/>
              </w:rPr>
              <w:t>Quant</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59771EBE" w14:textId="671C2B89" w:rsidR="008E0547" w:rsidRPr="00E96B5C" w:rsidRDefault="008E0547" w:rsidP="005E1EBC">
            <w:pPr>
              <w:jc w:val="center"/>
              <w:rPr>
                <w:rFonts w:ascii="Verdana" w:hAnsi="Verdana"/>
                <w:b/>
                <w:sz w:val="22"/>
                <w:szCs w:val="22"/>
              </w:rPr>
            </w:pPr>
            <w:r w:rsidRPr="00E96B5C">
              <w:rPr>
                <w:rFonts w:ascii="Verdana" w:hAnsi="Verdana"/>
                <w:b/>
                <w:sz w:val="22"/>
                <w:szCs w:val="22"/>
              </w:rPr>
              <w:t xml:space="preserve">Valor Unitário </w:t>
            </w: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49E33890" w14:textId="77777777" w:rsidR="008E0547" w:rsidRPr="00E96B5C" w:rsidRDefault="008E0547" w:rsidP="005E1EBC">
            <w:pPr>
              <w:jc w:val="center"/>
              <w:rPr>
                <w:rFonts w:ascii="Verdana" w:hAnsi="Verdana"/>
                <w:b/>
                <w:sz w:val="22"/>
                <w:szCs w:val="22"/>
              </w:rPr>
            </w:pPr>
            <w:r w:rsidRPr="00E96B5C">
              <w:rPr>
                <w:rFonts w:ascii="Verdana" w:hAnsi="Verdana"/>
                <w:b/>
                <w:sz w:val="22"/>
                <w:szCs w:val="22"/>
              </w:rPr>
              <w:t>Valor máximo total</w:t>
            </w:r>
          </w:p>
        </w:tc>
      </w:tr>
      <w:tr w:rsidR="00B75155" w:rsidRPr="00E96B5C" w14:paraId="6F44F60D"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1F00B3D5" w14:textId="60776C05" w:rsidR="008E0547" w:rsidRPr="00E96B5C" w:rsidRDefault="008E0547" w:rsidP="00922BE0">
            <w:pPr>
              <w:jc w:val="center"/>
              <w:rPr>
                <w:rFonts w:ascii="Verdana" w:hAnsi="Verdana"/>
                <w:sz w:val="22"/>
                <w:szCs w:val="22"/>
              </w:rPr>
            </w:pPr>
            <w:r>
              <w:rPr>
                <w:rFonts w:ascii="Verdana" w:hAnsi="Verdana"/>
                <w:sz w:val="22"/>
                <w:szCs w:val="22"/>
              </w:rPr>
              <w:t>01</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78FFBF1A" w14:textId="18F7D266" w:rsidR="008E0547" w:rsidRPr="001A4E5C" w:rsidRDefault="001A4E5C" w:rsidP="00657420">
            <w:pPr>
              <w:jc w:val="both"/>
              <w:rPr>
                <w:rFonts w:ascii="Verdana" w:hAnsi="Verdana"/>
                <w:sz w:val="22"/>
                <w:szCs w:val="22"/>
              </w:rPr>
            </w:pPr>
            <w:r w:rsidRPr="001A4E5C">
              <w:rPr>
                <w:rFonts w:ascii="Verdana" w:hAnsi="Verdana"/>
                <w:sz w:val="22"/>
                <w:szCs w:val="22"/>
              </w:rPr>
              <w:t>SALGADO FRITO RECHEADO NOS SABORES: CARNE MOÍDA, FRANGO DESFIADO, PRESUNTO E QUEIJO, PRONTO, DESCONGELADO E FRITO OU ASSADO, PESANDO APROXIMADAMENTE 25 GRAMAS. (COXINHA, RISSOLES, QUIBE E PASTEL)</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4416DA0D" w14:textId="1CF2F048" w:rsidR="008E0547" w:rsidRPr="00E96B5C" w:rsidRDefault="001F71A3" w:rsidP="00922BE0">
            <w:pPr>
              <w:jc w:val="center"/>
              <w:rPr>
                <w:rFonts w:ascii="Verdana" w:hAnsi="Verdana"/>
                <w:sz w:val="22"/>
                <w:szCs w:val="22"/>
              </w:rPr>
            </w:pPr>
            <w:r>
              <w:rPr>
                <w:rFonts w:ascii="Verdana" w:hAnsi="Verdana"/>
                <w:sz w:val="22"/>
                <w:szCs w:val="22"/>
              </w:rPr>
              <w:t>CENTO</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3BB80515" w14:textId="5776E07C" w:rsidR="008E0547" w:rsidRPr="00E96B5C" w:rsidRDefault="001F71A3" w:rsidP="008E0547">
            <w:pPr>
              <w:jc w:val="center"/>
              <w:rPr>
                <w:rFonts w:ascii="Verdana" w:hAnsi="Verdana"/>
                <w:sz w:val="22"/>
                <w:szCs w:val="22"/>
              </w:rPr>
            </w:pPr>
            <w:r>
              <w:rPr>
                <w:rFonts w:ascii="Verdana" w:hAnsi="Verdana"/>
                <w:sz w:val="22"/>
                <w:szCs w:val="22"/>
              </w:rPr>
              <w:t>10</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hideMark/>
          </w:tcPr>
          <w:p w14:paraId="1DA7C0BC" w14:textId="45B0D56B" w:rsidR="008E0547" w:rsidRPr="00E96B5C" w:rsidRDefault="008E0547"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4799B86D" w14:textId="77777777" w:rsidR="008E0547" w:rsidRPr="00E96B5C" w:rsidRDefault="008E0547" w:rsidP="005E1EBC">
            <w:pPr>
              <w:rPr>
                <w:rFonts w:ascii="Verdana" w:hAnsi="Verdana"/>
                <w:sz w:val="22"/>
                <w:szCs w:val="22"/>
              </w:rPr>
            </w:pPr>
          </w:p>
        </w:tc>
      </w:tr>
      <w:tr w:rsidR="005860D7" w:rsidRPr="00E96B5C" w14:paraId="4C846859"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558C355E" w14:textId="44FB7011" w:rsidR="005860D7" w:rsidRDefault="005860D7" w:rsidP="00922BE0">
            <w:pPr>
              <w:jc w:val="center"/>
              <w:rPr>
                <w:rFonts w:ascii="Verdana" w:hAnsi="Verdana"/>
                <w:sz w:val="22"/>
                <w:szCs w:val="22"/>
              </w:rPr>
            </w:pPr>
            <w:r>
              <w:rPr>
                <w:rFonts w:ascii="Verdana" w:hAnsi="Verdana"/>
                <w:sz w:val="22"/>
                <w:szCs w:val="22"/>
              </w:rPr>
              <w:t>02</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7EE835DB" w14:textId="36E31C3E" w:rsidR="005860D7" w:rsidRDefault="001F71A3" w:rsidP="00657420">
            <w:pPr>
              <w:jc w:val="both"/>
              <w:rPr>
                <w:rFonts w:ascii="Verdana" w:eastAsiaTheme="minorEastAsia" w:hAnsi="Verdana" w:cs="Arial"/>
                <w:sz w:val="22"/>
                <w:szCs w:val="22"/>
              </w:rPr>
            </w:pPr>
            <w:r w:rsidRPr="00877CA0">
              <w:rPr>
                <w:rFonts w:ascii="Verdana" w:hAnsi="Verdana"/>
                <w:sz w:val="22"/>
                <w:szCs w:val="22"/>
              </w:rPr>
              <w:t>TORTA DE FRANGO COMPOSTA POR MASSA PODRE BÁSICA.</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2D67032D" w14:textId="59783663" w:rsidR="005860D7" w:rsidRDefault="001F71A3" w:rsidP="00922BE0">
            <w:pPr>
              <w:jc w:val="center"/>
              <w:rPr>
                <w:rFonts w:ascii="Verdana" w:hAnsi="Verdana"/>
                <w:sz w:val="22"/>
                <w:szCs w:val="22"/>
              </w:rPr>
            </w:pPr>
            <w:r>
              <w:rPr>
                <w:rFonts w:ascii="Verdana" w:hAnsi="Verdana"/>
                <w:sz w:val="22"/>
                <w:szCs w:val="22"/>
              </w:rPr>
              <w:t>KG</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63F1AF7C" w14:textId="5E5232CC" w:rsidR="005860D7" w:rsidRDefault="001F71A3" w:rsidP="008E0547">
            <w:pPr>
              <w:jc w:val="center"/>
              <w:rPr>
                <w:rFonts w:ascii="Verdana" w:hAnsi="Verdana"/>
                <w:sz w:val="22"/>
                <w:szCs w:val="22"/>
              </w:rPr>
            </w:pPr>
            <w:r>
              <w:rPr>
                <w:rFonts w:ascii="Verdana" w:hAnsi="Verdana"/>
                <w:sz w:val="22"/>
                <w:szCs w:val="22"/>
              </w:rPr>
              <w:t>05</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9E61597" w14:textId="77777777" w:rsidR="005860D7" w:rsidRPr="00E96B5C" w:rsidRDefault="005860D7"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1AD73120" w14:textId="77777777" w:rsidR="005860D7" w:rsidRPr="00E96B5C" w:rsidRDefault="005860D7" w:rsidP="005E1EBC">
            <w:pPr>
              <w:rPr>
                <w:rFonts w:ascii="Verdana" w:hAnsi="Verdana"/>
                <w:sz w:val="22"/>
                <w:szCs w:val="22"/>
              </w:rPr>
            </w:pPr>
          </w:p>
        </w:tc>
      </w:tr>
      <w:tr w:rsidR="001F71A3" w:rsidRPr="00E96B5C" w14:paraId="4FB5A436"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549F0633" w14:textId="34BDEA76" w:rsidR="001F71A3" w:rsidRDefault="001F71A3" w:rsidP="00922BE0">
            <w:pPr>
              <w:jc w:val="center"/>
              <w:rPr>
                <w:rFonts w:ascii="Verdana" w:hAnsi="Verdana"/>
                <w:sz w:val="22"/>
                <w:szCs w:val="22"/>
              </w:rPr>
            </w:pPr>
            <w:r>
              <w:rPr>
                <w:rFonts w:ascii="Verdana" w:hAnsi="Verdana"/>
                <w:sz w:val="22"/>
                <w:szCs w:val="22"/>
              </w:rPr>
              <w:t>03</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73BDBC40" w14:textId="3FB2341F" w:rsidR="001F71A3" w:rsidRPr="00877CA0" w:rsidRDefault="001F71A3" w:rsidP="00657420">
            <w:pPr>
              <w:jc w:val="both"/>
              <w:rPr>
                <w:rFonts w:ascii="Verdana" w:hAnsi="Verdana"/>
                <w:sz w:val="22"/>
                <w:szCs w:val="22"/>
              </w:rPr>
            </w:pPr>
            <w:r w:rsidRPr="00877CA0">
              <w:rPr>
                <w:rFonts w:ascii="Verdana" w:hAnsi="Verdana"/>
                <w:sz w:val="22"/>
                <w:szCs w:val="22"/>
              </w:rPr>
              <w:t>REFRIGERANTE DE GUARANÁ - BEBIDA NÃO ALCOÓLICA, NÃO FERMENTADA, E GASEIFICADA, COMPOSTO POR ÁGUA MINERAL GASEIFICADA, AÇÚCAR, SUCO NATURAL CONCENTRADO DE GUARANÁ, AROMA NATURAL DE GUARANÁ. EMBALAGEM EM DE 2 LITROS</w:t>
            </w:r>
            <w:r>
              <w:rPr>
                <w:rFonts w:ascii="Verdana" w:hAnsi="Verdana"/>
                <w:sz w:val="22"/>
                <w:szCs w:val="22"/>
              </w:rPr>
              <w:t>.</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50EBC867" w14:textId="75AF8E89" w:rsidR="001F71A3" w:rsidRDefault="001F71A3" w:rsidP="00922BE0">
            <w:pPr>
              <w:jc w:val="center"/>
              <w:rPr>
                <w:rFonts w:ascii="Verdana" w:hAnsi="Verdana"/>
                <w:sz w:val="22"/>
                <w:szCs w:val="22"/>
              </w:rPr>
            </w:pPr>
            <w:r>
              <w:rPr>
                <w:rFonts w:ascii="Verdana" w:hAnsi="Verdana"/>
                <w:sz w:val="22"/>
                <w:szCs w:val="22"/>
              </w:rPr>
              <w:t>UNID</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0073F9A7" w14:textId="63D4B9B0" w:rsidR="001F71A3" w:rsidRDefault="001F71A3" w:rsidP="008E0547">
            <w:pPr>
              <w:jc w:val="center"/>
              <w:rPr>
                <w:rFonts w:ascii="Verdana" w:hAnsi="Verdana"/>
                <w:sz w:val="22"/>
                <w:szCs w:val="22"/>
              </w:rPr>
            </w:pPr>
            <w:r>
              <w:rPr>
                <w:rFonts w:ascii="Verdana" w:hAnsi="Verdana"/>
                <w:sz w:val="22"/>
                <w:szCs w:val="22"/>
              </w:rPr>
              <w:t>08</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7C3D3429"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53070773" w14:textId="77777777" w:rsidR="001F71A3" w:rsidRPr="00E96B5C" w:rsidRDefault="001F71A3" w:rsidP="005E1EBC">
            <w:pPr>
              <w:rPr>
                <w:rFonts w:ascii="Verdana" w:hAnsi="Verdana"/>
                <w:sz w:val="22"/>
                <w:szCs w:val="22"/>
              </w:rPr>
            </w:pPr>
          </w:p>
        </w:tc>
      </w:tr>
      <w:tr w:rsidR="001F71A3" w:rsidRPr="00E96B5C" w14:paraId="61A556B0"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205788AE" w14:textId="41A58C84" w:rsidR="001F71A3" w:rsidRDefault="001F71A3" w:rsidP="00922BE0">
            <w:pPr>
              <w:jc w:val="center"/>
              <w:rPr>
                <w:rFonts w:ascii="Verdana" w:hAnsi="Verdana"/>
                <w:sz w:val="22"/>
                <w:szCs w:val="22"/>
              </w:rPr>
            </w:pPr>
            <w:r>
              <w:rPr>
                <w:rFonts w:ascii="Verdana" w:hAnsi="Verdana"/>
                <w:sz w:val="22"/>
                <w:szCs w:val="22"/>
              </w:rPr>
              <w:t>04</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59232E16" w14:textId="5B19F082" w:rsidR="001F71A3" w:rsidRPr="00877CA0" w:rsidRDefault="001F71A3" w:rsidP="00657420">
            <w:pPr>
              <w:jc w:val="both"/>
              <w:rPr>
                <w:rFonts w:ascii="Verdana" w:hAnsi="Verdana"/>
                <w:sz w:val="22"/>
                <w:szCs w:val="22"/>
              </w:rPr>
            </w:pPr>
            <w:r w:rsidRPr="00877CA0">
              <w:rPr>
                <w:rFonts w:ascii="Verdana" w:hAnsi="Verdana"/>
                <w:sz w:val="22"/>
                <w:szCs w:val="22"/>
              </w:rPr>
              <w:t>REFRIGERANTE DE COLA, DE 1ª QUALIDADE, EMBALAGEM PETI COM 2,0 LITROS. SUGESTÃO DE MARCAS COCA-COLA, PEPSI, EQUIVALENTE OU SUPERIOR.</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35ABE8A5" w14:textId="478FE2AF" w:rsidR="001F71A3" w:rsidRDefault="001F71A3" w:rsidP="00922BE0">
            <w:pPr>
              <w:jc w:val="center"/>
              <w:rPr>
                <w:rFonts w:ascii="Verdana" w:hAnsi="Verdana"/>
                <w:sz w:val="22"/>
                <w:szCs w:val="22"/>
              </w:rPr>
            </w:pPr>
            <w:r>
              <w:rPr>
                <w:rFonts w:ascii="Verdana" w:hAnsi="Verdana"/>
                <w:sz w:val="22"/>
                <w:szCs w:val="22"/>
              </w:rPr>
              <w:t>UNID</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1F08D5F0" w14:textId="4D43898F" w:rsidR="001F71A3" w:rsidRDefault="001F71A3" w:rsidP="008E0547">
            <w:pPr>
              <w:jc w:val="center"/>
              <w:rPr>
                <w:rFonts w:ascii="Verdana" w:hAnsi="Verdana"/>
                <w:sz w:val="22"/>
                <w:szCs w:val="22"/>
              </w:rPr>
            </w:pPr>
            <w:r>
              <w:rPr>
                <w:rFonts w:ascii="Verdana" w:hAnsi="Verdana"/>
                <w:sz w:val="22"/>
                <w:szCs w:val="22"/>
              </w:rPr>
              <w:t>06</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3104236B"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06CF8170" w14:textId="77777777" w:rsidR="001F71A3" w:rsidRPr="00E96B5C" w:rsidRDefault="001F71A3" w:rsidP="005E1EBC">
            <w:pPr>
              <w:rPr>
                <w:rFonts w:ascii="Verdana" w:hAnsi="Verdana"/>
                <w:sz w:val="22"/>
                <w:szCs w:val="22"/>
              </w:rPr>
            </w:pPr>
          </w:p>
        </w:tc>
      </w:tr>
      <w:tr w:rsidR="001F71A3" w:rsidRPr="00E96B5C" w14:paraId="3BE72D87"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37BE9344" w14:textId="25DDD4AC" w:rsidR="001F71A3" w:rsidRDefault="001F71A3" w:rsidP="00922BE0">
            <w:pPr>
              <w:jc w:val="center"/>
              <w:rPr>
                <w:rFonts w:ascii="Verdana" w:hAnsi="Verdana"/>
                <w:sz w:val="22"/>
                <w:szCs w:val="22"/>
              </w:rPr>
            </w:pPr>
            <w:r>
              <w:rPr>
                <w:rFonts w:ascii="Verdana" w:hAnsi="Verdana"/>
                <w:sz w:val="22"/>
                <w:szCs w:val="22"/>
              </w:rPr>
              <w:t>05</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252463D5" w14:textId="395A63F7" w:rsidR="001F71A3" w:rsidRPr="00877CA0" w:rsidRDefault="001F71A3" w:rsidP="00657420">
            <w:pPr>
              <w:jc w:val="both"/>
              <w:rPr>
                <w:rFonts w:ascii="Verdana" w:hAnsi="Verdana"/>
                <w:sz w:val="22"/>
                <w:szCs w:val="22"/>
              </w:rPr>
            </w:pPr>
            <w:r w:rsidRPr="00877CA0">
              <w:rPr>
                <w:rFonts w:ascii="Verdana" w:hAnsi="Verdana"/>
                <w:sz w:val="22"/>
                <w:szCs w:val="22"/>
              </w:rPr>
              <w:t>ÁGUA MINERAL 500 ML - FÓRMULA H2O, SEM MISTURA, ISENTA DE SUJIDADES, SEM COR, SEM CHEIRO, PRONTA PARA O CONSUMO.</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0016AAD7" w14:textId="4C2489EB" w:rsidR="001F71A3" w:rsidRDefault="001F71A3" w:rsidP="00922BE0">
            <w:pPr>
              <w:jc w:val="center"/>
              <w:rPr>
                <w:rFonts w:ascii="Verdana" w:hAnsi="Verdana"/>
                <w:sz w:val="22"/>
                <w:szCs w:val="22"/>
              </w:rPr>
            </w:pPr>
            <w:r>
              <w:rPr>
                <w:rFonts w:ascii="Verdana" w:hAnsi="Verdana"/>
                <w:sz w:val="22"/>
                <w:szCs w:val="22"/>
              </w:rPr>
              <w:t>UNID</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00A4A006" w14:textId="18D9D0CA" w:rsidR="001F71A3" w:rsidRDefault="001F71A3" w:rsidP="008E0547">
            <w:pPr>
              <w:jc w:val="center"/>
              <w:rPr>
                <w:rFonts w:ascii="Verdana" w:hAnsi="Verdana"/>
                <w:sz w:val="22"/>
                <w:szCs w:val="22"/>
              </w:rPr>
            </w:pPr>
            <w:r>
              <w:rPr>
                <w:rFonts w:ascii="Verdana" w:hAnsi="Verdana"/>
                <w:sz w:val="22"/>
                <w:szCs w:val="22"/>
              </w:rPr>
              <w:t>20</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69BB636"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5EAA074E" w14:textId="77777777" w:rsidR="001F71A3" w:rsidRPr="00E96B5C" w:rsidRDefault="001F71A3" w:rsidP="005E1EBC">
            <w:pPr>
              <w:rPr>
                <w:rFonts w:ascii="Verdana" w:hAnsi="Verdana"/>
                <w:sz w:val="22"/>
                <w:szCs w:val="22"/>
              </w:rPr>
            </w:pPr>
          </w:p>
        </w:tc>
      </w:tr>
      <w:tr w:rsidR="001F71A3" w:rsidRPr="00E96B5C" w14:paraId="13EEA6DE"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59D66BD" w14:textId="5DE31DEF" w:rsidR="001F71A3" w:rsidRDefault="001F71A3" w:rsidP="00922BE0">
            <w:pPr>
              <w:jc w:val="center"/>
              <w:rPr>
                <w:rFonts w:ascii="Verdana" w:hAnsi="Verdana"/>
                <w:sz w:val="22"/>
                <w:szCs w:val="22"/>
              </w:rPr>
            </w:pPr>
            <w:r>
              <w:rPr>
                <w:rFonts w:ascii="Verdana" w:hAnsi="Verdana"/>
                <w:sz w:val="22"/>
                <w:szCs w:val="22"/>
              </w:rPr>
              <w:t>06</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27B2897" w14:textId="069B4D12" w:rsidR="001F71A3" w:rsidRPr="00877CA0" w:rsidRDefault="001F71A3" w:rsidP="00657420">
            <w:pPr>
              <w:jc w:val="both"/>
              <w:rPr>
                <w:rFonts w:ascii="Verdana" w:hAnsi="Verdana"/>
                <w:sz w:val="22"/>
                <w:szCs w:val="22"/>
              </w:rPr>
            </w:pPr>
            <w:r w:rsidRPr="00877CA0">
              <w:rPr>
                <w:rFonts w:ascii="Verdana" w:hAnsi="Verdana"/>
                <w:sz w:val="22"/>
                <w:szCs w:val="22"/>
              </w:rPr>
              <w:t>SUCO INTEGRAL, PASTEURIZADO, SEM CONSERVANTES E SEM ADIÇÃO DE AÇÚCAR - EMBALAGEM PET COM 900ML - (PADRÃO DE QUALIDADE PRATS, VIVA FELIZ, EQUIVALENTE OU SUPERIOR)</w:t>
            </w:r>
            <w:r>
              <w:rPr>
                <w:rFonts w:ascii="Verdana" w:hAnsi="Verdana"/>
                <w:sz w:val="22"/>
                <w:szCs w:val="22"/>
              </w:rPr>
              <w:t>.</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09D11116" w14:textId="41590793" w:rsidR="001F71A3" w:rsidRDefault="001F71A3" w:rsidP="00922BE0">
            <w:pPr>
              <w:jc w:val="center"/>
              <w:rPr>
                <w:rFonts w:ascii="Verdana" w:hAnsi="Verdana"/>
                <w:sz w:val="22"/>
                <w:szCs w:val="22"/>
              </w:rPr>
            </w:pPr>
            <w:r>
              <w:rPr>
                <w:rFonts w:ascii="Verdana" w:hAnsi="Verdana"/>
                <w:sz w:val="22"/>
                <w:szCs w:val="22"/>
              </w:rPr>
              <w:t>UNID</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34891F82" w14:textId="65BF2DBA" w:rsidR="001F71A3" w:rsidRDefault="001F71A3" w:rsidP="008E0547">
            <w:pPr>
              <w:jc w:val="center"/>
              <w:rPr>
                <w:rFonts w:ascii="Verdana" w:hAnsi="Verdana"/>
                <w:sz w:val="22"/>
                <w:szCs w:val="22"/>
              </w:rPr>
            </w:pPr>
            <w:r>
              <w:rPr>
                <w:rFonts w:ascii="Verdana" w:hAnsi="Verdana"/>
                <w:sz w:val="22"/>
                <w:szCs w:val="22"/>
              </w:rPr>
              <w:t>10</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0B8A7FA4"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5B4F8002" w14:textId="77777777" w:rsidR="001F71A3" w:rsidRPr="00E96B5C" w:rsidRDefault="001F71A3" w:rsidP="005E1EBC">
            <w:pPr>
              <w:rPr>
                <w:rFonts w:ascii="Verdana" w:hAnsi="Verdana"/>
                <w:sz w:val="22"/>
                <w:szCs w:val="22"/>
              </w:rPr>
            </w:pPr>
          </w:p>
        </w:tc>
      </w:tr>
      <w:tr w:rsidR="001F71A3" w:rsidRPr="00E96B5C" w14:paraId="4B8246E7"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536A29BE" w14:textId="623246DA" w:rsidR="001F71A3" w:rsidRDefault="001F71A3" w:rsidP="00922BE0">
            <w:pPr>
              <w:jc w:val="center"/>
              <w:rPr>
                <w:rFonts w:ascii="Verdana" w:hAnsi="Verdana"/>
                <w:sz w:val="22"/>
                <w:szCs w:val="22"/>
              </w:rPr>
            </w:pPr>
            <w:r>
              <w:rPr>
                <w:rFonts w:ascii="Verdana" w:hAnsi="Verdana"/>
                <w:sz w:val="22"/>
                <w:szCs w:val="22"/>
              </w:rPr>
              <w:lastRenderedPageBreak/>
              <w:t>07</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2AD03ED5" w14:textId="1D6B6371" w:rsidR="001F71A3" w:rsidRPr="00877CA0" w:rsidRDefault="001F71A3" w:rsidP="00657420">
            <w:pPr>
              <w:jc w:val="both"/>
              <w:rPr>
                <w:rFonts w:ascii="Verdana" w:hAnsi="Verdana"/>
                <w:sz w:val="22"/>
                <w:szCs w:val="22"/>
              </w:rPr>
            </w:pPr>
            <w:r w:rsidRPr="00877CA0">
              <w:rPr>
                <w:rFonts w:ascii="Verdana" w:hAnsi="Verdana"/>
                <w:sz w:val="22"/>
                <w:szCs w:val="22"/>
              </w:rPr>
              <w:t>BOLO DE POTE 200G - MASSA BRANCA RECHEIO MOUSSE DE MORANGO.</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12073EEF" w14:textId="36080032" w:rsidR="001F71A3" w:rsidRDefault="001F71A3" w:rsidP="00922BE0">
            <w:pPr>
              <w:jc w:val="center"/>
              <w:rPr>
                <w:rFonts w:ascii="Verdana" w:hAnsi="Verdana"/>
                <w:sz w:val="22"/>
                <w:szCs w:val="22"/>
              </w:rPr>
            </w:pPr>
            <w:r>
              <w:rPr>
                <w:rFonts w:ascii="Verdana" w:hAnsi="Verdana"/>
                <w:sz w:val="22"/>
                <w:szCs w:val="22"/>
              </w:rPr>
              <w:t>UNID</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3B060A3A" w14:textId="4AD76664" w:rsidR="001F71A3" w:rsidRDefault="001F71A3" w:rsidP="008E0547">
            <w:pPr>
              <w:jc w:val="center"/>
              <w:rPr>
                <w:rFonts w:ascii="Verdana" w:hAnsi="Verdana"/>
                <w:sz w:val="22"/>
                <w:szCs w:val="22"/>
              </w:rPr>
            </w:pPr>
            <w:r>
              <w:rPr>
                <w:rFonts w:ascii="Verdana" w:hAnsi="Verdana"/>
                <w:sz w:val="22"/>
                <w:szCs w:val="22"/>
              </w:rPr>
              <w:t>80</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71C31DC5"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655A1270" w14:textId="77777777" w:rsidR="001F71A3" w:rsidRPr="00E96B5C" w:rsidRDefault="001F71A3" w:rsidP="005E1EBC">
            <w:pPr>
              <w:rPr>
                <w:rFonts w:ascii="Verdana" w:hAnsi="Verdana"/>
                <w:sz w:val="22"/>
                <w:szCs w:val="22"/>
              </w:rPr>
            </w:pPr>
          </w:p>
        </w:tc>
      </w:tr>
      <w:tr w:rsidR="001F71A3" w:rsidRPr="00E96B5C" w14:paraId="0106418C" w14:textId="77777777" w:rsidTr="00B75155">
        <w:trPr>
          <w:jc w:val="center"/>
        </w:trPr>
        <w:tc>
          <w:tcPr>
            <w:tcW w:w="32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F69427D" w14:textId="0B92A5E0" w:rsidR="001F71A3" w:rsidRDefault="001F71A3" w:rsidP="00922BE0">
            <w:pPr>
              <w:jc w:val="center"/>
              <w:rPr>
                <w:rFonts w:ascii="Verdana" w:hAnsi="Verdana"/>
                <w:sz w:val="22"/>
                <w:szCs w:val="22"/>
              </w:rPr>
            </w:pPr>
            <w:r>
              <w:rPr>
                <w:rFonts w:ascii="Verdana" w:hAnsi="Verdana"/>
                <w:sz w:val="22"/>
                <w:szCs w:val="22"/>
              </w:rPr>
              <w:t>08</w:t>
            </w:r>
          </w:p>
        </w:tc>
        <w:tc>
          <w:tcPr>
            <w:tcW w:w="2588"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14288609" w14:textId="54F5A2BE" w:rsidR="001F71A3" w:rsidRPr="00877CA0" w:rsidRDefault="001F71A3" w:rsidP="00657420">
            <w:pPr>
              <w:jc w:val="both"/>
              <w:rPr>
                <w:rFonts w:ascii="Verdana" w:hAnsi="Verdana"/>
                <w:sz w:val="22"/>
                <w:szCs w:val="22"/>
              </w:rPr>
            </w:pPr>
            <w:r w:rsidRPr="00877CA0">
              <w:rPr>
                <w:rFonts w:ascii="Verdana" w:hAnsi="Verdana"/>
                <w:sz w:val="22"/>
                <w:szCs w:val="22"/>
              </w:rPr>
              <w:t>PRESTAÇÃO DE SERVIÇO DE DECORAÇÃO EM ESPAÇO FÍSICO COM BALÕES, PAINEL DECORATIVO PARA FOTOS DE ACORDO COM A NECESSIDADE DO EVENTO MEDINDO 6,0X3,0, TAPETES, FLORES ARTIFICIAIS APROPRIADAS PARA O EVENTO, TOALHAS E DOIS ARRANJOS PARA MESA DO COFFEE BREAK E TOALHA FLORES PARA MESA DIRETÓRIA.</w:t>
            </w:r>
          </w:p>
        </w:tc>
        <w:tc>
          <w:tcPr>
            <w:tcW w:w="484"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71AACBD4" w14:textId="03B91D0F" w:rsidR="001F71A3" w:rsidRDefault="001F71A3" w:rsidP="00922BE0">
            <w:pPr>
              <w:jc w:val="center"/>
              <w:rPr>
                <w:rFonts w:ascii="Verdana" w:hAnsi="Verdana"/>
                <w:sz w:val="22"/>
                <w:szCs w:val="22"/>
              </w:rPr>
            </w:pPr>
            <w:r>
              <w:rPr>
                <w:rFonts w:ascii="Verdana" w:hAnsi="Verdana"/>
                <w:sz w:val="22"/>
                <w:szCs w:val="22"/>
              </w:rPr>
              <w:t>SERV</w:t>
            </w:r>
          </w:p>
        </w:tc>
        <w:tc>
          <w:tcPr>
            <w:tcW w:w="400"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405A6593" w14:textId="5F11DE60" w:rsidR="001F71A3" w:rsidRDefault="001F71A3" w:rsidP="008E0547">
            <w:pPr>
              <w:jc w:val="center"/>
              <w:rPr>
                <w:rFonts w:ascii="Verdana" w:hAnsi="Verdana"/>
                <w:sz w:val="22"/>
                <w:szCs w:val="22"/>
              </w:rPr>
            </w:pPr>
            <w:r>
              <w:rPr>
                <w:rFonts w:ascii="Verdana" w:hAnsi="Verdana"/>
                <w:sz w:val="22"/>
                <w:szCs w:val="22"/>
              </w:rPr>
              <w:t>01</w:t>
            </w:r>
          </w:p>
        </w:tc>
        <w:tc>
          <w:tcPr>
            <w:tcW w:w="585" w:type="pct"/>
            <w:tcBorders>
              <w:top w:val="single" w:sz="6" w:space="0" w:color="000000"/>
              <w:left w:val="single" w:sz="6" w:space="0" w:color="000000"/>
              <w:bottom w:val="single" w:sz="6" w:space="0" w:color="000000"/>
              <w:right w:val="single" w:sz="6" w:space="0" w:color="000000"/>
            </w:tcBorders>
            <w:shd w:val="clear" w:color="auto" w:fill="auto"/>
            <w:tcMar>
              <w:top w:w="15" w:type="dxa"/>
              <w:left w:w="15" w:type="dxa"/>
              <w:bottom w:w="15" w:type="dxa"/>
              <w:right w:w="15" w:type="dxa"/>
            </w:tcMar>
          </w:tcPr>
          <w:p w14:paraId="66F77F0F" w14:textId="77777777" w:rsidR="001F71A3" w:rsidRPr="00E96B5C" w:rsidRDefault="001F71A3" w:rsidP="005E1EBC">
            <w:pPr>
              <w:rPr>
                <w:rFonts w:ascii="Verdana" w:hAnsi="Verdana"/>
                <w:sz w:val="22"/>
                <w:szCs w:val="22"/>
              </w:rPr>
            </w:pPr>
          </w:p>
        </w:tc>
        <w:tc>
          <w:tcPr>
            <w:tcW w:w="618" w:type="pct"/>
            <w:tcBorders>
              <w:top w:val="single" w:sz="6" w:space="0" w:color="000000"/>
              <w:left w:val="single" w:sz="6" w:space="0" w:color="000000"/>
              <w:bottom w:val="single" w:sz="6" w:space="0" w:color="000000"/>
              <w:right w:val="single" w:sz="6" w:space="0" w:color="000000"/>
            </w:tcBorders>
            <w:shd w:val="clear" w:color="auto" w:fill="auto"/>
          </w:tcPr>
          <w:p w14:paraId="3FD2474E" w14:textId="77777777" w:rsidR="001F71A3" w:rsidRPr="00E96B5C" w:rsidRDefault="001F71A3" w:rsidP="005E1EBC">
            <w:pPr>
              <w:rPr>
                <w:rFonts w:ascii="Verdana" w:hAnsi="Verdana"/>
                <w:sz w:val="22"/>
                <w:szCs w:val="22"/>
              </w:rPr>
            </w:pPr>
          </w:p>
        </w:tc>
      </w:tr>
    </w:tbl>
    <w:p w14:paraId="44620228" w14:textId="77777777" w:rsidR="005E1EBC" w:rsidRPr="00E96B5C" w:rsidRDefault="005E1EBC" w:rsidP="005E1EBC">
      <w:pPr>
        <w:jc w:val="both"/>
        <w:rPr>
          <w:rFonts w:ascii="Verdana" w:hAnsi="Verdana" w:cstheme="minorHAnsi"/>
          <w:sz w:val="22"/>
          <w:szCs w:val="22"/>
        </w:rPr>
      </w:pPr>
    </w:p>
    <w:p w14:paraId="7EF981CF" w14:textId="77777777" w:rsidR="005E1EBC" w:rsidRPr="00D736A7" w:rsidRDefault="005E1EBC" w:rsidP="005E1EBC">
      <w:pPr>
        <w:jc w:val="both"/>
        <w:rPr>
          <w:rFonts w:ascii="Verdana" w:hAnsi="Verdana" w:cstheme="minorHAnsi"/>
          <w:b/>
          <w:color w:val="FF0000"/>
          <w:sz w:val="22"/>
          <w:szCs w:val="22"/>
        </w:rPr>
      </w:pPr>
      <w:r w:rsidRPr="00E96B5C">
        <w:rPr>
          <w:rFonts w:ascii="Verdana" w:hAnsi="Verdana" w:cstheme="minorHAnsi"/>
          <w:b/>
          <w:sz w:val="22"/>
          <w:szCs w:val="22"/>
        </w:rPr>
        <w:t xml:space="preserve">Informar Valor global </w:t>
      </w:r>
      <w:r w:rsidRPr="008E0547">
        <w:rPr>
          <w:rFonts w:ascii="Verdana" w:hAnsi="Verdana" w:cstheme="minorHAnsi"/>
          <w:b/>
          <w:sz w:val="22"/>
          <w:szCs w:val="22"/>
        </w:rPr>
        <w:t>total R$...</w:t>
      </w:r>
    </w:p>
    <w:p w14:paraId="44F5D4C4"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especificação dos materiais; </w:t>
      </w:r>
    </w:p>
    <w:p w14:paraId="25F032B4"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marca; </w:t>
      </w:r>
    </w:p>
    <w:p w14:paraId="0AD5F285"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unidade, quantidade e valor Unitário e total; </w:t>
      </w:r>
    </w:p>
    <w:p w14:paraId="4CC58499" w14:textId="77777777" w:rsidR="005E1EBC" w:rsidRPr="00E96B5C" w:rsidRDefault="005E1EBC" w:rsidP="005E1EBC">
      <w:pPr>
        <w:jc w:val="both"/>
        <w:rPr>
          <w:rFonts w:ascii="Verdana" w:hAnsi="Verdana" w:cstheme="minorHAnsi"/>
          <w:b/>
          <w:sz w:val="22"/>
          <w:szCs w:val="22"/>
        </w:rPr>
      </w:pPr>
      <w:r w:rsidRPr="00E96B5C">
        <w:rPr>
          <w:rFonts w:ascii="Verdana" w:hAnsi="Verdana" w:cstheme="minorHAnsi"/>
          <w:b/>
          <w:sz w:val="22"/>
          <w:szCs w:val="22"/>
        </w:rPr>
        <w:t xml:space="preserve">Informar que a proponente se obriga a cumprir todos os termos da Nota de Empenho a ser firmada com a vencedora do certame.  </w:t>
      </w:r>
    </w:p>
    <w:p w14:paraId="507CC8D5" w14:textId="77777777" w:rsidR="005E1EBC" w:rsidRPr="00E96B5C" w:rsidRDefault="005E1EBC" w:rsidP="005E1EBC">
      <w:pPr>
        <w:jc w:val="both"/>
        <w:rPr>
          <w:rFonts w:ascii="Verdana" w:hAnsi="Verdana" w:cstheme="minorHAnsi"/>
          <w:sz w:val="22"/>
          <w:szCs w:val="22"/>
        </w:rPr>
      </w:pPr>
    </w:p>
    <w:p w14:paraId="5E3178C1" w14:textId="2B54C60C" w:rsidR="005E1EBC" w:rsidRPr="00E96B5C" w:rsidRDefault="005E1EBC" w:rsidP="005E1EBC">
      <w:pPr>
        <w:pStyle w:val="Corpodetexto"/>
        <w:jc w:val="both"/>
        <w:rPr>
          <w:rFonts w:ascii="Verdana" w:hAnsi="Verdana" w:cstheme="minorHAnsi"/>
          <w:sz w:val="22"/>
          <w:szCs w:val="22"/>
        </w:rPr>
      </w:pPr>
      <w:r w:rsidRPr="00E96B5C">
        <w:rPr>
          <w:rFonts w:ascii="Verdana" w:hAnsi="Verdana" w:cstheme="minorHAnsi"/>
          <w:sz w:val="22"/>
          <w:szCs w:val="22"/>
        </w:rPr>
        <w:t xml:space="preserve">A validade desta proposta é de </w:t>
      </w:r>
      <w:r w:rsidRPr="00E96B5C">
        <w:rPr>
          <w:rFonts w:ascii="Verdana" w:hAnsi="Verdana" w:cstheme="minorHAnsi"/>
          <w:b/>
          <w:sz w:val="22"/>
          <w:szCs w:val="22"/>
        </w:rPr>
        <w:t>60 (sessenta) dias corridos</w:t>
      </w:r>
      <w:r w:rsidRPr="00E96B5C">
        <w:rPr>
          <w:rFonts w:ascii="Verdana" w:hAnsi="Verdana" w:cstheme="minorHAnsi"/>
          <w:sz w:val="22"/>
          <w:szCs w:val="22"/>
        </w:rPr>
        <w:t xml:space="preserve">, contados da data da abertura da sessão pública de </w:t>
      </w:r>
      <w:r w:rsidR="000F7AC8" w:rsidRPr="00E96B5C">
        <w:rPr>
          <w:rFonts w:ascii="Verdana" w:hAnsi="Verdana" w:cstheme="minorHAnsi"/>
          <w:b/>
          <w:sz w:val="22"/>
          <w:szCs w:val="22"/>
        </w:rPr>
        <w:t>DISPENSA ELETRÔNICA</w:t>
      </w:r>
      <w:r w:rsidRPr="00E96B5C">
        <w:rPr>
          <w:rFonts w:ascii="Verdana" w:hAnsi="Verdana" w:cstheme="minorHAnsi"/>
          <w:sz w:val="22"/>
          <w:szCs w:val="22"/>
        </w:rPr>
        <w:t>.</w:t>
      </w:r>
    </w:p>
    <w:p w14:paraId="2AF27B1A" w14:textId="77777777" w:rsidR="005E1EBC" w:rsidRPr="00E96B5C" w:rsidRDefault="005E1EBC" w:rsidP="005E1EBC">
      <w:pPr>
        <w:pStyle w:val="Corpodetexto"/>
        <w:jc w:val="both"/>
        <w:rPr>
          <w:rFonts w:ascii="Verdana" w:hAnsi="Verdana" w:cstheme="minorHAnsi"/>
          <w:sz w:val="22"/>
          <w:szCs w:val="22"/>
        </w:rPr>
      </w:pPr>
    </w:p>
    <w:p w14:paraId="33695901" w14:textId="77777777" w:rsidR="005E1EBC" w:rsidRPr="00E96B5C" w:rsidRDefault="005E1EBC" w:rsidP="005E1EBC">
      <w:pPr>
        <w:pStyle w:val="Corpodetexto"/>
        <w:jc w:val="both"/>
        <w:rPr>
          <w:rFonts w:ascii="Verdana" w:hAnsi="Verdana" w:cstheme="minorHAnsi"/>
          <w:sz w:val="22"/>
          <w:szCs w:val="22"/>
        </w:rPr>
      </w:pPr>
      <w:r w:rsidRPr="00E96B5C">
        <w:rPr>
          <w:rFonts w:ascii="Verdana" w:hAnsi="Verdana" w:cstheme="minorHAnsi"/>
          <w:sz w:val="22"/>
          <w:szCs w:val="22"/>
        </w:rPr>
        <w:t>DECLARAMOS que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2FD3D7C6" w14:textId="77777777" w:rsidR="0062043A" w:rsidRDefault="0062043A" w:rsidP="005E1EBC">
      <w:pPr>
        <w:pStyle w:val="Corpodetexto"/>
        <w:jc w:val="both"/>
        <w:rPr>
          <w:rFonts w:ascii="Verdana" w:hAnsi="Verdana" w:cstheme="minorHAnsi"/>
          <w:sz w:val="22"/>
          <w:szCs w:val="22"/>
        </w:rPr>
      </w:pPr>
    </w:p>
    <w:p w14:paraId="6E672D7E" w14:textId="77777777" w:rsidR="00922BE0" w:rsidRPr="00E96B5C" w:rsidRDefault="00922BE0" w:rsidP="005E1EBC">
      <w:pPr>
        <w:pStyle w:val="Corpodetexto"/>
        <w:jc w:val="both"/>
        <w:rPr>
          <w:rFonts w:ascii="Verdana" w:hAnsi="Verdana" w:cstheme="minorHAnsi"/>
          <w:sz w:val="22"/>
          <w:szCs w:val="22"/>
        </w:rPr>
      </w:pPr>
    </w:p>
    <w:p w14:paraId="4519073A" w14:textId="22B2D4CB" w:rsidR="00D736A7" w:rsidRDefault="005E1EBC" w:rsidP="00B75155">
      <w:pPr>
        <w:jc w:val="center"/>
        <w:rPr>
          <w:rFonts w:ascii="Verdana" w:hAnsi="Verdana" w:cstheme="minorHAnsi"/>
          <w:sz w:val="22"/>
          <w:szCs w:val="22"/>
        </w:rPr>
      </w:pPr>
      <w:r w:rsidRPr="00E96B5C">
        <w:rPr>
          <w:rFonts w:ascii="Verdana" w:hAnsi="Verdana" w:cstheme="minorHAnsi"/>
          <w:sz w:val="22"/>
          <w:szCs w:val="22"/>
        </w:rPr>
        <w:t xml:space="preserve">.............................................................................., ........, </w:t>
      </w:r>
    </w:p>
    <w:p w14:paraId="6961903D" w14:textId="0D4D19D9" w:rsidR="005E1EBC" w:rsidRDefault="005E1EBC" w:rsidP="00922BE0">
      <w:pPr>
        <w:jc w:val="center"/>
        <w:rPr>
          <w:rFonts w:ascii="Verdana" w:hAnsi="Verdana" w:cstheme="minorHAnsi"/>
          <w:sz w:val="22"/>
          <w:szCs w:val="22"/>
        </w:rPr>
      </w:pPr>
      <w:r w:rsidRPr="00E96B5C">
        <w:rPr>
          <w:rFonts w:ascii="Verdana" w:hAnsi="Verdana" w:cstheme="minorHAnsi"/>
          <w:sz w:val="22"/>
          <w:szCs w:val="22"/>
        </w:rPr>
        <w:t>.................................. de 202</w:t>
      </w:r>
      <w:r w:rsidR="005F4A2A" w:rsidRPr="00E96B5C">
        <w:rPr>
          <w:rFonts w:ascii="Verdana" w:hAnsi="Verdana" w:cstheme="minorHAnsi"/>
          <w:sz w:val="22"/>
          <w:szCs w:val="22"/>
        </w:rPr>
        <w:t>3</w:t>
      </w:r>
      <w:r w:rsidRPr="00E96B5C">
        <w:rPr>
          <w:rFonts w:ascii="Verdana" w:hAnsi="Verdana" w:cstheme="minorHAnsi"/>
          <w:sz w:val="22"/>
          <w:szCs w:val="22"/>
        </w:rPr>
        <w:t>.</w:t>
      </w:r>
    </w:p>
    <w:p w14:paraId="35BF56C4" w14:textId="77777777" w:rsidR="00922BE0" w:rsidRPr="00E96B5C" w:rsidRDefault="00922BE0" w:rsidP="00922BE0">
      <w:pPr>
        <w:jc w:val="center"/>
        <w:rPr>
          <w:rFonts w:ascii="Verdana" w:hAnsi="Verdana" w:cstheme="minorHAnsi"/>
          <w:sz w:val="22"/>
          <w:szCs w:val="22"/>
        </w:rPr>
      </w:pPr>
    </w:p>
    <w:p w14:paraId="5EE77183" w14:textId="77777777" w:rsidR="005E1EBC" w:rsidRPr="00E96B5C" w:rsidRDefault="005E1EBC" w:rsidP="005E1EBC">
      <w:pPr>
        <w:jc w:val="center"/>
        <w:rPr>
          <w:rFonts w:ascii="Verdana" w:hAnsi="Verdana" w:cstheme="minorHAnsi"/>
          <w:sz w:val="22"/>
          <w:szCs w:val="22"/>
        </w:rPr>
      </w:pPr>
      <w:r w:rsidRPr="00E96B5C">
        <w:rPr>
          <w:rFonts w:ascii="Verdana" w:hAnsi="Verdana" w:cstheme="minorHAnsi"/>
          <w:sz w:val="22"/>
          <w:szCs w:val="22"/>
        </w:rPr>
        <w:t>Local e Data</w:t>
      </w:r>
    </w:p>
    <w:p w14:paraId="6FFAAA5E" w14:textId="77777777" w:rsidR="005E1EBC" w:rsidRPr="00E96B5C" w:rsidRDefault="005E1EBC" w:rsidP="005E1EBC">
      <w:pPr>
        <w:pStyle w:val="Corpodetexto"/>
        <w:jc w:val="center"/>
        <w:rPr>
          <w:rFonts w:ascii="Verdana" w:hAnsi="Verdana" w:cstheme="minorHAnsi"/>
          <w:sz w:val="22"/>
          <w:szCs w:val="22"/>
        </w:rPr>
      </w:pPr>
      <w:r w:rsidRPr="00E96B5C">
        <w:rPr>
          <w:rFonts w:ascii="Verdana" w:hAnsi="Verdana" w:cstheme="minorHAnsi"/>
          <w:sz w:val="22"/>
          <w:szCs w:val="22"/>
        </w:rPr>
        <w:t>Assinatura do Responsável pela Empresa</w:t>
      </w:r>
    </w:p>
    <w:p w14:paraId="4AEE41C9" w14:textId="550BEEB5" w:rsidR="005E1EBC" w:rsidRPr="00E96B5C" w:rsidRDefault="00160039" w:rsidP="00160039">
      <w:pPr>
        <w:jc w:val="center"/>
        <w:rPr>
          <w:rFonts w:ascii="Verdana" w:hAnsi="Verdana" w:cstheme="minorHAnsi"/>
          <w:sz w:val="22"/>
          <w:szCs w:val="22"/>
        </w:rPr>
        <w:sectPr w:rsidR="005E1EBC" w:rsidRPr="00E96B5C" w:rsidSect="00FC3C9F">
          <w:headerReference w:type="default" r:id="rId25"/>
          <w:footerReference w:type="default" r:id="rId26"/>
          <w:pgSz w:w="11906" w:h="16838"/>
          <w:pgMar w:top="1134" w:right="1134" w:bottom="1134" w:left="993" w:header="284" w:footer="768" w:gutter="0"/>
          <w:cols w:space="720"/>
        </w:sectPr>
      </w:pPr>
      <w:r w:rsidRPr="00E96B5C">
        <w:rPr>
          <w:rFonts w:ascii="Verdana" w:hAnsi="Verdana" w:cstheme="minorHAnsi"/>
          <w:sz w:val="22"/>
          <w:szCs w:val="22"/>
        </w:rPr>
        <w:t>(Nome Legível/Cargo)</w:t>
      </w:r>
    </w:p>
    <w:p w14:paraId="3A743986" w14:textId="67BA1A39" w:rsidR="00B255F7" w:rsidRDefault="000F7AC8" w:rsidP="00873B0F">
      <w:pPr>
        <w:autoSpaceDE w:val="0"/>
        <w:autoSpaceDN w:val="0"/>
        <w:adjustRightInd w:val="0"/>
        <w:jc w:val="center"/>
        <w:rPr>
          <w:rFonts w:ascii="Verdana" w:hAnsi="Verdana" w:cstheme="majorHAnsi"/>
          <w:b/>
          <w:sz w:val="22"/>
          <w:szCs w:val="22"/>
        </w:rPr>
      </w:pPr>
      <w:r w:rsidRPr="00E96B5C">
        <w:rPr>
          <w:rFonts w:ascii="Verdana" w:hAnsi="Verdana" w:cstheme="majorHAnsi"/>
          <w:b/>
          <w:sz w:val="22"/>
          <w:szCs w:val="22"/>
        </w:rPr>
        <w:lastRenderedPageBreak/>
        <w:t xml:space="preserve">ANEXO </w:t>
      </w:r>
      <w:r w:rsidR="00382F81">
        <w:rPr>
          <w:rFonts w:ascii="Verdana" w:hAnsi="Verdana" w:cstheme="majorHAnsi"/>
          <w:b/>
          <w:sz w:val="22"/>
          <w:szCs w:val="22"/>
        </w:rPr>
        <w:t>I</w:t>
      </w:r>
      <w:r w:rsidRPr="00E96B5C">
        <w:rPr>
          <w:rFonts w:ascii="Verdana" w:hAnsi="Verdana" w:cstheme="majorHAnsi"/>
          <w:b/>
          <w:sz w:val="22"/>
          <w:szCs w:val="22"/>
        </w:rPr>
        <w:t>V</w:t>
      </w:r>
      <w:r w:rsidR="0054565F" w:rsidRPr="00E96B5C">
        <w:rPr>
          <w:rFonts w:ascii="Verdana" w:hAnsi="Verdana" w:cstheme="majorHAnsi"/>
          <w:b/>
          <w:sz w:val="22"/>
          <w:szCs w:val="22"/>
        </w:rPr>
        <w:t xml:space="preserve"> </w:t>
      </w:r>
      <w:r w:rsidR="00B255F7">
        <w:rPr>
          <w:rFonts w:ascii="Verdana" w:hAnsi="Verdana" w:cstheme="majorHAnsi"/>
          <w:b/>
          <w:sz w:val="22"/>
          <w:szCs w:val="22"/>
        </w:rPr>
        <w:t>–</w:t>
      </w:r>
      <w:r w:rsidR="0054565F" w:rsidRPr="00E96B5C">
        <w:rPr>
          <w:rFonts w:ascii="Verdana" w:hAnsi="Verdana" w:cstheme="majorHAnsi"/>
          <w:b/>
          <w:sz w:val="22"/>
          <w:szCs w:val="22"/>
        </w:rPr>
        <w:t xml:space="preserve"> </w:t>
      </w:r>
    </w:p>
    <w:p w14:paraId="2E922216" w14:textId="4A1C4AF3" w:rsidR="0054565F" w:rsidRPr="00E96B5C" w:rsidRDefault="0054565F" w:rsidP="00873B0F">
      <w:pPr>
        <w:autoSpaceDE w:val="0"/>
        <w:autoSpaceDN w:val="0"/>
        <w:adjustRightInd w:val="0"/>
        <w:jc w:val="center"/>
        <w:rPr>
          <w:rFonts w:ascii="Verdana" w:hAnsi="Verdana" w:cstheme="majorHAnsi"/>
          <w:b/>
          <w:sz w:val="22"/>
          <w:szCs w:val="22"/>
        </w:rPr>
      </w:pPr>
      <w:r w:rsidRPr="00E96B5C">
        <w:rPr>
          <w:rFonts w:ascii="Verdana" w:hAnsi="Verdana" w:cstheme="majorHAnsi"/>
          <w:b/>
          <w:sz w:val="22"/>
          <w:szCs w:val="22"/>
        </w:rPr>
        <w:t>TERMO DE REFERÊNCIA</w:t>
      </w:r>
    </w:p>
    <w:p w14:paraId="25C6B26B" w14:textId="1F0A4D50" w:rsidR="0054565F" w:rsidRPr="00E96B5C" w:rsidRDefault="00000000" w:rsidP="00873B0F">
      <w:pPr>
        <w:autoSpaceDE w:val="0"/>
        <w:autoSpaceDN w:val="0"/>
        <w:adjustRightInd w:val="0"/>
        <w:ind w:left="142"/>
        <w:jc w:val="center"/>
        <w:rPr>
          <w:rFonts w:ascii="Verdana" w:hAnsi="Verdana" w:cstheme="majorHAnsi"/>
          <w:b/>
          <w:sz w:val="22"/>
          <w:szCs w:val="22"/>
        </w:rPr>
      </w:pPr>
      <w:sdt>
        <w:sdtPr>
          <w:rPr>
            <w:rFonts w:ascii="Verdana" w:hAnsi="Verdana" w:cstheme="majorHAnsi"/>
            <w:b/>
            <w:sz w:val="22"/>
            <w:szCs w:val="22"/>
          </w:rPr>
          <w:alias w:val="Estado"/>
          <w:tag w:val=""/>
          <w:id w:val="-1923476945"/>
          <w:placeholder>
            <w:docPart w:val="491E2D3CBF93480D8658A43CE00DF799"/>
          </w:placeholder>
          <w:dataBinding w:prefixMappings="xmlns:ns0='http://purl.org/dc/elements/1.1/' xmlns:ns1='http://schemas.openxmlformats.org/package/2006/metadata/core-properties' " w:xpath="/ns1:coreProperties[1]/ns1:contentStatus[1]" w:storeItemID="{6C3C8BC8-F283-45AE-878A-BAB7291924A1}"/>
          <w:text/>
        </w:sdtPr>
        <w:sdtContent>
          <w:r w:rsidR="0058568C" w:rsidRPr="00E96B5C">
            <w:rPr>
              <w:rFonts w:ascii="Verdana" w:hAnsi="Verdana" w:cstheme="majorHAnsi"/>
              <w:b/>
              <w:sz w:val="22"/>
              <w:szCs w:val="22"/>
            </w:rPr>
            <w:t>DISPENSA ELETRÔNICA:</w:t>
          </w:r>
        </w:sdtContent>
      </w:sdt>
      <w:r w:rsidR="0054565F" w:rsidRPr="00E96B5C">
        <w:rPr>
          <w:rFonts w:ascii="Verdana" w:hAnsi="Verdana" w:cstheme="majorHAnsi"/>
          <w:b/>
          <w:sz w:val="22"/>
          <w:szCs w:val="22"/>
        </w:rPr>
        <w:t xml:space="preserve"> </w:t>
      </w:r>
      <w:sdt>
        <w:sdtPr>
          <w:rPr>
            <w:rFonts w:ascii="Verdana" w:hAnsi="Verdana" w:cstheme="majorHAnsi"/>
            <w:b/>
            <w:sz w:val="22"/>
            <w:szCs w:val="22"/>
          </w:rPr>
          <w:alias w:val="Autor"/>
          <w:tag w:val=""/>
          <w:id w:val="-2141947873"/>
          <w:placeholder>
            <w:docPart w:val="097C19E46CF94D3ABD3E84A79F4E885E"/>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b/>
              <w:sz w:val="22"/>
              <w:szCs w:val="22"/>
            </w:rPr>
            <w:t>069/2023</w:t>
          </w:r>
        </w:sdtContent>
      </w:sdt>
      <w:r w:rsidR="0095767E" w:rsidRPr="008E0547">
        <w:rPr>
          <w:rFonts w:ascii="Verdana" w:hAnsi="Verdana" w:cstheme="majorHAnsi"/>
          <w:b/>
          <w:sz w:val="22"/>
          <w:szCs w:val="22"/>
        </w:rPr>
        <w:t xml:space="preserve">. | </w:t>
      </w:r>
      <w:sdt>
        <w:sdtPr>
          <w:rPr>
            <w:rFonts w:ascii="Verdana" w:hAnsi="Verdana" w:cstheme="majorHAnsi"/>
            <w:b/>
            <w:sz w:val="22"/>
            <w:szCs w:val="22"/>
          </w:rPr>
          <w:alias w:val="Categoria"/>
          <w:tag w:val=""/>
          <w:id w:val="349758897"/>
          <w:placeholder>
            <w:docPart w:val="09E40FD1BE714A019018D3CF4CDD9A15"/>
          </w:placeholder>
          <w:dataBinding w:prefixMappings="xmlns:ns0='http://purl.org/dc/elements/1.1/' xmlns:ns1='http://schemas.openxmlformats.org/package/2006/metadata/core-properties' " w:xpath="/ns1:coreProperties[1]/ns1:category[1]" w:storeItemID="{6C3C8BC8-F283-45AE-878A-BAB7291924A1}"/>
          <w:text/>
        </w:sdtPr>
        <w:sdtContent>
          <w:r w:rsidR="00783C50">
            <w:rPr>
              <w:rFonts w:ascii="Verdana" w:hAnsi="Verdana" w:cstheme="majorHAnsi"/>
              <w:b/>
              <w:sz w:val="22"/>
              <w:szCs w:val="22"/>
            </w:rPr>
            <w:t>PROCESSO ADMINISTRATIVO Nº 119/2023</w:t>
          </w:r>
        </w:sdtContent>
      </w:sdt>
      <w:r w:rsidR="0054565F" w:rsidRPr="00E96B5C">
        <w:rPr>
          <w:rFonts w:ascii="Verdana" w:hAnsi="Verdana" w:cstheme="majorHAnsi"/>
          <w:b/>
          <w:sz w:val="22"/>
          <w:szCs w:val="22"/>
        </w:rPr>
        <w:t>.</w:t>
      </w:r>
    </w:p>
    <w:p w14:paraId="0ED0C5C4" w14:textId="24CE5112" w:rsidR="00686425" w:rsidRPr="00E96B5C" w:rsidRDefault="00686425" w:rsidP="00873B0F">
      <w:pPr>
        <w:shd w:val="clear" w:color="auto" w:fill="92D050"/>
        <w:autoSpaceDE w:val="0"/>
        <w:autoSpaceDN w:val="0"/>
        <w:adjustRightInd w:val="0"/>
        <w:ind w:left="142"/>
        <w:jc w:val="both"/>
        <w:rPr>
          <w:rFonts w:ascii="Verdana" w:hAnsi="Verdana" w:cstheme="majorHAnsi"/>
          <w:b/>
          <w:sz w:val="22"/>
          <w:szCs w:val="22"/>
        </w:rPr>
      </w:pPr>
      <w:r w:rsidRPr="00E96B5C">
        <w:rPr>
          <w:rFonts w:ascii="Verdana" w:hAnsi="Verdana" w:cstheme="majorHAnsi"/>
          <w:b/>
          <w:sz w:val="22"/>
          <w:szCs w:val="22"/>
        </w:rPr>
        <w:t xml:space="preserve"> </w:t>
      </w:r>
      <w:r w:rsidRPr="00E96B5C">
        <w:rPr>
          <w:rFonts w:ascii="Verdana" w:hAnsi="Verdana" w:cstheme="majorHAnsi"/>
          <w:b/>
          <w:sz w:val="22"/>
          <w:szCs w:val="22"/>
          <w:shd w:val="clear" w:color="auto" w:fill="92D050"/>
        </w:rPr>
        <w:t>DO OBJETO</w:t>
      </w:r>
      <w:r w:rsidRPr="00E96B5C">
        <w:rPr>
          <w:rFonts w:ascii="Verdana" w:hAnsi="Verdana" w:cstheme="majorHAnsi"/>
          <w:b/>
          <w:sz w:val="22"/>
          <w:szCs w:val="22"/>
        </w:rPr>
        <w:t xml:space="preserve"> </w:t>
      </w:r>
    </w:p>
    <w:p w14:paraId="6760E0F3" w14:textId="578CF860" w:rsidR="002B5F5E" w:rsidRPr="00E96B5C" w:rsidRDefault="0054565F" w:rsidP="001B3D36">
      <w:pPr>
        <w:ind w:left="142"/>
        <w:jc w:val="both"/>
        <w:rPr>
          <w:rFonts w:ascii="Verdana" w:hAnsi="Verdana" w:cstheme="majorHAnsi"/>
          <w:b/>
          <w:sz w:val="22"/>
          <w:szCs w:val="22"/>
        </w:rPr>
      </w:pPr>
      <w:r w:rsidRPr="00E96B5C">
        <w:rPr>
          <w:rFonts w:ascii="Verdana" w:hAnsi="Verdana" w:cstheme="majorHAnsi"/>
          <w:sz w:val="22"/>
          <w:szCs w:val="22"/>
        </w:rPr>
        <w:t xml:space="preserve"> </w:t>
      </w:r>
      <w:sdt>
        <w:sdtPr>
          <w:rPr>
            <w:rFonts w:ascii="Verdana" w:hAnsi="Verdana" w:cstheme="majorHAnsi"/>
            <w:b/>
            <w:sz w:val="22"/>
            <w:szCs w:val="22"/>
          </w:rPr>
          <w:alias w:val="Empresa"/>
          <w:tag w:val=""/>
          <w:id w:val="-1758121466"/>
          <w:placeholder>
            <w:docPart w:val="A71F7D9A08014C3A8632DCE03BE0A853"/>
          </w:placeholder>
          <w:dataBinding w:prefixMappings="xmlns:ns0='http://schemas.openxmlformats.org/officeDocument/2006/extended-properties' " w:xpath="/ns0:Properties[1]/ns0:Company[1]" w:storeItemID="{6668398D-A668-4E3E-A5EB-62B293D839F1}"/>
          <w:text/>
        </w:sdtPr>
        <w:sdtContent>
          <w:r w:rsidR="00B55CB3">
            <w:rPr>
              <w:rFonts w:ascii="Verdana" w:hAnsi="Verdana" w:cstheme="majorHAnsi"/>
              <w:b/>
              <w:sz w:val="22"/>
              <w:szCs w:val="22"/>
            </w:rPr>
            <w:t>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w:t>
          </w:r>
        </w:sdtContent>
      </w:sdt>
      <w:r w:rsidR="008744A9" w:rsidRPr="008E0547">
        <w:rPr>
          <w:rFonts w:ascii="Verdana" w:hAnsi="Verdana" w:cstheme="majorHAnsi"/>
          <w:b/>
          <w:sz w:val="22"/>
          <w:szCs w:val="22"/>
        </w:rPr>
        <w:t xml:space="preserve"> </w:t>
      </w:r>
    </w:p>
    <w:p w14:paraId="6AE2409A" w14:textId="641A7E01" w:rsidR="008A025D" w:rsidRPr="00E96B5C" w:rsidRDefault="00C63A80" w:rsidP="00873B0F">
      <w:pPr>
        <w:ind w:left="142"/>
        <w:jc w:val="both"/>
        <w:rPr>
          <w:rFonts w:ascii="Verdana" w:hAnsi="Verdana" w:cstheme="majorHAnsi"/>
          <w:sz w:val="22"/>
          <w:szCs w:val="22"/>
        </w:rPr>
      </w:pPr>
      <w:r w:rsidRPr="00E96B5C">
        <w:rPr>
          <w:rFonts w:ascii="Verdana" w:hAnsi="Verdana" w:cstheme="majorHAnsi"/>
          <w:sz w:val="22"/>
          <w:szCs w:val="22"/>
        </w:rPr>
        <w:t>C</w:t>
      </w:r>
      <w:r w:rsidR="0054565F" w:rsidRPr="00E96B5C">
        <w:rPr>
          <w:rFonts w:ascii="Verdana" w:hAnsi="Verdana" w:cstheme="majorHAnsi"/>
          <w:sz w:val="22"/>
          <w:szCs w:val="22"/>
        </w:rPr>
        <w:t xml:space="preserve">onforme </w:t>
      </w:r>
      <w:r w:rsidR="00686425" w:rsidRPr="00E96B5C">
        <w:rPr>
          <w:rFonts w:ascii="Verdana" w:hAnsi="Verdana" w:cstheme="majorHAnsi"/>
          <w:sz w:val="22"/>
          <w:szCs w:val="22"/>
        </w:rPr>
        <w:t>descrições, quantidades e exigências nesse Termo de Referência e seus anexos.</w:t>
      </w:r>
    </w:p>
    <w:p w14:paraId="64E14469" w14:textId="77777777" w:rsidR="00686425" w:rsidRPr="00E96B5C" w:rsidRDefault="00686425" w:rsidP="00873B0F">
      <w:pPr>
        <w:ind w:left="142"/>
        <w:jc w:val="both"/>
        <w:rPr>
          <w:rFonts w:ascii="Verdana" w:hAnsi="Verdana" w:cstheme="majorHAnsi"/>
          <w:sz w:val="22"/>
          <w:szCs w:val="22"/>
        </w:rPr>
      </w:pPr>
    </w:p>
    <w:p w14:paraId="656FB6C0" w14:textId="0D2991E1" w:rsidR="00A9057D" w:rsidRPr="00E96B5C" w:rsidRDefault="00A9057D" w:rsidP="00873B0F">
      <w:pPr>
        <w:shd w:val="clear" w:color="auto" w:fill="92D050"/>
        <w:ind w:left="142"/>
        <w:jc w:val="both"/>
        <w:rPr>
          <w:rFonts w:ascii="Verdana" w:hAnsi="Verdana" w:cstheme="majorHAnsi"/>
          <w:b/>
          <w:sz w:val="22"/>
          <w:szCs w:val="22"/>
        </w:rPr>
      </w:pPr>
      <w:r w:rsidRPr="00E96B5C">
        <w:rPr>
          <w:rFonts w:ascii="Verdana" w:hAnsi="Verdana" w:cstheme="majorHAnsi"/>
          <w:b/>
          <w:sz w:val="22"/>
          <w:szCs w:val="22"/>
        </w:rPr>
        <w:t xml:space="preserve"> </w:t>
      </w:r>
      <w:r w:rsidR="0090096E" w:rsidRPr="00E96B5C">
        <w:rPr>
          <w:rFonts w:ascii="Verdana" w:hAnsi="Verdana" w:cstheme="majorHAnsi"/>
          <w:b/>
          <w:sz w:val="22"/>
          <w:szCs w:val="22"/>
          <w:shd w:val="clear" w:color="auto" w:fill="92D050"/>
        </w:rPr>
        <w:t>FUNDAMENTAÇÃO DA CONTRATAÇÃO</w:t>
      </w:r>
    </w:p>
    <w:p w14:paraId="2A74C873" w14:textId="77777777" w:rsidR="00A9057D" w:rsidRPr="00E96B5C" w:rsidRDefault="00A9057D" w:rsidP="00873B0F">
      <w:pPr>
        <w:ind w:left="142"/>
        <w:jc w:val="both"/>
        <w:rPr>
          <w:rFonts w:ascii="Verdana" w:hAnsi="Verdana" w:cstheme="majorHAnsi"/>
          <w:b/>
          <w:sz w:val="22"/>
          <w:szCs w:val="22"/>
        </w:rPr>
      </w:pPr>
    </w:p>
    <w:p w14:paraId="32734944" w14:textId="3BD14335" w:rsidR="00A9057D" w:rsidRPr="00E96B5C" w:rsidRDefault="00A9057D" w:rsidP="00873B0F">
      <w:pPr>
        <w:ind w:left="142"/>
        <w:jc w:val="both"/>
        <w:rPr>
          <w:rFonts w:ascii="Verdana" w:hAnsi="Verdana" w:cstheme="majorHAnsi"/>
          <w:b/>
          <w:sz w:val="22"/>
          <w:szCs w:val="22"/>
        </w:rPr>
      </w:pPr>
      <w:r w:rsidRPr="00E96B5C">
        <w:rPr>
          <w:rFonts w:ascii="Verdana" w:hAnsi="Verdana" w:cstheme="majorHAnsi"/>
          <w:sz w:val="22"/>
          <w:szCs w:val="22"/>
        </w:rPr>
        <w:t xml:space="preserve">Estudo Técnico Preliminar - Justifica-se a dispensa da elaboração do Estudo Técnico Preliminar e Termo de Referência, nos termos do </w:t>
      </w:r>
      <w:r w:rsidR="00160039" w:rsidRPr="00E96B5C">
        <w:rPr>
          <w:rFonts w:ascii="Verdana" w:hAnsi="Verdana" w:cstheme="majorHAnsi"/>
          <w:sz w:val="22"/>
          <w:szCs w:val="22"/>
        </w:rPr>
        <w:t>Art. 8º do DECRETO Nº. 273</w:t>
      </w:r>
      <w:r w:rsidRPr="00E96B5C">
        <w:rPr>
          <w:rFonts w:ascii="Verdana" w:hAnsi="Verdana" w:cstheme="majorHAnsi"/>
          <w:sz w:val="22"/>
          <w:szCs w:val="22"/>
        </w:rPr>
        <w:t xml:space="preserve">/2022, que regulamenta a lei nº 14.133, de 1º de abril de 2021, que dispõe sobre licitações e contratos administrativos, no município de </w:t>
      </w:r>
      <w:r w:rsidR="00A314EF" w:rsidRPr="00E96B5C">
        <w:rPr>
          <w:rFonts w:ascii="Verdana" w:hAnsi="Verdana" w:cstheme="majorHAnsi"/>
          <w:sz w:val="22"/>
          <w:szCs w:val="22"/>
        </w:rPr>
        <w:t>São João do Caiuá</w:t>
      </w:r>
      <w:r w:rsidRPr="00E96B5C">
        <w:rPr>
          <w:rFonts w:ascii="Verdana" w:hAnsi="Verdana" w:cstheme="majorHAnsi"/>
          <w:sz w:val="22"/>
          <w:szCs w:val="22"/>
        </w:rPr>
        <w:t>-PR e dá outras providências.</w:t>
      </w:r>
    </w:p>
    <w:p w14:paraId="38767916" w14:textId="77777777" w:rsidR="00A9057D" w:rsidRPr="00E96B5C" w:rsidRDefault="00A9057D" w:rsidP="00873B0F">
      <w:pPr>
        <w:ind w:left="142"/>
        <w:jc w:val="both"/>
        <w:rPr>
          <w:rFonts w:ascii="Verdana" w:hAnsi="Verdana" w:cstheme="majorHAnsi"/>
          <w:sz w:val="22"/>
          <w:szCs w:val="22"/>
        </w:rPr>
      </w:pPr>
    </w:p>
    <w:p w14:paraId="3CE217CD" w14:textId="48B7E60B" w:rsidR="00817771" w:rsidRPr="00E96B5C" w:rsidRDefault="00686425" w:rsidP="00873B0F">
      <w:pPr>
        <w:shd w:val="clear" w:color="auto" w:fill="92D050"/>
        <w:ind w:left="142"/>
        <w:jc w:val="both"/>
        <w:rPr>
          <w:rFonts w:ascii="Verdana" w:hAnsi="Verdana" w:cstheme="majorHAnsi"/>
          <w:b/>
          <w:sz w:val="22"/>
          <w:szCs w:val="22"/>
        </w:rPr>
      </w:pPr>
      <w:r w:rsidRPr="00E96B5C">
        <w:rPr>
          <w:rFonts w:ascii="Verdana" w:hAnsi="Verdana" w:cstheme="majorHAnsi"/>
          <w:b/>
          <w:sz w:val="22"/>
          <w:szCs w:val="22"/>
        </w:rPr>
        <w:t xml:space="preserve"> DA JUSTIFICATIVA</w:t>
      </w:r>
    </w:p>
    <w:p w14:paraId="3DBB092B" w14:textId="02E3B713" w:rsidR="001F71A3" w:rsidRPr="001F71A3" w:rsidRDefault="001F71A3" w:rsidP="001F71A3">
      <w:pPr>
        <w:jc w:val="both"/>
        <w:rPr>
          <w:rFonts w:ascii="Verdana" w:hAnsi="Verdana" w:cs="Arial MT"/>
          <w:b/>
          <w:bCs/>
          <w:sz w:val="22"/>
          <w:szCs w:val="22"/>
        </w:rPr>
      </w:pPr>
    </w:p>
    <w:p w14:paraId="4B5B7B08" w14:textId="3761A3EE" w:rsidR="001F71A3" w:rsidRPr="001F71A3" w:rsidRDefault="001F71A3" w:rsidP="001F71A3">
      <w:pPr>
        <w:pStyle w:val="Ttulo2"/>
        <w:ind w:left="1130" w:right="1021"/>
        <w:rPr>
          <w:rFonts w:ascii="Verdana" w:hAnsi="Verdana" w:cs="Arial"/>
          <w:b/>
          <w:bCs/>
          <w:sz w:val="22"/>
          <w:szCs w:val="22"/>
        </w:rPr>
      </w:pPr>
      <w:r w:rsidRPr="001F71A3">
        <w:rPr>
          <w:rFonts w:ascii="Verdana" w:hAnsi="Verdana"/>
          <w:b/>
          <w:bCs/>
          <w:sz w:val="22"/>
          <w:szCs w:val="22"/>
        </w:rPr>
        <w:t xml:space="preserve"> </w:t>
      </w:r>
      <w:r w:rsidRPr="001F71A3">
        <w:rPr>
          <w:rFonts w:ascii="Verdana" w:hAnsi="Verdana" w:cs="Arial"/>
          <w:b/>
          <w:bCs/>
          <w:spacing w:val="-4"/>
          <w:sz w:val="22"/>
          <w:szCs w:val="22"/>
        </w:rPr>
        <w:t xml:space="preserve"> </w:t>
      </w:r>
      <w:r w:rsidRPr="001F71A3">
        <w:rPr>
          <w:rFonts w:ascii="Verdana" w:hAnsi="Verdana" w:cs="Arial"/>
          <w:b/>
          <w:bCs/>
          <w:sz w:val="22"/>
          <w:szCs w:val="22"/>
        </w:rPr>
        <w:t>TERMO</w:t>
      </w:r>
      <w:r w:rsidRPr="001F71A3">
        <w:rPr>
          <w:rFonts w:ascii="Verdana" w:hAnsi="Verdana" w:cs="Arial"/>
          <w:b/>
          <w:bCs/>
          <w:spacing w:val="-1"/>
          <w:sz w:val="22"/>
          <w:szCs w:val="22"/>
        </w:rPr>
        <w:t xml:space="preserve"> </w:t>
      </w:r>
      <w:r w:rsidRPr="001F71A3">
        <w:rPr>
          <w:rFonts w:ascii="Verdana" w:hAnsi="Verdana" w:cs="Arial"/>
          <w:b/>
          <w:bCs/>
          <w:sz w:val="22"/>
          <w:szCs w:val="22"/>
        </w:rPr>
        <w:t>DE</w:t>
      </w:r>
      <w:r w:rsidRPr="001F71A3">
        <w:rPr>
          <w:rFonts w:ascii="Verdana" w:hAnsi="Verdana" w:cs="Arial"/>
          <w:b/>
          <w:bCs/>
          <w:spacing w:val="-2"/>
          <w:sz w:val="22"/>
          <w:szCs w:val="22"/>
        </w:rPr>
        <w:t xml:space="preserve"> </w:t>
      </w:r>
      <w:r w:rsidRPr="001F71A3">
        <w:rPr>
          <w:rFonts w:ascii="Verdana" w:hAnsi="Verdana" w:cs="Arial"/>
          <w:b/>
          <w:bCs/>
          <w:sz w:val="22"/>
          <w:szCs w:val="22"/>
        </w:rPr>
        <w:t>REFERÊNCIA</w:t>
      </w:r>
    </w:p>
    <w:p w14:paraId="5ECE9971" w14:textId="77777777" w:rsidR="001F71A3" w:rsidRDefault="001F71A3" w:rsidP="001F71A3">
      <w:pPr>
        <w:pStyle w:val="Ttulo2"/>
        <w:keepNext w:val="0"/>
        <w:widowControl w:val="0"/>
        <w:autoSpaceDE w:val="0"/>
        <w:autoSpaceDN w:val="0"/>
        <w:ind w:left="426" w:right="89"/>
        <w:jc w:val="both"/>
        <w:rPr>
          <w:rFonts w:ascii="Verdana" w:hAnsi="Verdana" w:cs="Arial"/>
          <w:sz w:val="22"/>
          <w:szCs w:val="22"/>
        </w:rPr>
      </w:pPr>
    </w:p>
    <w:p w14:paraId="076F4C87" w14:textId="147ED8E7" w:rsidR="001F71A3" w:rsidRPr="00610D71" w:rsidRDefault="001F71A3" w:rsidP="001F71A3">
      <w:pPr>
        <w:pStyle w:val="Ttulo2"/>
        <w:keepNext w:val="0"/>
        <w:widowControl w:val="0"/>
        <w:autoSpaceDE w:val="0"/>
        <w:autoSpaceDN w:val="0"/>
        <w:ind w:left="142" w:right="89"/>
        <w:jc w:val="both"/>
        <w:rPr>
          <w:rFonts w:ascii="Verdana" w:hAnsi="Verdana" w:cs="Arial"/>
          <w:sz w:val="22"/>
          <w:szCs w:val="22"/>
        </w:rPr>
      </w:pPr>
      <w:r w:rsidRPr="00877CA0">
        <w:rPr>
          <w:rFonts w:ascii="Verdana" w:hAnsi="Verdana" w:cs="Arial"/>
          <w:sz w:val="22"/>
          <w:szCs w:val="22"/>
        </w:rPr>
        <w:t>1. O</w:t>
      </w:r>
      <w:r w:rsidRPr="00877CA0">
        <w:rPr>
          <w:rFonts w:ascii="Verdana" w:hAnsi="Verdana" w:cs="Arial"/>
          <w:spacing w:val="15"/>
          <w:sz w:val="22"/>
          <w:szCs w:val="22"/>
        </w:rPr>
        <w:t xml:space="preserve"> </w:t>
      </w:r>
      <w:r w:rsidRPr="00877CA0">
        <w:rPr>
          <w:rFonts w:ascii="Verdana" w:hAnsi="Verdana" w:cs="Arial"/>
          <w:sz w:val="22"/>
          <w:szCs w:val="22"/>
        </w:rPr>
        <w:t xml:space="preserve">OBJETO DESTA DISPENSA, É A </w:t>
      </w:r>
      <w:r w:rsidR="00441B27" w:rsidRPr="00610D71">
        <w:rPr>
          <w:rFonts w:ascii="Verdana" w:hAnsi="Verdana" w:cs="Arial"/>
          <w:b/>
          <w:sz w:val="22"/>
          <w:szCs w:val="22"/>
        </w:rPr>
        <w:t>CONTRATAÇÃO DE EMPRESA PARA PRESTAÇÃO DE SERVIÇOS DE DECORAÇÃO, E AQUISIÇÃO DE GÊNEROS ALIMENTICÍOS (SALGADOS, DOCES</w:t>
      </w:r>
      <w:r w:rsidR="00B55CB3">
        <w:rPr>
          <w:rFonts w:ascii="Verdana" w:hAnsi="Verdana" w:cs="Arial"/>
          <w:b/>
          <w:sz w:val="22"/>
          <w:szCs w:val="22"/>
        </w:rPr>
        <w:t xml:space="preserve"> E</w:t>
      </w:r>
      <w:r w:rsidR="00441B27" w:rsidRPr="00610D71">
        <w:rPr>
          <w:rFonts w:ascii="Verdana" w:hAnsi="Verdana" w:cs="Arial"/>
          <w:b/>
          <w:sz w:val="22"/>
          <w:szCs w:val="22"/>
        </w:rPr>
        <w:t xml:space="preserve"> BEBIDAS), </w:t>
      </w:r>
      <w:r w:rsidR="00441B27" w:rsidRPr="00610D71">
        <w:rPr>
          <w:rFonts w:ascii="Verdana" w:hAnsi="Verdana" w:cs="Arial"/>
          <w:b/>
          <w:bCs/>
          <w:sz w:val="22"/>
          <w:szCs w:val="22"/>
        </w:rPr>
        <w:t>DESTINADOS A FORMATURA DOS ALUNOS DO PROGRAMA SAÚDE COM AGENTE</w:t>
      </w:r>
      <w:r w:rsidR="00441B27" w:rsidRPr="00610D71">
        <w:rPr>
          <w:rFonts w:ascii="Verdana" w:hAnsi="Verdana"/>
          <w:b/>
          <w:sz w:val="22"/>
          <w:szCs w:val="22"/>
        </w:rPr>
        <w:t>, ATRAVÉS DO DEPARTAMENTO MUNICIPAL DE SAÚDE, DESTE MUNICÍPIO, QUE SERÁ REALIZADO NO DIA 11/10/2023</w:t>
      </w:r>
      <w:r w:rsidR="00610D71">
        <w:rPr>
          <w:rFonts w:ascii="Verdana" w:hAnsi="Verdana"/>
          <w:b/>
          <w:sz w:val="22"/>
          <w:szCs w:val="22"/>
        </w:rPr>
        <w:t>.</w:t>
      </w:r>
    </w:p>
    <w:p w14:paraId="53D79D53" w14:textId="77777777" w:rsidR="001F71A3" w:rsidRPr="00877CA0" w:rsidRDefault="001F71A3" w:rsidP="001F71A3">
      <w:pPr>
        <w:rPr>
          <w:rFonts w:ascii="Verdana" w:hAnsi="Verdana"/>
          <w:sz w:val="22"/>
          <w:szCs w:val="22"/>
        </w:rPr>
      </w:pPr>
    </w:p>
    <w:p w14:paraId="11BB6188" w14:textId="77777777" w:rsidR="001F71A3" w:rsidRPr="00877CA0" w:rsidRDefault="001F71A3" w:rsidP="001F71A3">
      <w:pPr>
        <w:ind w:left="142"/>
        <w:jc w:val="both"/>
        <w:rPr>
          <w:rFonts w:ascii="Verdana" w:hAnsi="Verdana" w:cs="Arial"/>
          <w:b/>
          <w:color w:val="000000"/>
          <w:sz w:val="22"/>
          <w:szCs w:val="22"/>
        </w:rPr>
      </w:pPr>
      <w:r w:rsidRPr="00877CA0">
        <w:rPr>
          <w:rFonts w:ascii="Verdana" w:hAnsi="Verdana" w:cs="Arial"/>
          <w:b/>
          <w:color w:val="000000"/>
          <w:sz w:val="22"/>
          <w:szCs w:val="22"/>
        </w:rPr>
        <w:t xml:space="preserve">LOTE 1 </w:t>
      </w:r>
    </w:p>
    <w:p w14:paraId="5C9952DB" w14:textId="12C656E3" w:rsidR="001F71A3" w:rsidRPr="00441B27" w:rsidRDefault="001F71A3" w:rsidP="001F71A3">
      <w:pPr>
        <w:ind w:left="142"/>
        <w:jc w:val="both"/>
        <w:rPr>
          <w:rFonts w:ascii="Verdana" w:hAnsi="Verdana" w:cs="Arial"/>
          <w:b/>
          <w:color w:val="FF0000"/>
          <w:sz w:val="22"/>
          <w:szCs w:val="22"/>
        </w:rPr>
      </w:pPr>
      <w:r w:rsidRPr="00877CA0">
        <w:rPr>
          <w:rFonts w:ascii="Verdana" w:hAnsi="Verdana" w:cs="Arial"/>
          <w:b/>
          <w:color w:val="000000"/>
          <w:sz w:val="22"/>
          <w:szCs w:val="22"/>
        </w:rPr>
        <w:t>VALOR MÁXIMO DO LOTE: R$ 3.410,00</w:t>
      </w:r>
      <w:r w:rsidR="00441B27">
        <w:rPr>
          <w:rFonts w:ascii="Verdana" w:hAnsi="Verdana" w:cs="Arial"/>
          <w:b/>
          <w:color w:val="000000"/>
          <w:sz w:val="22"/>
          <w:szCs w:val="22"/>
        </w:rPr>
        <w:t xml:space="preserve"> </w:t>
      </w:r>
      <w:r w:rsidR="00610D71" w:rsidRPr="00610D71">
        <w:rPr>
          <w:rFonts w:ascii="Verdana" w:hAnsi="Verdana" w:cs="Arial"/>
          <w:b/>
          <w:sz w:val="22"/>
          <w:szCs w:val="22"/>
        </w:rPr>
        <w:t>(TRÊS MIL, QUATROCENTOS REAIS)</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3368"/>
        <w:gridCol w:w="1249"/>
        <w:gridCol w:w="1667"/>
        <w:gridCol w:w="1216"/>
        <w:gridCol w:w="1216"/>
      </w:tblGrid>
      <w:tr w:rsidR="001F71A3" w:rsidRPr="00877CA0" w14:paraId="0FF85663" w14:textId="77777777" w:rsidTr="001F71A3">
        <w:tc>
          <w:tcPr>
            <w:tcW w:w="851" w:type="dxa"/>
            <w:shd w:val="clear" w:color="auto" w:fill="auto"/>
          </w:tcPr>
          <w:p w14:paraId="010C7B19" w14:textId="77777777" w:rsidR="001F71A3" w:rsidRPr="00877CA0" w:rsidRDefault="001F71A3" w:rsidP="00F51890">
            <w:pPr>
              <w:tabs>
                <w:tab w:val="left" w:pos="975"/>
              </w:tabs>
              <w:ind w:right="-285"/>
              <w:rPr>
                <w:rFonts w:ascii="Verdana" w:hAnsi="Verdana" w:cs="Arial"/>
                <w:b/>
                <w:sz w:val="22"/>
                <w:szCs w:val="22"/>
              </w:rPr>
            </w:pPr>
            <w:r w:rsidRPr="00877CA0">
              <w:rPr>
                <w:rFonts w:ascii="Verdana" w:hAnsi="Verdana" w:cs="Arial"/>
                <w:b/>
                <w:sz w:val="22"/>
                <w:szCs w:val="22"/>
              </w:rPr>
              <w:t>Item</w:t>
            </w:r>
          </w:p>
        </w:tc>
        <w:tc>
          <w:tcPr>
            <w:tcW w:w="3431" w:type="dxa"/>
            <w:shd w:val="clear" w:color="auto" w:fill="auto"/>
          </w:tcPr>
          <w:p w14:paraId="56DB11E6" w14:textId="77777777" w:rsidR="001F71A3" w:rsidRPr="00877CA0" w:rsidRDefault="001F71A3" w:rsidP="00F51890">
            <w:pPr>
              <w:tabs>
                <w:tab w:val="left" w:pos="975"/>
              </w:tabs>
              <w:ind w:right="-285"/>
              <w:jc w:val="both"/>
              <w:rPr>
                <w:rFonts w:ascii="Verdana" w:hAnsi="Verdana" w:cs="Arial"/>
                <w:b/>
                <w:sz w:val="22"/>
                <w:szCs w:val="22"/>
              </w:rPr>
            </w:pPr>
            <w:r w:rsidRPr="00877CA0">
              <w:rPr>
                <w:rFonts w:ascii="Verdana" w:hAnsi="Verdana" w:cs="Arial"/>
                <w:b/>
                <w:sz w:val="22"/>
                <w:szCs w:val="22"/>
              </w:rPr>
              <w:t>Descrição</w:t>
            </w:r>
          </w:p>
        </w:tc>
        <w:tc>
          <w:tcPr>
            <w:tcW w:w="1250" w:type="dxa"/>
            <w:shd w:val="clear" w:color="auto" w:fill="auto"/>
          </w:tcPr>
          <w:p w14:paraId="2D4A77A7" w14:textId="77777777" w:rsidR="001F71A3" w:rsidRPr="00877CA0" w:rsidRDefault="001F71A3" w:rsidP="00F51890">
            <w:pPr>
              <w:tabs>
                <w:tab w:val="left" w:pos="975"/>
              </w:tabs>
              <w:ind w:right="-285"/>
              <w:rPr>
                <w:rFonts w:ascii="Verdana" w:hAnsi="Verdana" w:cs="Arial"/>
                <w:b/>
                <w:sz w:val="22"/>
                <w:szCs w:val="22"/>
              </w:rPr>
            </w:pPr>
            <w:r w:rsidRPr="00877CA0">
              <w:rPr>
                <w:rFonts w:ascii="Verdana" w:hAnsi="Verdana" w:cs="Arial"/>
                <w:b/>
                <w:sz w:val="22"/>
                <w:szCs w:val="22"/>
              </w:rPr>
              <w:t>Unidade</w:t>
            </w:r>
          </w:p>
        </w:tc>
        <w:tc>
          <w:tcPr>
            <w:tcW w:w="1668" w:type="dxa"/>
            <w:shd w:val="clear" w:color="auto" w:fill="auto"/>
          </w:tcPr>
          <w:p w14:paraId="1CDD1178" w14:textId="77777777" w:rsidR="001F71A3" w:rsidRPr="00877CA0" w:rsidRDefault="001F71A3" w:rsidP="00F51890">
            <w:pPr>
              <w:tabs>
                <w:tab w:val="left" w:pos="975"/>
              </w:tabs>
              <w:ind w:right="-285"/>
              <w:jc w:val="center"/>
              <w:rPr>
                <w:rFonts w:ascii="Verdana" w:hAnsi="Verdana" w:cs="Arial"/>
                <w:b/>
                <w:sz w:val="22"/>
                <w:szCs w:val="22"/>
              </w:rPr>
            </w:pPr>
            <w:r w:rsidRPr="00877CA0">
              <w:rPr>
                <w:rFonts w:ascii="Verdana" w:hAnsi="Verdana" w:cs="Arial"/>
                <w:b/>
                <w:sz w:val="22"/>
                <w:szCs w:val="22"/>
              </w:rPr>
              <w:t>Quantidade</w:t>
            </w:r>
          </w:p>
        </w:tc>
        <w:tc>
          <w:tcPr>
            <w:tcW w:w="1216" w:type="dxa"/>
            <w:shd w:val="clear" w:color="auto" w:fill="auto"/>
          </w:tcPr>
          <w:p w14:paraId="67F3ED3A" w14:textId="77777777" w:rsidR="001F71A3" w:rsidRPr="00877CA0" w:rsidRDefault="001F71A3" w:rsidP="00F51890">
            <w:pPr>
              <w:tabs>
                <w:tab w:val="left" w:pos="975"/>
              </w:tabs>
              <w:ind w:right="-285"/>
              <w:rPr>
                <w:rFonts w:ascii="Verdana" w:hAnsi="Verdana" w:cs="Arial"/>
                <w:b/>
                <w:sz w:val="22"/>
                <w:szCs w:val="22"/>
              </w:rPr>
            </w:pPr>
            <w:r w:rsidRPr="00877CA0">
              <w:rPr>
                <w:rFonts w:ascii="Verdana" w:hAnsi="Verdana" w:cs="Arial"/>
                <w:b/>
                <w:sz w:val="22"/>
                <w:szCs w:val="22"/>
              </w:rPr>
              <w:t>Valor Unitário</w:t>
            </w:r>
          </w:p>
        </w:tc>
        <w:tc>
          <w:tcPr>
            <w:tcW w:w="1216" w:type="dxa"/>
            <w:shd w:val="clear" w:color="auto" w:fill="auto"/>
          </w:tcPr>
          <w:p w14:paraId="13E0B299" w14:textId="77777777" w:rsidR="001F71A3" w:rsidRPr="00877CA0" w:rsidRDefault="001F71A3" w:rsidP="00F51890">
            <w:pPr>
              <w:tabs>
                <w:tab w:val="left" w:pos="975"/>
              </w:tabs>
              <w:ind w:right="-285"/>
              <w:jc w:val="both"/>
              <w:rPr>
                <w:rFonts w:ascii="Verdana" w:hAnsi="Verdana" w:cs="Arial"/>
                <w:b/>
                <w:sz w:val="22"/>
                <w:szCs w:val="22"/>
              </w:rPr>
            </w:pPr>
            <w:r w:rsidRPr="00877CA0">
              <w:rPr>
                <w:rFonts w:ascii="Verdana" w:hAnsi="Verdana" w:cs="Arial"/>
                <w:b/>
                <w:sz w:val="22"/>
                <w:szCs w:val="22"/>
              </w:rPr>
              <w:t xml:space="preserve">Valor </w:t>
            </w:r>
          </w:p>
          <w:p w14:paraId="2E3059F8" w14:textId="77777777" w:rsidR="001F71A3" w:rsidRPr="00877CA0" w:rsidRDefault="001F71A3" w:rsidP="00F51890">
            <w:pPr>
              <w:tabs>
                <w:tab w:val="left" w:pos="975"/>
              </w:tabs>
              <w:ind w:right="-285"/>
              <w:jc w:val="both"/>
              <w:rPr>
                <w:rFonts w:ascii="Verdana" w:hAnsi="Verdana" w:cs="Arial"/>
                <w:b/>
                <w:sz w:val="22"/>
                <w:szCs w:val="22"/>
              </w:rPr>
            </w:pPr>
            <w:r w:rsidRPr="00877CA0">
              <w:rPr>
                <w:rFonts w:ascii="Verdana" w:hAnsi="Verdana" w:cs="Arial"/>
                <w:b/>
                <w:sz w:val="22"/>
                <w:szCs w:val="22"/>
              </w:rPr>
              <w:t>Total</w:t>
            </w:r>
          </w:p>
        </w:tc>
      </w:tr>
      <w:tr w:rsidR="001F71A3" w:rsidRPr="00877CA0" w14:paraId="132C42A1" w14:textId="77777777" w:rsidTr="001F71A3">
        <w:tc>
          <w:tcPr>
            <w:tcW w:w="851" w:type="dxa"/>
            <w:shd w:val="clear" w:color="auto" w:fill="auto"/>
          </w:tcPr>
          <w:p w14:paraId="4516DEE5"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30354</w:t>
            </w:r>
          </w:p>
        </w:tc>
        <w:tc>
          <w:tcPr>
            <w:tcW w:w="3431" w:type="dxa"/>
            <w:shd w:val="clear" w:color="auto" w:fill="auto"/>
          </w:tcPr>
          <w:p w14:paraId="1971C33F"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Salgado frito recheado nos sabores: carne moída, frango desfiado, presunto e queijo, pronto, descongelado e frito ou assado, pesando aproximadamente 25 gramas. (Coxinha, rissoles, quibe e pastel) </w:t>
            </w:r>
          </w:p>
        </w:tc>
        <w:tc>
          <w:tcPr>
            <w:tcW w:w="1250" w:type="dxa"/>
            <w:shd w:val="clear" w:color="auto" w:fill="auto"/>
          </w:tcPr>
          <w:p w14:paraId="3C5C0960"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 xml:space="preserve">   Cento</w:t>
            </w:r>
          </w:p>
        </w:tc>
        <w:tc>
          <w:tcPr>
            <w:tcW w:w="1668" w:type="dxa"/>
            <w:shd w:val="clear" w:color="auto" w:fill="auto"/>
          </w:tcPr>
          <w:p w14:paraId="31E07846"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10</w:t>
            </w:r>
          </w:p>
        </w:tc>
        <w:tc>
          <w:tcPr>
            <w:tcW w:w="1216" w:type="dxa"/>
            <w:shd w:val="clear" w:color="auto" w:fill="auto"/>
          </w:tcPr>
          <w:p w14:paraId="0B72EB73"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50</w:t>
            </w:r>
          </w:p>
        </w:tc>
        <w:tc>
          <w:tcPr>
            <w:tcW w:w="1216" w:type="dxa"/>
            <w:shd w:val="clear" w:color="auto" w:fill="auto"/>
          </w:tcPr>
          <w:p w14:paraId="52BF6255"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500,00</w:t>
            </w:r>
          </w:p>
        </w:tc>
      </w:tr>
      <w:tr w:rsidR="001F71A3" w:rsidRPr="00877CA0" w14:paraId="773E4510" w14:textId="77777777" w:rsidTr="001F71A3">
        <w:tc>
          <w:tcPr>
            <w:tcW w:w="851" w:type="dxa"/>
            <w:shd w:val="clear" w:color="auto" w:fill="auto"/>
          </w:tcPr>
          <w:p w14:paraId="2404D59C"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9006</w:t>
            </w:r>
          </w:p>
        </w:tc>
        <w:tc>
          <w:tcPr>
            <w:tcW w:w="3431" w:type="dxa"/>
            <w:shd w:val="clear" w:color="auto" w:fill="auto"/>
          </w:tcPr>
          <w:p w14:paraId="68838135"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Torta de frango composta por massa podre básica. </w:t>
            </w:r>
          </w:p>
        </w:tc>
        <w:tc>
          <w:tcPr>
            <w:tcW w:w="1250" w:type="dxa"/>
            <w:shd w:val="clear" w:color="auto" w:fill="auto"/>
          </w:tcPr>
          <w:p w14:paraId="1800CFA8"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 xml:space="preserve">    Kg</w:t>
            </w:r>
          </w:p>
        </w:tc>
        <w:tc>
          <w:tcPr>
            <w:tcW w:w="1668" w:type="dxa"/>
            <w:shd w:val="clear" w:color="auto" w:fill="auto"/>
          </w:tcPr>
          <w:p w14:paraId="722B2E1B"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05</w:t>
            </w:r>
          </w:p>
        </w:tc>
        <w:tc>
          <w:tcPr>
            <w:tcW w:w="1216" w:type="dxa"/>
            <w:shd w:val="clear" w:color="auto" w:fill="auto"/>
          </w:tcPr>
          <w:p w14:paraId="7D94A5FC"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40</w:t>
            </w:r>
          </w:p>
        </w:tc>
        <w:tc>
          <w:tcPr>
            <w:tcW w:w="1216" w:type="dxa"/>
            <w:shd w:val="clear" w:color="auto" w:fill="auto"/>
          </w:tcPr>
          <w:p w14:paraId="4AB0AF34"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200,00</w:t>
            </w:r>
          </w:p>
        </w:tc>
      </w:tr>
      <w:tr w:rsidR="001F71A3" w:rsidRPr="00877CA0" w14:paraId="56A3B10F" w14:textId="77777777" w:rsidTr="001F71A3">
        <w:tc>
          <w:tcPr>
            <w:tcW w:w="851" w:type="dxa"/>
            <w:shd w:val="clear" w:color="auto" w:fill="auto"/>
          </w:tcPr>
          <w:p w14:paraId="2AEC7B96"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17895</w:t>
            </w:r>
          </w:p>
        </w:tc>
        <w:tc>
          <w:tcPr>
            <w:tcW w:w="3431" w:type="dxa"/>
            <w:shd w:val="clear" w:color="auto" w:fill="auto"/>
          </w:tcPr>
          <w:p w14:paraId="4D4DFE3C"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Refrigerante de guaraná - bebida não alcoólica, não fermentada, e gaseificada, </w:t>
            </w:r>
            <w:r w:rsidRPr="00877CA0">
              <w:rPr>
                <w:rFonts w:ascii="Verdana" w:hAnsi="Verdana"/>
                <w:sz w:val="22"/>
                <w:szCs w:val="22"/>
              </w:rPr>
              <w:lastRenderedPageBreak/>
              <w:t xml:space="preserve">composto por água mineral gaseificada, açúcar, suco natural concentrado de guaraná, aroma natural de guaraná. Embalagem em de 2 litros </w:t>
            </w:r>
          </w:p>
        </w:tc>
        <w:tc>
          <w:tcPr>
            <w:tcW w:w="1250" w:type="dxa"/>
            <w:shd w:val="clear" w:color="auto" w:fill="auto"/>
          </w:tcPr>
          <w:p w14:paraId="441F2E58"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lastRenderedPageBreak/>
              <w:t xml:space="preserve">  Unidade</w:t>
            </w:r>
          </w:p>
        </w:tc>
        <w:tc>
          <w:tcPr>
            <w:tcW w:w="1668" w:type="dxa"/>
            <w:shd w:val="clear" w:color="auto" w:fill="auto"/>
          </w:tcPr>
          <w:p w14:paraId="7B41CB0B"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08</w:t>
            </w:r>
          </w:p>
        </w:tc>
        <w:tc>
          <w:tcPr>
            <w:tcW w:w="1216" w:type="dxa"/>
            <w:shd w:val="clear" w:color="auto" w:fill="auto"/>
          </w:tcPr>
          <w:p w14:paraId="26176679"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8,50</w:t>
            </w:r>
          </w:p>
        </w:tc>
        <w:tc>
          <w:tcPr>
            <w:tcW w:w="1216" w:type="dxa"/>
            <w:shd w:val="clear" w:color="auto" w:fill="auto"/>
          </w:tcPr>
          <w:p w14:paraId="6AC30500" w14:textId="77777777" w:rsidR="001F71A3" w:rsidRPr="00877CA0" w:rsidRDefault="001F71A3" w:rsidP="001F71A3">
            <w:pPr>
              <w:tabs>
                <w:tab w:val="left" w:pos="975"/>
              </w:tabs>
              <w:ind w:right="-285"/>
              <w:jc w:val="center"/>
              <w:rPr>
                <w:rFonts w:ascii="Verdana" w:hAnsi="Verdana" w:cs="Arial"/>
                <w:sz w:val="22"/>
                <w:szCs w:val="22"/>
              </w:rPr>
            </w:pPr>
            <w:r w:rsidRPr="00877CA0">
              <w:rPr>
                <w:rFonts w:ascii="Verdana" w:hAnsi="Verdana" w:cs="Arial"/>
                <w:sz w:val="22"/>
                <w:szCs w:val="22"/>
              </w:rPr>
              <w:t>68,00</w:t>
            </w:r>
          </w:p>
        </w:tc>
      </w:tr>
      <w:tr w:rsidR="001F71A3" w:rsidRPr="00877CA0" w14:paraId="27AA9AA9" w14:textId="77777777" w:rsidTr="001F71A3">
        <w:tc>
          <w:tcPr>
            <w:tcW w:w="851" w:type="dxa"/>
            <w:shd w:val="clear" w:color="auto" w:fill="auto"/>
          </w:tcPr>
          <w:p w14:paraId="60CC610B"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9384</w:t>
            </w:r>
          </w:p>
        </w:tc>
        <w:tc>
          <w:tcPr>
            <w:tcW w:w="3431" w:type="dxa"/>
            <w:shd w:val="clear" w:color="auto" w:fill="auto"/>
          </w:tcPr>
          <w:p w14:paraId="1BB3BF9C"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Refrigerante de cola, de 1ª qualidade, embalagem </w:t>
            </w:r>
            <w:proofErr w:type="spellStart"/>
            <w:r w:rsidRPr="00877CA0">
              <w:rPr>
                <w:rFonts w:ascii="Verdana" w:hAnsi="Verdana"/>
                <w:sz w:val="22"/>
                <w:szCs w:val="22"/>
              </w:rPr>
              <w:t>peti</w:t>
            </w:r>
            <w:proofErr w:type="spellEnd"/>
            <w:r w:rsidRPr="00877CA0">
              <w:rPr>
                <w:rFonts w:ascii="Verdana" w:hAnsi="Verdana"/>
                <w:sz w:val="22"/>
                <w:szCs w:val="22"/>
              </w:rPr>
              <w:t xml:space="preserve"> com 2,0 litros. Sugestão de marcas Coca-Cola, Pepsi, equivalente ou superior.</w:t>
            </w:r>
          </w:p>
        </w:tc>
        <w:tc>
          <w:tcPr>
            <w:tcW w:w="1250" w:type="dxa"/>
            <w:shd w:val="clear" w:color="auto" w:fill="auto"/>
          </w:tcPr>
          <w:p w14:paraId="59CA8AA1"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Unidade</w:t>
            </w:r>
          </w:p>
        </w:tc>
        <w:tc>
          <w:tcPr>
            <w:tcW w:w="1668" w:type="dxa"/>
            <w:shd w:val="clear" w:color="auto" w:fill="auto"/>
          </w:tcPr>
          <w:p w14:paraId="4A351CDA" w14:textId="77777777" w:rsidR="001F71A3" w:rsidRPr="00877CA0" w:rsidRDefault="001F71A3" w:rsidP="00F51890">
            <w:pPr>
              <w:tabs>
                <w:tab w:val="left" w:pos="975"/>
              </w:tabs>
              <w:ind w:right="-285"/>
              <w:jc w:val="center"/>
              <w:rPr>
                <w:rFonts w:ascii="Verdana" w:hAnsi="Verdana" w:cs="Arial"/>
                <w:sz w:val="22"/>
                <w:szCs w:val="22"/>
              </w:rPr>
            </w:pPr>
            <w:r w:rsidRPr="00877CA0">
              <w:rPr>
                <w:rFonts w:ascii="Verdana" w:hAnsi="Verdana" w:cs="Arial"/>
                <w:sz w:val="22"/>
                <w:szCs w:val="22"/>
              </w:rPr>
              <w:t>06</w:t>
            </w:r>
          </w:p>
        </w:tc>
        <w:tc>
          <w:tcPr>
            <w:tcW w:w="1216" w:type="dxa"/>
            <w:shd w:val="clear" w:color="auto" w:fill="auto"/>
          </w:tcPr>
          <w:p w14:paraId="72A0B348"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12,00</w:t>
            </w:r>
          </w:p>
        </w:tc>
        <w:tc>
          <w:tcPr>
            <w:tcW w:w="1216" w:type="dxa"/>
            <w:shd w:val="clear" w:color="auto" w:fill="auto"/>
          </w:tcPr>
          <w:p w14:paraId="1A0AB410"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72,00</w:t>
            </w:r>
          </w:p>
        </w:tc>
      </w:tr>
      <w:tr w:rsidR="001F71A3" w:rsidRPr="00877CA0" w14:paraId="269CD413" w14:textId="77777777" w:rsidTr="001F71A3">
        <w:tc>
          <w:tcPr>
            <w:tcW w:w="851" w:type="dxa"/>
            <w:shd w:val="clear" w:color="auto" w:fill="auto"/>
          </w:tcPr>
          <w:p w14:paraId="56FC1EDC"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30399</w:t>
            </w:r>
          </w:p>
        </w:tc>
        <w:tc>
          <w:tcPr>
            <w:tcW w:w="3431" w:type="dxa"/>
            <w:shd w:val="clear" w:color="auto" w:fill="auto"/>
          </w:tcPr>
          <w:p w14:paraId="2138B31E"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Água mineral 500 ml - fórmula h2o, sem mistura, isenta de sujidades, sem cor, sem cheiro, pronta para o consumo. </w:t>
            </w:r>
          </w:p>
        </w:tc>
        <w:tc>
          <w:tcPr>
            <w:tcW w:w="1250" w:type="dxa"/>
            <w:shd w:val="clear" w:color="auto" w:fill="auto"/>
          </w:tcPr>
          <w:p w14:paraId="173C4D88"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 xml:space="preserve">  Unidade</w:t>
            </w:r>
          </w:p>
        </w:tc>
        <w:tc>
          <w:tcPr>
            <w:tcW w:w="1668" w:type="dxa"/>
            <w:shd w:val="clear" w:color="auto" w:fill="auto"/>
          </w:tcPr>
          <w:p w14:paraId="7F7726C1" w14:textId="77777777" w:rsidR="001F71A3" w:rsidRPr="00877CA0" w:rsidRDefault="001F71A3" w:rsidP="00F51890">
            <w:pPr>
              <w:tabs>
                <w:tab w:val="left" w:pos="975"/>
              </w:tabs>
              <w:ind w:right="-285"/>
              <w:jc w:val="center"/>
              <w:rPr>
                <w:rFonts w:ascii="Verdana" w:hAnsi="Verdana" w:cs="Arial"/>
                <w:sz w:val="22"/>
                <w:szCs w:val="22"/>
              </w:rPr>
            </w:pPr>
            <w:r w:rsidRPr="00877CA0">
              <w:rPr>
                <w:rFonts w:ascii="Verdana" w:hAnsi="Verdana" w:cs="Arial"/>
                <w:sz w:val="22"/>
                <w:szCs w:val="22"/>
              </w:rPr>
              <w:t>20</w:t>
            </w:r>
          </w:p>
        </w:tc>
        <w:tc>
          <w:tcPr>
            <w:tcW w:w="1216" w:type="dxa"/>
            <w:shd w:val="clear" w:color="auto" w:fill="auto"/>
          </w:tcPr>
          <w:p w14:paraId="1916BDD7"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2,00</w:t>
            </w:r>
          </w:p>
        </w:tc>
        <w:tc>
          <w:tcPr>
            <w:tcW w:w="1216" w:type="dxa"/>
            <w:shd w:val="clear" w:color="auto" w:fill="auto"/>
          </w:tcPr>
          <w:p w14:paraId="187DA12C"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40,00</w:t>
            </w:r>
          </w:p>
        </w:tc>
      </w:tr>
      <w:tr w:rsidR="001F71A3" w:rsidRPr="00877CA0" w14:paraId="7A26BC2A" w14:textId="77777777" w:rsidTr="001F71A3">
        <w:tc>
          <w:tcPr>
            <w:tcW w:w="851" w:type="dxa"/>
            <w:shd w:val="clear" w:color="auto" w:fill="auto"/>
          </w:tcPr>
          <w:p w14:paraId="6980B47E"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20915</w:t>
            </w:r>
          </w:p>
        </w:tc>
        <w:tc>
          <w:tcPr>
            <w:tcW w:w="3431" w:type="dxa"/>
            <w:shd w:val="clear" w:color="auto" w:fill="auto"/>
          </w:tcPr>
          <w:p w14:paraId="09992C94"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Suco integral, pasteurizado, sem conservantes e sem adição de açúcar - embalagem pet com 900ml - (padrão de qualidade </w:t>
            </w:r>
            <w:proofErr w:type="spellStart"/>
            <w:r w:rsidRPr="00877CA0">
              <w:rPr>
                <w:rFonts w:ascii="Verdana" w:hAnsi="Verdana"/>
                <w:sz w:val="22"/>
                <w:szCs w:val="22"/>
              </w:rPr>
              <w:t>prats</w:t>
            </w:r>
            <w:proofErr w:type="spellEnd"/>
            <w:r w:rsidRPr="00877CA0">
              <w:rPr>
                <w:rFonts w:ascii="Verdana" w:hAnsi="Verdana"/>
                <w:sz w:val="22"/>
                <w:szCs w:val="22"/>
              </w:rPr>
              <w:t>, viva feliz, equivalente ou superior)</w:t>
            </w:r>
          </w:p>
        </w:tc>
        <w:tc>
          <w:tcPr>
            <w:tcW w:w="1250" w:type="dxa"/>
            <w:shd w:val="clear" w:color="auto" w:fill="auto"/>
          </w:tcPr>
          <w:p w14:paraId="544FE555"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 xml:space="preserve">  Unidade</w:t>
            </w:r>
          </w:p>
        </w:tc>
        <w:tc>
          <w:tcPr>
            <w:tcW w:w="1668" w:type="dxa"/>
            <w:shd w:val="clear" w:color="auto" w:fill="auto"/>
          </w:tcPr>
          <w:p w14:paraId="181DD73B" w14:textId="77777777" w:rsidR="001F71A3" w:rsidRPr="00877CA0" w:rsidRDefault="001F71A3" w:rsidP="00F51890">
            <w:pPr>
              <w:tabs>
                <w:tab w:val="left" w:pos="975"/>
              </w:tabs>
              <w:ind w:right="-285"/>
              <w:jc w:val="center"/>
              <w:rPr>
                <w:rFonts w:ascii="Verdana" w:hAnsi="Verdana" w:cs="Arial"/>
                <w:sz w:val="22"/>
                <w:szCs w:val="22"/>
              </w:rPr>
            </w:pPr>
            <w:r w:rsidRPr="00877CA0">
              <w:rPr>
                <w:rFonts w:ascii="Verdana" w:hAnsi="Verdana" w:cs="Arial"/>
                <w:sz w:val="22"/>
                <w:szCs w:val="22"/>
              </w:rPr>
              <w:t>10</w:t>
            </w:r>
          </w:p>
        </w:tc>
        <w:tc>
          <w:tcPr>
            <w:tcW w:w="1216" w:type="dxa"/>
            <w:shd w:val="clear" w:color="auto" w:fill="auto"/>
          </w:tcPr>
          <w:p w14:paraId="4BD6B4BF"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12,00</w:t>
            </w:r>
          </w:p>
        </w:tc>
        <w:tc>
          <w:tcPr>
            <w:tcW w:w="1216" w:type="dxa"/>
            <w:shd w:val="clear" w:color="auto" w:fill="auto"/>
          </w:tcPr>
          <w:p w14:paraId="06E0D3B7"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120,00</w:t>
            </w:r>
          </w:p>
        </w:tc>
      </w:tr>
      <w:tr w:rsidR="001F71A3" w:rsidRPr="00877CA0" w14:paraId="65FF5B63" w14:textId="77777777" w:rsidTr="001F71A3">
        <w:tc>
          <w:tcPr>
            <w:tcW w:w="851" w:type="dxa"/>
            <w:shd w:val="clear" w:color="auto" w:fill="auto"/>
          </w:tcPr>
          <w:p w14:paraId="3B0D894D"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31501</w:t>
            </w:r>
          </w:p>
        </w:tc>
        <w:tc>
          <w:tcPr>
            <w:tcW w:w="3431" w:type="dxa"/>
            <w:shd w:val="clear" w:color="auto" w:fill="auto"/>
          </w:tcPr>
          <w:p w14:paraId="11591422"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Bolo de pote 200g - massa branca recheio mousse de morango. </w:t>
            </w:r>
          </w:p>
        </w:tc>
        <w:tc>
          <w:tcPr>
            <w:tcW w:w="1250" w:type="dxa"/>
            <w:shd w:val="clear" w:color="auto" w:fill="auto"/>
          </w:tcPr>
          <w:p w14:paraId="216628EE"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 xml:space="preserve">  Unidade</w:t>
            </w:r>
          </w:p>
        </w:tc>
        <w:tc>
          <w:tcPr>
            <w:tcW w:w="1668" w:type="dxa"/>
            <w:shd w:val="clear" w:color="auto" w:fill="auto"/>
          </w:tcPr>
          <w:p w14:paraId="673CFE5C" w14:textId="77777777" w:rsidR="001F71A3" w:rsidRPr="00877CA0" w:rsidRDefault="001F71A3" w:rsidP="00F51890">
            <w:pPr>
              <w:tabs>
                <w:tab w:val="left" w:pos="975"/>
              </w:tabs>
              <w:ind w:right="-285"/>
              <w:jc w:val="center"/>
              <w:rPr>
                <w:rFonts w:ascii="Verdana" w:hAnsi="Verdana" w:cs="Arial"/>
                <w:sz w:val="22"/>
                <w:szCs w:val="22"/>
              </w:rPr>
            </w:pPr>
            <w:r w:rsidRPr="00877CA0">
              <w:rPr>
                <w:rFonts w:ascii="Verdana" w:hAnsi="Verdana" w:cs="Arial"/>
                <w:sz w:val="22"/>
                <w:szCs w:val="22"/>
              </w:rPr>
              <w:t>80</w:t>
            </w:r>
          </w:p>
        </w:tc>
        <w:tc>
          <w:tcPr>
            <w:tcW w:w="1216" w:type="dxa"/>
            <w:shd w:val="clear" w:color="auto" w:fill="auto"/>
          </w:tcPr>
          <w:p w14:paraId="29F70FB3"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7,00</w:t>
            </w:r>
          </w:p>
        </w:tc>
        <w:tc>
          <w:tcPr>
            <w:tcW w:w="1216" w:type="dxa"/>
            <w:shd w:val="clear" w:color="auto" w:fill="auto"/>
          </w:tcPr>
          <w:p w14:paraId="06221EAC" w14:textId="77777777" w:rsidR="001F71A3" w:rsidRPr="00877CA0" w:rsidRDefault="001F71A3" w:rsidP="00A73E1C">
            <w:pPr>
              <w:tabs>
                <w:tab w:val="left" w:pos="975"/>
              </w:tabs>
              <w:ind w:right="-285"/>
              <w:jc w:val="center"/>
              <w:rPr>
                <w:rFonts w:ascii="Verdana" w:hAnsi="Verdana" w:cs="Arial"/>
                <w:sz w:val="22"/>
                <w:szCs w:val="22"/>
              </w:rPr>
            </w:pPr>
            <w:r w:rsidRPr="00877CA0">
              <w:rPr>
                <w:rFonts w:ascii="Verdana" w:hAnsi="Verdana" w:cs="Arial"/>
                <w:sz w:val="22"/>
                <w:szCs w:val="22"/>
              </w:rPr>
              <w:t>560,00</w:t>
            </w:r>
          </w:p>
        </w:tc>
      </w:tr>
      <w:tr w:rsidR="001F71A3" w:rsidRPr="00877CA0" w14:paraId="04C3C248" w14:textId="77777777" w:rsidTr="001F71A3">
        <w:tc>
          <w:tcPr>
            <w:tcW w:w="851" w:type="dxa"/>
            <w:shd w:val="clear" w:color="auto" w:fill="auto"/>
          </w:tcPr>
          <w:p w14:paraId="1061D9EE"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31502</w:t>
            </w:r>
          </w:p>
        </w:tc>
        <w:tc>
          <w:tcPr>
            <w:tcW w:w="3431" w:type="dxa"/>
            <w:shd w:val="clear" w:color="auto" w:fill="auto"/>
          </w:tcPr>
          <w:p w14:paraId="14F247B2" w14:textId="77777777" w:rsidR="001F71A3" w:rsidRPr="00877CA0" w:rsidRDefault="001F71A3" w:rsidP="00F51890">
            <w:pPr>
              <w:pStyle w:val="Default"/>
              <w:jc w:val="both"/>
              <w:rPr>
                <w:rFonts w:ascii="Verdana" w:hAnsi="Verdana"/>
                <w:sz w:val="22"/>
                <w:szCs w:val="22"/>
              </w:rPr>
            </w:pPr>
            <w:r w:rsidRPr="00877CA0">
              <w:rPr>
                <w:rFonts w:ascii="Verdana" w:hAnsi="Verdana"/>
                <w:sz w:val="22"/>
                <w:szCs w:val="22"/>
              </w:rPr>
              <w:t xml:space="preserve">Prestação de serviço de decoração em espaço físico com balões, painel decorativo para fotos de acordo com a necessidade do evento medindo 6,0x3,0, tapetes, flores artificiais apropriadas para o evento, toalhas e dois arranjos para mesa do </w:t>
            </w:r>
            <w:proofErr w:type="spellStart"/>
            <w:r w:rsidRPr="00877CA0">
              <w:rPr>
                <w:rFonts w:ascii="Verdana" w:hAnsi="Verdana"/>
                <w:sz w:val="22"/>
                <w:szCs w:val="22"/>
              </w:rPr>
              <w:t>coffee</w:t>
            </w:r>
            <w:proofErr w:type="spellEnd"/>
            <w:r w:rsidRPr="00877CA0">
              <w:rPr>
                <w:rFonts w:ascii="Verdana" w:hAnsi="Verdana"/>
                <w:sz w:val="22"/>
                <w:szCs w:val="22"/>
              </w:rPr>
              <w:t xml:space="preserve"> break e toalha flores para mesa diretória.</w:t>
            </w:r>
          </w:p>
        </w:tc>
        <w:tc>
          <w:tcPr>
            <w:tcW w:w="1250" w:type="dxa"/>
            <w:shd w:val="clear" w:color="auto" w:fill="auto"/>
          </w:tcPr>
          <w:p w14:paraId="2DB52F0A" w14:textId="77777777" w:rsidR="001F71A3" w:rsidRPr="00877CA0" w:rsidRDefault="001F71A3" w:rsidP="00F51890">
            <w:pPr>
              <w:tabs>
                <w:tab w:val="left" w:pos="975"/>
              </w:tabs>
              <w:ind w:right="-285"/>
              <w:rPr>
                <w:rFonts w:ascii="Verdana" w:hAnsi="Verdana" w:cs="Arial"/>
                <w:sz w:val="22"/>
                <w:szCs w:val="22"/>
              </w:rPr>
            </w:pPr>
            <w:r w:rsidRPr="00877CA0">
              <w:rPr>
                <w:rFonts w:ascii="Verdana" w:hAnsi="Verdana" w:cs="Arial"/>
                <w:sz w:val="22"/>
                <w:szCs w:val="22"/>
              </w:rPr>
              <w:t>Serviços</w:t>
            </w:r>
          </w:p>
        </w:tc>
        <w:tc>
          <w:tcPr>
            <w:tcW w:w="1668" w:type="dxa"/>
            <w:shd w:val="clear" w:color="auto" w:fill="auto"/>
          </w:tcPr>
          <w:p w14:paraId="1ADA4F07" w14:textId="77777777" w:rsidR="001F71A3" w:rsidRPr="00877CA0" w:rsidRDefault="001F71A3" w:rsidP="00F51890">
            <w:pPr>
              <w:tabs>
                <w:tab w:val="left" w:pos="975"/>
              </w:tabs>
              <w:ind w:right="-285"/>
              <w:jc w:val="center"/>
              <w:rPr>
                <w:rFonts w:ascii="Verdana" w:hAnsi="Verdana" w:cs="Arial"/>
                <w:sz w:val="22"/>
                <w:szCs w:val="22"/>
              </w:rPr>
            </w:pPr>
            <w:r w:rsidRPr="00877CA0">
              <w:rPr>
                <w:rFonts w:ascii="Verdana" w:hAnsi="Verdana" w:cs="Arial"/>
                <w:sz w:val="22"/>
                <w:szCs w:val="22"/>
              </w:rPr>
              <w:t>01</w:t>
            </w:r>
          </w:p>
        </w:tc>
        <w:tc>
          <w:tcPr>
            <w:tcW w:w="1216" w:type="dxa"/>
            <w:shd w:val="clear" w:color="auto" w:fill="auto"/>
          </w:tcPr>
          <w:p w14:paraId="44168274"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1.850,00</w:t>
            </w:r>
          </w:p>
        </w:tc>
        <w:tc>
          <w:tcPr>
            <w:tcW w:w="1216" w:type="dxa"/>
            <w:shd w:val="clear" w:color="auto" w:fill="auto"/>
          </w:tcPr>
          <w:p w14:paraId="2E977DD9" w14:textId="77777777" w:rsidR="001F71A3" w:rsidRPr="00877CA0" w:rsidRDefault="001F71A3" w:rsidP="00F51890">
            <w:pPr>
              <w:tabs>
                <w:tab w:val="left" w:pos="975"/>
              </w:tabs>
              <w:ind w:right="-285"/>
              <w:jc w:val="both"/>
              <w:rPr>
                <w:rFonts w:ascii="Verdana" w:hAnsi="Verdana" w:cs="Arial"/>
                <w:sz w:val="22"/>
                <w:szCs w:val="22"/>
              </w:rPr>
            </w:pPr>
            <w:r w:rsidRPr="00877CA0">
              <w:rPr>
                <w:rFonts w:ascii="Verdana" w:hAnsi="Verdana" w:cs="Arial"/>
                <w:sz w:val="22"/>
                <w:szCs w:val="22"/>
              </w:rPr>
              <w:t>1.850,00</w:t>
            </w:r>
          </w:p>
        </w:tc>
      </w:tr>
    </w:tbl>
    <w:p w14:paraId="6500EC77" w14:textId="77777777" w:rsidR="001F71A3" w:rsidRPr="00877CA0" w:rsidRDefault="001F71A3" w:rsidP="001F71A3">
      <w:pPr>
        <w:ind w:left="426"/>
        <w:rPr>
          <w:rFonts w:ascii="Verdana" w:hAnsi="Verdana" w:cs="Arial"/>
          <w:color w:val="FF0000"/>
          <w:sz w:val="22"/>
          <w:szCs w:val="22"/>
        </w:rPr>
      </w:pPr>
    </w:p>
    <w:p w14:paraId="6F7C86CA" w14:textId="29AE8525" w:rsidR="001F71A3" w:rsidRPr="00877CA0" w:rsidRDefault="001F71A3" w:rsidP="00A73E1C">
      <w:pPr>
        <w:pStyle w:val="ParagraphStyle"/>
        <w:shd w:val="clear" w:color="auto" w:fill="FFFFFF"/>
        <w:spacing w:line="276" w:lineRule="auto"/>
        <w:ind w:left="142" w:right="-51"/>
        <w:jc w:val="both"/>
        <w:rPr>
          <w:rFonts w:ascii="Verdana" w:hAnsi="Verdana"/>
          <w:sz w:val="22"/>
          <w:szCs w:val="22"/>
        </w:rPr>
      </w:pPr>
      <w:r w:rsidRPr="00877CA0">
        <w:rPr>
          <w:rFonts w:ascii="Verdana" w:hAnsi="Verdana"/>
          <w:b/>
          <w:sz w:val="22"/>
          <w:szCs w:val="22"/>
        </w:rPr>
        <w:t>2. JUSTIFICATIVA</w:t>
      </w:r>
      <w:r w:rsidRPr="00877CA0">
        <w:rPr>
          <w:rFonts w:ascii="Verdana" w:hAnsi="Verdana"/>
          <w:sz w:val="22"/>
          <w:szCs w:val="22"/>
        </w:rPr>
        <w:t>: Tal contratação se faz necessária para que ocorra a formatura dos alunos do PROGRAMA SAÚDE COM AGENTE. A</w:t>
      </w:r>
      <w:r w:rsidRPr="00877CA0">
        <w:rPr>
          <w:rFonts w:ascii="Verdana" w:hAnsi="Verdana" w:cs="Helvetica"/>
          <w:color w:val="000000"/>
          <w:sz w:val="22"/>
          <w:szCs w:val="22"/>
          <w:shd w:val="clear" w:color="auto" w:fill="FFFFFF"/>
        </w:rPr>
        <w:t xml:space="preserve"> iniciativa do programa visa melhorar os indicadores de saúde, </w:t>
      </w:r>
      <w:r w:rsidR="00A73E1C" w:rsidRPr="00877CA0">
        <w:rPr>
          <w:rFonts w:ascii="Verdana" w:hAnsi="Verdana" w:cs="Helvetica"/>
          <w:color w:val="000000"/>
          <w:sz w:val="22"/>
          <w:szCs w:val="22"/>
          <w:shd w:val="clear" w:color="auto" w:fill="FFFFFF"/>
        </w:rPr>
        <w:t xml:space="preserve">a qualidade e a resolutividade dos serviços da Atenção Primária aos brasileiros </w:t>
      </w:r>
      <w:r w:rsidR="00A73E1C">
        <w:rPr>
          <w:rFonts w:ascii="Verdana" w:hAnsi="Verdana" w:cs="Helvetica"/>
          <w:color w:val="000000"/>
          <w:sz w:val="22"/>
          <w:szCs w:val="22"/>
          <w:shd w:val="clear" w:color="auto" w:fill="FFFFFF"/>
        </w:rPr>
        <w:t>t</w:t>
      </w:r>
      <w:r w:rsidR="00A73E1C" w:rsidRPr="00877CA0">
        <w:rPr>
          <w:rFonts w:ascii="Verdana" w:hAnsi="Verdana" w:cs="Helvetica"/>
          <w:color w:val="000000"/>
          <w:sz w:val="22"/>
          <w:szCs w:val="22"/>
          <w:shd w:val="clear" w:color="auto" w:fill="FFFFFF"/>
        </w:rPr>
        <w:t>ambém reforçam</w:t>
      </w:r>
      <w:r w:rsidRPr="00877CA0">
        <w:rPr>
          <w:rFonts w:ascii="Verdana" w:hAnsi="Verdana" w:cs="Helvetica"/>
          <w:color w:val="000000"/>
          <w:sz w:val="22"/>
          <w:szCs w:val="22"/>
          <w:shd w:val="clear" w:color="auto" w:fill="FFFFFF"/>
        </w:rPr>
        <w:t xml:space="preserve"> a valorização dos Agentes, que desempenham papel relevante como educadores para a cidadania na Saúde, por meio de maior atuação na prevenção e no cuidado das pessoas. O intuito é que esses profissionais tenham um olhar apurado sobre informações coletadas nas residências e saibam melhor orientar os pacientes que necessitam de atendimento. </w:t>
      </w:r>
    </w:p>
    <w:p w14:paraId="174BF35D" w14:textId="77777777" w:rsidR="001F71A3" w:rsidRPr="00877CA0" w:rsidRDefault="001F71A3" w:rsidP="00A73E1C">
      <w:pPr>
        <w:ind w:right="-51" w:hanging="284"/>
        <w:jc w:val="both"/>
        <w:rPr>
          <w:rFonts w:ascii="Verdana" w:hAnsi="Verdana" w:cs="Arial"/>
          <w:b/>
          <w:sz w:val="22"/>
          <w:szCs w:val="22"/>
        </w:rPr>
      </w:pPr>
    </w:p>
    <w:p w14:paraId="57C3F38D" w14:textId="77777777" w:rsidR="001F71A3" w:rsidRPr="00877CA0" w:rsidRDefault="001F71A3" w:rsidP="00A73E1C">
      <w:pPr>
        <w:ind w:left="142" w:right="-51"/>
        <w:jc w:val="both"/>
        <w:rPr>
          <w:rFonts w:ascii="Verdana" w:hAnsi="Verdana" w:cs="Arial"/>
          <w:sz w:val="22"/>
          <w:szCs w:val="22"/>
        </w:rPr>
      </w:pPr>
      <w:r w:rsidRPr="00877CA0">
        <w:rPr>
          <w:rFonts w:ascii="Verdana" w:hAnsi="Verdana" w:cs="Arial"/>
          <w:b/>
          <w:sz w:val="22"/>
          <w:szCs w:val="22"/>
        </w:rPr>
        <w:lastRenderedPageBreak/>
        <w:t>3. QUANTITATIVOS</w:t>
      </w:r>
      <w:r w:rsidRPr="00877CA0">
        <w:rPr>
          <w:rFonts w:ascii="Verdana" w:hAnsi="Verdana" w:cs="Arial"/>
          <w:sz w:val="22"/>
          <w:szCs w:val="22"/>
        </w:rPr>
        <w:t>: As quantidades foram estimadas considerando a necessidade do evento.</w:t>
      </w:r>
    </w:p>
    <w:p w14:paraId="13634DFA" w14:textId="77777777" w:rsidR="001F71A3" w:rsidRPr="00877CA0" w:rsidRDefault="001F71A3" w:rsidP="001F71A3">
      <w:pPr>
        <w:ind w:left="426" w:right="-51"/>
        <w:jc w:val="both"/>
        <w:rPr>
          <w:rFonts w:ascii="Verdana" w:hAnsi="Verdana" w:cs="Arial"/>
          <w:sz w:val="22"/>
          <w:szCs w:val="22"/>
        </w:rPr>
      </w:pPr>
    </w:p>
    <w:p w14:paraId="63B33CEB" w14:textId="77777777" w:rsidR="001F71A3" w:rsidRPr="00877CA0" w:rsidRDefault="001F71A3" w:rsidP="00A73E1C">
      <w:pPr>
        <w:ind w:left="142" w:right="-51"/>
        <w:jc w:val="both"/>
        <w:rPr>
          <w:rFonts w:ascii="Verdana" w:hAnsi="Verdana" w:cs="Arial"/>
          <w:sz w:val="22"/>
          <w:szCs w:val="22"/>
        </w:rPr>
      </w:pPr>
      <w:r w:rsidRPr="00877CA0">
        <w:rPr>
          <w:rFonts w:ascii="Verdana" w:hAnsi="Verdana" w:cs="Arial"/>
          <w:b/>
          <w:sz w:val="22"/>
          <w:szCs w:val="22"/>
        </w:rPr>
        <w:t>4. DÚVIDAS E ESCLARECIMENTOS</w:t>
      </w:r>
      <w:r w:rsidRPr="00877CA0">
        <w:rPr>
          <w:rFonts w:ascii="Verdana" w:hAnsi="Verdana" w:cs="Arial"/>
          <w:sz w:val="22"/>
          <w:szCs w:val="22"/>
        </w:rPr>
        <w:t xml:space="preserve">: (44) 3445-8150 licitacao@saojoaodocaiua.pr.gov.br ou (44) 3445 - 1633 departamentosjc@gmail.com. </w:t>
      </w:r>
    </w:p>
    <w:p w14:paraId="6E35000D" w14:textId="77777777" w:rsidR="001F71A3" w:rsidRPr="00877CA0" w:rsidRDefault="001F71A3" w:rsidP="001F71A3">
      <w:pPr>
        <w:ind w:left="426" w:right="-51"/>
        <w:jc w:val="both"/>
        <w:rPr>
          <w:rFonts w:ascii="Verdana" w:hAnsi="Verdana" w:cs="Arial"/>
          <w:sz w:val="22"/>
          <w:szCs w:val="22"/>
        </w:rPr>
      </w:pPr>
    </w:p>
    <w:p w14:paraId="024FD628" w14:textId="77777777" w:rsidR="001F71A3" w:rsidRPr="00877CA0" w:rsidRDefault="001F71A3" w:rsidP="00A73E1C">
      <w:pPr>
        <w:ind w:left="142" w:right="-51"/>
        <w:jc w:val="both"/>
        <w:rPr>
          <w:rFonts w:ascii="Verdana" w:hAnsi="Verdana" w:cs="Arial"/>
          <w:sz w:val="22"/>
          <w:szCs w:val="22"/>
        </w:rPr>
      </w:pPr>
      <w:r w:rsidRPr="00877CA0">
        <w:rPr>
          <w:rFonts w:ascii="Verdana" w:hAnsi="Verdana" w:cs="Arial"/>
          <w:b/>
          <w:sz w:val="22"/>
          <w:szCs w:val="22"/>
        </w:rPr>
        <w:t>5. RESPONSÁVEL PELO RECEBIMENTO E FISCAL DE CONTRATO</w:t>
      </w:r>
      <w:r w:rsidRPr="00877CA0">
        <w:rPr>
          <w:rFonts w:ascii="Verdana" w:hAnsi="Verdana" w:cs="Arial"/>
          <w:sz w:val="22"/>
          <w:szCs w:val="22"/>
        </w:rPr>
        <w:t xml:space="preserve">: Fiscal de contrato designado pela contratante será responsável pelo recebimento do objeto Sr.ª Doriana Gusmão </w:t>
      </w:r>
      <w:proofErr w:type="spellStart"/>
      <w:r w:rsidRPr="00877CA0">
        <w:rPr>
          <w:rFonts w:ascii="Verdana" w:hAnsi="Verdana" w:cs="Arial"/>
          <w:sz w:val="22"/>
          <w:szCs w:val="22"/>
        </w:rPr>
        <w:t>Weberling</w:t>
      </w:r>
      <w:proofErr w:type="spellEnd"/>
      <w:r w:rsidRPr="00877CA0">
        <w:rPr>
          <w:rFonts w:ascii="Verdana" w:hAnsi="Verdana" w:cs="Arial"/>
          <w:sz w:val="22"/>
          <w:szCs w:val="22"/>
        </w:rPr>
        <w:t>, sob Portaria nº 6.353/2023. A fiscalização de todas as fases da entrega será feita pelo contratante, por intermédio do agente público, designado fiscal do contrato, com autoridade para exercer em nome do CONTRATANTE toda e qualquer ação de orientação geral, controle e fiscalização, obrigando-se o FORNECEDOR a facilitar, de modo amplo e completo, a ação do fiscal.</w:t>
      </w:r>
    </w:p>
    <w:p w14:paraId="4BD77181" w14:textId="77777777" w:rsidR="001F71A3" w:rsidRPr="00877CA0" w:rsidRDefault="001F71A3" w:rsidP="001F71A3">
      <w:pPr>
        <w:ind w:left="426" w:right="-51"/>
        <w:jc w:val="both"/>
        <w:rPr>
          <w:rFonts w:ascii="Verdana" w:hAnsi="Verdana" w:cs="Arial"/>
          <w:sz w:val="22"/>
          <w:szCs w:val="22"/>
        </w:rPr>
      </w:pPr>
    </w:p>
    <w:p w14:paraId="232A4BD1" w14:textId="77777777" w:rsidR="001F71A3" w:rsidRPr="00877CA0" w:rsidRDefault="001F71A3" w:rsidP="00A73E1C">
      <w:pPr>
        <w:ind w:left="142" w:right="-51"/>
        <w:jc w:val="both"/>
        <w:rPr>
          <w:rFonts w:ascii="Verdana" w:hAnsi="Verdana" w:cs="Arial"/>
          <w:sz w:val="22"/>
          <w:szCs w:val="22"/>
        </w:rPr>
      </w:pPr>
      <w:r w:rsidRPr="00877CA0">
        <w:rPr>
          <w:rFonts w:ascii="Verdana" w:hAnsi="Verdana" w:cs="Arial"/>
          <w:b/>
          <w:sz w:val="22"/>
          <w:szCs w:val="22"/>
        </w:rPr>
        <w:t>6. PRAZO DE VIGÊNCIA DA CONTRATAÇÃO</w:t>
      </w:r>
      <w:r w:rsidRPr="00877CA0">
        <w:rPr>
          <w:rFonts w:ascii="Verdana" w:hAnsi="Verdana" w:cs="Arial"/>
          <w:sz w:val="22"/>
          <w:szCs w:val="22"/>
        </w:rPr>
        <w:t>: O prazo de vigência do Registro de Preços oriundo deste Termo de Referência será de 12 (doze) meses e a execução se dará parceladamente, à medida das necessidades desse Departamento, o prazo de entrega será obrigatoriamente no máximo de 10 (dez) dias úteis após a emissão e envio da “Ordem de Fornecimento” que será enviada preferencialmente por e-mail.</w:t>
      </w:r>
    </w:p>
    <w:p w14:paraId="28AB5543" w14:textId="77777777" w:rsidR="001F71A3" w:rsidRPr="00877CA0" w:rsidRDefault="001F71A3" w:rsidP="00A73E1C">
      <w:pPr>
        <w:pStyle w:val="PargrafodaLista"/>
        <w:widowControl w:val="0"/>
        <w:tabs>
          <w:tab w:val="left" w:pos="993"/>
          <w:tab w:val="left" w:pos="1418"/>
        </w:tabs>
        <w:autoSpaceDE w:val="0"/>
        <w:autoSpaceDN w:val="0"/>
        <w:ind w:left="142" w:right="-53"/>
        <w:jc w:val="both"/>
        <w:rPr>
          <w:rFonts w:ascii="Verdana" w:hAnsi="Verdana" w:cs="Arial"/>
          <w:sz w:val="22"/>
          <w:szCs w:val="22"/>
        </w:rPr>
      </w:pPr>
      <w:r w:rsidRPr="00877CA0">
        <w:rPr>
          <w:rFonts w:ascii="Verdana" w:hAnsi="Verdana" w:cs="Arial"/>
          <w:sz w:val="22"/>
          <w:szCs w:val="22"/>
        </w:rPr>
        <w:t>6.1 Objeto desta contratação não se enquadra como sendo de bem de luxo,</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1"/>
          <w:sz w:val="22"/>
          <w:szCs w:val="22"/>
        </w:rPr>
        <w:t xml:space="preserve"> </w:t>
      </w:r>
      <w:r w:rsidRPr="00877CA0">
        <w:rPr>
          <w:rFonts w:ascii="Verdana" w:hAnsi="Verdana" w:cs="Arial"/>
          <w:sz w:val="22"/>
          <w:szCs w:val="22"/>
        </w:rPr>
        <w:t>Decreto nº</w:t>
      </w:r>
      <w:r w:rsidRPr="00877CA0">
        <w:rPr>
          <w:rFonts w:ascii="Verdana" w:hAnsi="Verdana" w:cs="Arial"/>
          <w:spacing w:val="1"/>
          <w:sz w:val="22"/>
          <w:szCs w:val="22"/>
        </w:rPr>
        <w:t xml:space="preserve"> </w:t>
      </w:r>
      <w:r w:rsidRPr="00877CA0">
        <w:rPr>
          <w:rFonts w:ascii="Verdana" w:hAnsi="Verdana" w:cs="Arial"/>
          <w:sz w:val="22"/>
          <w:szCs w:val="22"/>
        </w:rPr>
        <w:t>10.818,</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27</w:t>
      </w:r>
      <w:r w:rsidRPr="00877CA0">
        <w:rPr>
          <w:rFonts w:ascii="Verdana" w:hAnsi="Verdana" w:cs="Arial"/>
          <w:spacing w:val="-4"/>
          <w:sz w:val="22"/>
          <w:szCs w:val="22"/>
        </w:rPr>
        <w:t xml:space="preserve"> </w:t>
      </w:r>
      <w:r w:rsidRPr="00877CA0">
        <w:rPr>
          <w:rFonts w:ascii="Verdana" w:hAnsi="Verdana" w:cs="Arial"/>
          <w:sz w:val="22"/>
          <w:szCs w:val="22"/>
        </w:rPr>
        <w:t>de setembro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2021.</w:t>
      </w:r>
    </w:p>
    <w:p w14:paraId="4FF2B7FE" w14:textId="77777777" w:rsidR="001F71A3" w:rsidRPr="00877CA0" w:rsidRDefault="001F71A3" w:rsidP="001F71A3">
      <w:pPr>
        <w:pStyle w:val="PargrafodaLista"/>
        <w:widowControl w:val="0"/>
        <w:tabs>
          <w:tab w:val="left" w:pos="993"/>
          <w:tab w:val="left" w:pos="1701"/>
        </w:tabs>
        <w:autoSpaceDE w:val="0"/>
        <w:autoSpaceDN w:val="0"/>
        <w:ind w:left="426" w:right="-53"/>
        <w:jc w:val="both"/>
        <w:rPr>
          <w:rFonts w:ascii="Verdana" w:hAnsi="Verdana" w:cs="Arial"/>
          <w:sz w:val="22"/>
          <w:szCs w:val="22"/>
        </w:rPr>
      </w:pPr>
    </w:p>
    <w:p w14:paraId="2D895E25" w14:textId="77777777" w:rsidR="001F71A3" w:rsidRPr="00877CA0" w:rsidRDefault="001F71A3" w:rsidP="00A73E1C">
      <w:pPr>
        <w:pStyle w:val="PargrafodaLista"/>
        <w:widowControl w:val="0"/>
        <w:tabs>
          <w:tab w:val="left" w:pos="1553"/>
        </w:tabs>
        <w:autoSpaceDE w:val="0"/>
        <w:autoSpaceDN w:val="0"/>
        <w:ind w:left="142" w:right="-53"/>
        <w:jc w:val="both"/>
        <w:rPr>
          <w:rFonts w:ascii="Verdana" w:hAnsi="Verdana" w:cs="Arial"/>
          <w:sz w:val="22"/>
          <w:szCs w:val="22"/>
        </w:rPr>
      </w:pPr>
      <w:r w:rsidRPr="00877CA0">
        <w:rPr>
          <w:rFonts w:ascii="Verdana" w:hAnsi="Verdana" w:cs="Arial"/>
          <w:sz w:val="22"/>
          <w:szCs w:val="22"/>
        </w:rPr>
        <w:t>6.2 O objeto desse termo de referência enquadra-se na categoria de bens e serviços</w:t>
      </w:r>
      <w:r w:rsidRPr="00877CA0">
        <w:rPr>
          <w:rFonts w:ascii="Verdana" w:hAnsi="Verdana" w:cs="Arial"/>
          <w:spacing w:val="-64"/>
          <w:sz w:val="22"/>
          <w:szCs w:val="22"/>
        </w:rPr>
        <w:t xml:space="preserve"> </w:t>
      </w:r>
      <w:r w:rsidRPr="00877CA0">
        <w:rPr>
          <w:rFonts w:ascii="Verdana" w:hAnsi="Verdana" w:cs="Arial"/>
          <w:sz w:val="22"/>
          <w:szCs w:val="22"/>
        </w:rPr>
        <w:t>comuns, de que trata a Lei nº 14.133/2021, por possuir padrões de desempenho e</w:t>
      </w:r>
      <w:r w:rsidRPr="00877CA0">
        <w:rPr>
          <w:rFonts w:ascii="Verdana" w:hAnsi="Verdana" w:cs="Arial"/>
          <w:spacing w:val="1"/>
          <w:sz w:val="22"/>
          <w:szCs w:val="22"/>
        </w:rPr>
        <w:t xml:space="preserve"> </w:t>
      </w:r>
      <w:r w:rsidRPr="00877CA0">
        <w:rPr>
          <w:rFonts w:ascii="Verdana" w:hAnsi="Verdana" w:cs="Arial"/>
          <w:sz w:val="22"/>
          <w:szCs w:val="22"/>
        </w:rPr>
        <w:t>características gerais e específicas usualmente encontradas no mercado, podendo</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licitado</w:t>
      </w:r>
      <w:r w:rsidRPr="00877CA0">
        <w:rPr>
          <w:rFonts w:ascii="Verdana" w:hAnsi="Verdana" w:cs="Arial"/>
          <w:spacing w:val="-2"/>
          <w:sz w:val="22"/>
          <w:szCs w:val="22"/>
        </w:rPr>
        <w:t xml:space="preserve"> </w:t>
      </w:r>
      <w:r w:rsidRPr="00877CA0">
        <w:rPr>
          <w:rFonts w:ascii="Verdana" w:hAnsi="Verdana" w:cs="Arial"/>
          <w:sz w:val="22"/>
          <w:szCs w:val="22"/>
        </w:rPr>
        <w:t>por</w:t>
      </w:r>
      <w:r w:rsidRPr="00877CA0">
        <w:rPr>
          <w:rFonts w:ascii="Verdana" w:hAnsi="Verdana" w:cs="Arial"/>
          <w:spacing w:val="-3"/>
          <w:sz w:val="22"/>
          <w:szCs w:val="22"/>
        </w:rPr>
        <w:t xml:space="preserve"> </w:t>
      </w:r>
      <w:r w:rsidRPr="00877CA0">
        <w:rPr>
          <w:rFonts w:ascii="Verdana" w:hAnsi="Verdana" w:cs="Arial"/>
          <w:sz w:val="22"/>
          <w:szCs w:val="22"/>
        </w:rPr>
        <w:t>meio</w:t>
      </w:r>
      <w:r w:rsidRPr="00877CA0">
        <w:rPr>
          <w:rFonts w:ascii="Verdana" w:hAnsi="Verdana" w:cs="Arial"/>
          <w:spacing w:val="-2"/>
          <w:sz w:val="22"/>
          <w:szCs w:val="22"/>
        </w:rPr>
        <w:t xml:space="preserve"> </w:t>
      </w:r>
      <w:r w:rsidRPr="00877CA0">
        <w:rPr>
          <w:rFonts w:ascii="Verdana" w:hAnsi="Verdana" w:cs="Arial"/>
          <w:sz w:val="22"/>
          <w:szCs w:val="22"/>
        </w:rPr>
        <w:t>da modalidade Pregão.</w:t>
      </w:r>
    </w:p>
    <w:p w14:paraId="09ED873D" w14:textId="77777777" w:rsidR="001F71A3" w:rsidRPr="00877CA0" w:rsidRDefault="001F71A3" w:rsidP="001F71A3">
      <w:pPr>
        <w:pStyle w:val="PargrafodaLista"/>
        <w:ind w:left="426"/>
        <w:rPr>
          <w:rFonts w:ascii="Verdana" w:hAnsi="Verdana" w:cs="Arial"/>
          <w:sz w:val="22"/>
          <w:szCs w:val="22"/>
        </w:rPr>
      </w:pPr>
    </w:p>
    <w:p w14:paraId="7869E1CF" w14:textId="77777777" w:rsidR="001F71A3" w:rsidRPr="00877CA0" w:rsidRDefault="001F71A3" w:rsidP="00A73E1C">
      <w:pPr>
        <w:pStyle w:val="PargrafodaLista"/>
        <w:widowControl w:val="0"/>
        <w:numPr>
          <w:ilvl w:val="1"/>
          <w:numId w:val="28"/>
        </w:numPr>
        <w:tabs>
          <w:tab w:val="left" w:pos="567"/>
        </w:tabs>
        <w:autoSpaceDE w:val="0"/>
        <w:autoSpaceDN w:val="0"/>
        <w:ind w:left="142" w:right="-53" w:firstLine="0"/>
        <w:jc w:val="both"/>
        <w:rPr>
          <w:rFonts w:ascii="Verdana" w:hAnsi="Verdana" w:cs="Arial"/>
          <w:sz w:val="22"/>
          <w:szCs w:val="22"/>
        </w:rPr>
      </w:pPr>
      <w:r w:rsidRPr="00877CA0">
        <w:rPr>
          <w:rFonts w:ascii="Verdana" w:hAnsi="Verdana" w:cs="Arial"/>
          <w:sz w:val="22"/>
          <w:szCs w:val="22"/>
        </w:rPr>
        <w:t>O prazo de vigência</w:t>
      </w:r>
      <w:r w:rsidRPr="00877CA0">
        <w:rPr>
          <w:rFonts w:ascii="Verdana" w:hAnsi="Verdana" w:cs="Arial"/>
          <w:spacing w:val="1"/>
          <w:sz w:val="22"/>
          <w:szCs w:val="22"/>
        </w:rPr>
        <w:t xml:space="preserve"> </w:t>
      </w:r>
      <w:r w:rsidRPr="00877CA0">
        <w:rPr>
          <w:rFonts w:ascii="Verdana" w:hAnsi="Verdana" w:cs="Arial"/>
          <w:sz w:val="22"/>
          <w:szCs w:val="22"/>
        </w:rPr>
        <w:t>da ata de</w:t>
      </w:r>
      <w:r w:rsidRPr="00877CA0">
        <w:rPr>
          <w:rFonts w:ascii="Verdana" w:hAnsi="Verdana" w:cs="Arial"/>
          <w:spacing w:val="66"/>
          <w:sz w:val="22"/>
          <w:szCs w:val="22"/>
        </w:rPr>
        <w:t xml:space="preserve"> </w:t>
      </w:r>
      <w:r w:rsidRPr="00877CA0">
        <w:rPr>
          <w:rFonts w:ascii="Verdana" w:hAnsi="Verdana" w:cs="Arial"/>
          <w:sz w:val="22"/>
          <w:szCs w:val="22"/>
        </w:rPr>
        <w:t>registro de preços será de 1 (um) ano e poderá</w:t>
      </w:r>
      <w:r w:rsidRPr="00877CA0">
        <w:rPr>
          <w:rFonts w:ascii="Verdana" w:hAnsi="Verdana" w:cs="Arial"/>
          <w:spacing w:val="1"/>
          <w:sz w:val="22"/>
          <w:szCs w:val="22"/>
        </w:rPr>
        <w:t xml:space="preserve"> </w:t>
      </w:r>
      <w:r w:rsidRPr="00877CA0">
        <w:rPr>
          <w:rFonts w:ascii="Verdana" w:hAnsi="Verdana" w:cs="Arial"/>
          <w:spacing w:val="-1"/>
          <w:sz w:val="22"/>
          <w:szCs w:val="22"/>
        </w:rPr>
        <w:t>ser</w:t>
      </w:r>
      <w:r w:rsidRPr="00877CA0">
        <w:rPr>
          <w:rFonts w:ascii="Verdana" w:hAnsi="Verdana" w:cs="Arial"/>
          <w:spacing w:val="-16"/>
          <w:sz w:val="22"/>
          <w:szCs w:val="22"/>
        </w:rPr>
        <w:t xml:space="preserve"> </w:t>
      </w:r>
      <w:r w:rsidRPr="00877CA0">
        <w:rPr>
          <w:rFonts w:ascii="Verdana" w:hAnsi="Verdana" w:cs="Arial"/>
          <w:spacing w:val="-1"/>
          <w:sz w:val="22"/>
          <w:szCs w:val="22"/>
        </w:rPr>
        <w:t>prorrogado,</w:t>
      </w:r>
      <w:r w:rsidRPr="00877CA0">
        <w:rPr>
          <w:rFonts w:ascii="Verdana" w:hAnsi="Verdana" w:cs="Arial"/>
          <w:spacing w:val="-8"/>
          <w:sz w:val="22"/>
          <w:szCs w:val="22"/>
        </w:rPr>
        <w:t xml:space="preserve"> </w:t>
      </w:r>
      <w:r w:rsidRPr="00877CA0">
        <w:rPr>
          <w:rFonts w:ascii="Verdana" w:hAnsi="Verdana" w:cs="Arial"/>
          <w:spacing w:val="-1"/>
          <w:sz w:val="22"/>
          <w:szCs w:val="22"/>
        </w:rPr>
        <w:t>por</w:t>
      </w:r>
      <w:r w:rsidRPr="00877CA0">
        <w:rPr>
          <w:rFonts w:ascii="Verdana" w:hAnsi="Verdana" w:cs="Arial"/>
          <w:spacing w:val="-13"/>
          <w:sz w:val="22"/>
          <w:szCs w:val="22"/>
        </w:rPr>
        <w:t xml:space="preserve"> </w:t>
      </w:r>
      <w:r w:rsidRPr="00877CA0">
        <w:rPr>
          <w:rFonts w:ascii="Verdana" w:hAnsi="Verdana" w:cs="Arial"/>
          <w:spacing w:val="-1"/>
          <w:sz w:val="22"/>
          <w:szCs w:val="22"/>
        </w:rPr>
        <w:t>igual</w:t>
      </w:r>
      <w:r w:rsidRPr="00877CA0">
        <w:rPr>
          <w:rFonts w:ascii="Verdana" w:hAnsi="Verdana" w:cs="Arial"/>
          <w:spacing w:val="-9"/>
          <w:sz w:val="22"/>
          <w:szCs w:val="22"/>
        </w:rPr>
        <w:t xml:space="preserve"> </w:t>
      </w:r>
      <w:r w:rsidRPr="00877CA0">
        <w:rPr>
          <w:rFonts w:ascii="Verdana" w:hAnsi="Verdana" w:cs="Arial"/>
          <w:spacing w:val="-1"/>
          <w:sz w:val="22"/>
          <w:szCs w:val="22"/>
        </w:rPr>
        <w:t>período,</w:t>
      </w:r>
      <w:r w:rsidRPr="00877CA0">
        <w:rPr>
          <w:rFonts w:ascii="Verdana" w:hAnsi="Verdana" w:cs="Arial"/>
          <w:spacing w:val="-10"/>
          <w:sz w:val="22"/>
          <w:szCs w:val="22"/>
        </w:rPr>
        <w:t xml:space="preserve"> </w:t>
      </w:r>
      <w:r w:rsidRPr="00877CA0">
        <w:rPr>
          <w:rFonts w:ascii="Verdana" w:hAnsi="Verdana" w:cs="Arial"/>
          <w:spacing w:val="-1"/>
          <w:sz w:val="22"/>
          <w:szCs w:val="22"/>
        </w:rPr>
        <w:t>desde</w:t>
      </w:r>
      <w:r w:rsidRPr="00877CA0">
        <w:rPr>
          <w:rFonts w:ascii="Verdana" w:hAnsi="Verdana" w:cs="Arial"/>
          <w:spacing w:val="-11"/>
          <w:sz w:val="22"/>
          <w:szCs w:val="22"/>
        </w:rPr>
        <w:t xml:space="preserve"> </w:t>
      </w:r>
      <w:r w:rsidRPr="00877CA0">
        <w:rPr>
          <w:rFonts w:ascii="Verdana" w:hAnsi="Verdana" w:cs="Arial"/>
          <w:spacing w:val="-1"/>
          <w:sz w:val="22"/>
          <w:szCs w:val="22"/>
        </w:rPr>
        <w:t>que</w:t>
      </w:r>
      <w:r w:rsidRPr="00877CA0">
        <w:rPr>
          <w:rFonts w:ascii="Verdana" w:hAnsi="Verdana" w:cs="Arial"/>
          <w:spacing w:val="-12"/>
          <w:sz w:val="22"/>
          <w:szCs w:val="22"/>
        </w:rPr>
        <w:t xml:space="preserve"> </w:t>
      </w:r>
      <w:r w:rsidRPr="00877CA0">
        <w:rPr>
          <w:rFonts w:ascii="Verdana" w:hAnsi="Verdana" w:cs="Arial"/>
          <w:spacing w:val="-1"/>
          <w:sz w:val="22"/>
          <w:szCs w:val="22"/>
        </w:rPr>
        <w:t>comprovado</w:t>
      </w:r>
      <w:r w:rsidRPr="00877CA0">
        <w:rPr>
          <w:rFonts w:ascii="Verdana" w:hAnsi="Verdana" w:cs="Arial"/>
          <w:spacing w:val="-5"/>
          <w:sz w:val="22"/>
          <w:szCs w:val="22"/>
        </w:rPr>
        <w:t xml:space="preserve"> </w:t>
      </w:r>
      <w:r w:rsidRPr="00877CA0">
        <w:rPr>
          <w:rFonts w:ascii="Verdana" w:hAnsi="Verdana" w:cs="Arial"/>
          <w:spacing w:val="-1"/>
          <w:sz w:val="22"/>
          <w:szCs w:val="22"/>
        </w:rPr>
        <w:t>o</w:t>
      </w:r>
      <w:r w:rsidRPr="00877CA0">
        <w:rPr>
          <w:rFonts w:ascii="Verdana" w:hAnsi="Verdana" w:cs="Arial"/>
          <w:spacing w:val="-12"/>
          <w:sz w:val="22"/>
          <w:szCs w:val="22"/>
        </w:rPr>
        <w:t xml:space="preserve"> </w:t>
      </w:r>
      <w:r w:rsidRPr="00877CA0">
        <w:rPr>
          <w:rFonts w:ascii="Verdana" w:hAnsi="Verdana" w:cs="Arial"/>
          <w:spacing w:val="-1"/>
          <w:sz w:val="22"/>
          <w:szCs w:val="22"/>
        </w:rPr>
        <w:t>preço</w:t>
      </w:r>
      <w:r w:rsidRPr="00877CA0">
        <w:rPr>
          <w:rFonts w:ascii="Verdana" w:hAnsi="Verdana" w:cs="Arial"/>
          <w:spacing w:val="-8"/>
          <w:sz w:val="22"/>
          <w:szCs w:val="22"/>
        </w:rPr>
        <w:t xml:space="preserve"> </w:t>
      </w:r>
      <w:r w:rsidRPr="00877CA0">
        <w:rPr>
          <w:rFonts w:ascii="Verdana" w:hAnsi="Verdana" w:cs="Arial"/>
          <w:sz w:val="22"/>
          <w:szCs w:val="22"/>
        </w:rPr>
        <w:t>vantajoso,</w:t>
      </w:r>
      <w:r w:rsidRPr="00877CA0">
        <w:rPr>
          <w:rFonts w:ascii="Verdana" w:hAnsi="Verdana" w:cs="Arial"/>
          <w:spacing w:val="-8"/>
          <w:sz w:val="22"/>
          <w:szCs w:val="22"/>
        </w:rPr>
        <w:t xml:space="preserve"> </w:t>
      </w:r>
      <w:r w:rsidRPr="00877CA0">
        <w:rPr>
          <w:rFonts w:ascii="Verdana" w:hAnsi="Verdana" w:cs="Arial"/>
          <w:sz w:val="22"/>
          <w:szCs w:val="22"/>
        </w:rPr>
        <w:t>conforme</w:t>
      </w:r>
      <w:r w:rsidRPr="00877CA0">
        <w:rPr>
          <w:rFonts w:ascii="Verdana" w:hAnsi="Verdana" w:cs="Arial"/>
          <w:spacing w:val="-64"/>
          <w:sz w:val="22"/>
          <w:szCs w:val="22"/>
        </w:rPr>
        <w:t xml:space="preserve"> </w:t>
      </w:r>
      <w:r w:rsidRPr="00877CA0">
        <w:rPr>
          <w:rFonts w:ascii="Verdana" w:hAnsi="Verdana" w:cs="Arial"/>
          <w:sz w:val="22"/>
          <w:szCs w:val="22"/>
        </w:rPr>
        <w:t>descrito</w:t>
      </w:r>
      <w:r w:rsidRPr="00877CA0">
        <w:rPr>
          <w:rFonts w:ascii="Verdana" w:hAnsi="Verdana" w:cs="Arial"/>
          <w:spacing w:val="3"/>
          <w:sz w:val="22"/>
          <w:szCs w:val="22"/>
        </w:rPr>
        <w:t xml:space="preserve"> </w:t>
      </w:r>
      <w:r w:rsidRPr="00877CA0">
        <w:rPr>
          <w:rFonts w:ascii="Verdana" w:hAnsi="Verdana" w:cs="Arial"/>
          <w:sz w:val="22"/>
          <w:szCs w:val="22"/>
        </w:rPr>
        <w:t>no art.</w:t>
      </w:r>
      <w:r w:rsidRPr="00877CA0">
        <w:rPr>
          <w:rFonts w:ascii="Verdana" w:hAnsi="Verdana" w:cs="Arial"/>
          <w:spacing w:val="-2"/>
          <w:sz w:val="22"/>
          <w:szCs w:val="22"/>
        </w:rPr>
        <w:t xml:space="preserve"> </w:t>
      </w:r>
      <w:r w:rsidRPr="00877CA0">
        <w:rPr>
          <w:rFonts w:ascii="Verdana" w:hAnsi="Verdana" w:cs="Arial"/>
          <w:sz w:val="22"/>
          <w:szCs w:val="22"/>
        </w:rPr>
        <w:t>84</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Lei 14.133/2021.</w:t>
      </w:r>
    </w:p>
    <w:p w14:paraId="1108BA50" w14:textId="77777777" w:rsidR="001F71A3" w:rsidRPr="00877CA0" w:rsidRDefault="001F71A3" w:rsidP="001F71A3">
      <w:pPr>
        <w:pStyle w:val="PargrafodaLista"/>
        <w:widowControl w:val="0"/>
        <w:tabs>
          <w:tab w:val="left" w:pos="993"/>
          <w:tab w:val="left" w:pos="1560"/>
        </w:tabs>
        <w:autoSpaceDE w:val="0"/>
        <w:autoSpaceDN w:val="0"/>
        <w:ind w:left="426" w:right="-53"/>
        <w:jc w:val="both"/>
        <w:rPr>
          <w:rFonts w:ascii="Verdana" w:hAnsi="Verdana" w:cs="Arial"/>
          <w:sz w:val="22"/>
          <w:szCs w:val="22"/>
        </w:rPr>
      </w:pPr>
    </w:p>
    <w:p w14:paraId="16E04922" w14:textId="77777777" w:rsidR="001F71A3" w:rsidRPr="00877CA0" w:rsidRDefault="001F71A3" w:rsidP="00A73E1C">
      <w:pPr>
        <w:pStyle w:val="PargrafodaLista"/>
        <w:widowControl w:val="0"/>
        <w:numPr>
          <w:ilvl w:val="1"/>
          <w:numId w:val="28"/>
        </w:numPr>
        <w:tabs>
          <w:tab w:val="left" w:pos="567"/>
          <w:tab w:val="left" w:pos="1546"/>
          <w:tab w:val="left" w:pos="1843"/>
        </w:tabs>
        <w:autoSpaceDE w:val="0"/>
        <w:autoSpaceDN w:val="0"/>
        <w:ind w:left="142" w:right="-53" w:firstLine="0"/>
        <w:jc w:val="both"/>
        <w:rPr>
          <w:rFonts w:ascii="Verdana" w:hAnsi="Verdana" w:cs="Arial"/>
          <w:sz w:val="22"/>
          <w:szCs w:val="22"/>
        </w:rPr>
      </w:pPr>
      <w:r w:rsidRPr="00877CA0">
        <w:rPr>
          <w:rFonts w:ascii="Verdana" w:hAnsi="Verdana" w:cs="Arial"/>
          <w:sz w:val="22"/>
          <w:szCs w:val="22"/>
        </w:rPr>
        <w:t>Garantia</w:t>
      </w:r>
      <w:r w:rsidRPr="00877CA0">
        <w:rPr>
          <w:rFonts w:ascii="Verdana" w:hAnsi="Verdana" w:cs="Arial"/>
          <w:spacing w:val="-16"/>
          <w:sz w:val="22"/>
          <w:szCs w:val="22"/>
        </w:rPr>
        <w:t xml:space="preserve"> </w:t>
      </w:r>
      <w:r w:rsidRPr="00877CA0">
        <w:rPr>
          <w:rFonts w:ascii="Verdana" w:hAnsi="Verdana" w:cs="Arial"/>
          <w:sz w:val="22"/>
          <w:szCs w:val="22"/>
        </w:rPr>
        <w:t>do</w:t>
      </w:r>
      <w:r w:rsidRPr="00877CA0">
        <w:rPr>
          <w:rFonts w:ascii="Verdana" w:hAnsi="Verdana" w:cs="Arial"/>
          <w:spacing w:val="-11"/>
          <w:sz w:val="22"/>
          <w:szCs w:val="22"/>
        </w:rPr>
        <w:t xml:space="preserve"> </w:t>
      </w:r>
      <w:r w:rsidRPr="00877CA0">
        <w:rPr>
          <w:rFonts w:ascii="Verdana" w:hAnsi="Verdana" w:cs="Arial"/>
          <w:sz w:val="22"/>
          <w:szCs w:val="22"/>
        </w:rPr>
        <w:t>Produto:</w:t>
      </w:r>
      <w:r w:rsidRPr="00877CA0">
        <w:rPr>
          <w:rFonts w:ascii="Verdana" w:hAnsi="Verdana" w:cs="Arial"/>
          <w:spacing w:val="-11"/>
          <w:sz w:val="22"/>
          <w:szCs w:val="22"/>
        </w:rPr>
        <w:t xml:space="preserve"> </w:t>
      </w:r>
      <w:r w:rsidRPr="00877CA0">
        <w:rPr>
          <w:rFonts w:ascii="Verdana" w:hAnsi="Verdana" w:cs="Arial"/>
          <w:sz w:val="22"/>
          <w:szCs w:val="22"/>
        </w:rPr>
        <w:t>Prazo</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14"/>
          <w:sz w:val="22"/>
          <w:szCs w:val="22"/>
        </w:rPr>
        <w:t xml:space="preserve"> </w:t>
      </w:r>
      <w:r w:rsidRPr="00877CA0">
        <w:rPr>
          <w:rFonts w:ascii="Verdana" w:hAnsi="Verdana" w:cs="Arial"/>
          <w:sz w:val="22"/>
          <w:szCs w:val="22"/>
        </w:rPr>
        <w:t>garantia</w:t>
      </w:r>
      <w:r w:rsidRPr="00877CA0">
        <w:rPr>
          <w:rFonts w:ascii="Verdana" w:hAnsi="Verdana" w:cs="Arial"/>
          <w:spacing w:val="-12"/>
          <w:sz w:val="22"/>
          <w:szCs w:val="22"/>
        </w:rPr>
        <w:t xml:space="preserve"> </w:t>
      </w:r>
      <w:r w:rsidRPr="00877CA0">
        <w:rPr>
          <w:rFonts w:ascii="Verdana" w:hAnsi="Verdana" w:cs="Arial"/>
          <w:sz w:val="22"/>
          <w:szCs w:val="22"/>
        </w:rPr>
        <w:t>será</w:t>
      </w:r>
      <w:r w:rsidRPr="00877CA0">
        <w:rPr>
          <w:rFonts w:ascii="Verdana" w:hAnsi="Verdana" w:cs="Arial"/>
          <w:spacing w:val="-12"/>
          <w:sz w:val="22"/>
          <w:szCs w:val="22"/>
        </w:rPr>
        <w:t xml:space="preserve"> </w:t>
      </w:r>
      <w:r w:rsidRPr="00877CA0">
        <w:rPr>
          <w:rFonts w:ascii="Verdana" w:hAnsi="Verdana" w:cs="Arial"/>
          <w:sz w:val="22"/>
          <w:szCs w:val="22"/>
        </w:rPr>
        <w:t>o</w:t>
      </w:r>
      <w:r w:rsidRPr="00877CA0">
        <w:rPr>
          <w:rFonts w:ascii="Verdana" w:hAnsi="Verdana" w:cs="Arial"/>
          <w:spacing w:val="-11"/>
          <w:sz w:val="22"/>
          <w:szCs w:val="22"/>
        </w:rPr>
        <w:t xml:space="preserve"> </w:t>
      </w:r>
      <w:r w:rsidRPr="00877CA0">
        <w:rPr>
          <w:rFonts w:ascii="Verdana" w:hAnsi="Verdana" w:cs="Arial"/>
          <w:sz w:val="22"/>
          <w:szCs w:val="22"/>
        </w:rPr>
        <w:t>de</w:t>
      </w:r>
      <w:r w:rsidRPr="00877CA0">
        <w:rPr>
          <w:rFonts w:ascii="Verdana" w:hAnsi="Verdana" w:cs="Arial"/>
          <w:spacing w:val="-12"/>
          <w:sz w:val="22"/>
          <w:szCs w:val="22"/>
        </w:rPr>
        <w:t xml:space="preserve"> </w:t>
      </w:r>
      <w:r w:rsidRPr="00877CA0">
        <w:rPr>
          <w:rFonts w:ascii="Verdana" w:hAnsi="Verdana" w:cs="Arial"/>
          <w:sz w:val="22"/>
          <w:szCs w:val="22"/>
        </w:rPr>
        <w:t>fábrica,</w:t>
      </w:r>
      <w:r w:rsidRPr="00877CA0">
        <w:rPr>
          <w:rFonts w:ascii="Verdana" w:hAnsi="Verdana" w:cs="Arial"/>
          <w:spacing w:val="-11"/>
          <w:sz w:val="22"/>
          <w:szCs w:val="22"/>
        </w:rPr>
        <w:t xml:space="preserve"> </w:t>
      </w:r>
      <w:r w:rsidRPr="00877CA0">
        <w:rPr>
          <w:rFonts w:ascii="Verdana" w:hAnsi="Verdana" w:cs="Arial"/>
          <w:sz w:val="22"/>
          <w:szCs w:val="22"/>
        </w:rPr>
        <w:t>não</w:t>
      </w:r>
      <w:r w:rsidRPr="00877CA0">
        <w:rPr>
          <w:rFonts w:ascii="Verdana" w:hAnsi="Verdana" w:cs="Arial"/>
          <w:spacing w:val="-10"/>
          <w:sz w:val="22"/>
          <w:szCs w:val="22"/>
        </w:rPr>
        <w:t xml:space="preserve"> </w:t>
      </w:r>
      <w:r w:rsidRPr="00877CA0">
        <w:rPr>
          <w:rFonts w:ascii="Verdana" w:hAnsi="Verdana" w:cs="Arial"/>
          <w:sz w:val="22"/>
          <w:szCs w:val="22"/>
        </w:rPr>
        <w:t>podendo</w:t>
      </w:r>
      <w:r w:rsidRPr="00877CA0">
        <w:rPr>
          <w:rFonts w:ascii="Verdana" w:hAnsi="Verdana" w:cs="Arial"/>
          <w:spacing w:val="-10"/>
          <w:sz w:val="22"/>
          <w:szCs w:val="22"/>
        </w:rPr>
        <w:t xml:space="preserve"> </w:t>
      </w:r>
      <w:r w:rsidRPr="00877CA0">
        <w:rPr>
          <w:rFonts w:ascii="Verdana" w:hAnsi="Verdana" w:cs="Arial"/>
          <w:sz w:val="22"/>
          <w:szCs w:val="22"/>
        </w:rPr>
        <w:t>ser</w:t>
      </w:r>
      <w:r w:rsidRPr="00877CA0">
        <w:rPr>
          <w:rFonts w:ascii="Verdana" w:hAnsi="Verdana" w:cs="Arial"/>
          <w:spacing w:val="-10"/>
          <w:sz w:val="22"/>
          <w:szCs w:val="22"/>
        </w:rPr>
        <w:t xml:space="preserve"> </w:t>
      </w:r>
      <w:r w:rsidRPr="00877CA0">
        <w:rPr>
          <w:rFonts w:ascii="Verdana" w:hAnsi="Verdana" w:cs="Arial"/>
          <w:sz w:val="22"/>
          <w:szCs w:val="22"/>
        </w:rPr>
        <w:t>inferior</w:t>
      </w:r>
      <w:r w:rsidRPr="00877CA0">
        <w:rPr>
          <w:rFonts w:ascii="Verdana" w:hAnsi="Verdana" w:cs="Arial"/>
          <w:spacing w:val="-65"/>
          <w:sz w:val="22"/>
          <w:szCs w:val="22"/>
        </w:rPr>
        <w:t xml:space="preserve"> </w:t>
      </w:r>
      <w:r w:rsidRPr="00877CA0">
        <w:rPr>
          <w:rFonts w:ascii="Verdana" w:hAnsi="Verdana" w:cs="Arial"/>
          <w:sz w:val="22"/>
          <w:szCs w:val="22"/>
        </w:rPr>
        <w:t>ao da</w:t>
      </w:r>
      <w:r w:rsidRPr="00877CA0">
        <w:rPr>
          <w:rFonts w:ascii="Verdana" w:hAnsi="Verdana" w:cs="Arial"/>
          <w:spacing w:val="-4"/>
          <w:sz w:val="22"/>
          <w:szCs w:val="22"/>
        </w:rPr>
        <w:t xml:space="preserve"> </w:t>
      </w:r>
      <w:r w:rsidRPr="00877CA0">
        <w:rPr>
          <w:rFonts w:ascii="Verdana" w:hAnsi="Verdana" w:cs="Arial"/>
          <w:sz w:val="22"/>
          <w:szCs w:val="22"/>
        </w:rPr>
        <w:t>Lei</w:t>
      </w:r>
      <w:r w:rsidRPr="00877CA0">
        <w:rPr>
          <w:rFonts w:ascii="Verdana" w:hAnsi="Verdana" w:cs="Arial"/>
          <w:spacing w:val="-4"/>
          <w:sz w:val="22"/>
          <w:szCs w:val="22"/>
        </w:rPr>
        <w:t xml:space="preserve"> </w:t>
      </w:r>
      <w:r w:rsidRPr="00877CA0">
        <w:rPr>
          <w:rFonts w:ascii="Verdana" w:hAnsi="Verdana" w:cs="Arial"/>
          <w:sz w:val="22"/>
          <w:szCs w:val="22"/>
        </w:rPr>
        <w:t>8.078 de</w:t>
      </w:r>
      <w:r w:rsidRPr="00877CA0">
        <w:rPr>
          <w:rFonts w:ascii="Verdana" w:hAnsi="Verdana" w:cs="Arial"/>
          <w:spacing w:val="-1"/>
          <w:sz w:val="22"/>
          <w:szCs w:val="22"/>
        </w:rPr>
        <w:t xml:space="preserve"> </w:t>
      </w:r>
      <w:r w:rsidRPr="00877CA0">
        <w:rPr>
          <w:rFonts w:ascii="Verdana" w:hAnsi="Verdana" w:cs="Arial"/>
          <w:sz w:val="22"/>
          <w:szCs w:val="22"/>
        </w:rPr>
        <w:t>11/09/90</w:t>
      </w:r>
      <w:r w:rsidRPr="00877CA0">
        <w:rPr>
          <w:rFonts w:ascii="Verdana" w:hAnsi="Verdana" w:cs="Arial"/>
          <w:spacing w:val="-1"/>
          <w:sz w:val="22"/>
          <w:szCs w:val="22"/>
        </w:rPr>
        <w:t xml:space="preserve"> </w:t>
      </w:r>
      <w:r w:rsidRPr="00877CA0">
        <w:rPr>
          <w:rFonts w:ascii="Verdana" w:hAnsi="Verdana" w:cs="Arial"/>
          <w:sz w:val="22"/>
          <w:szCs w:val="22"/>
        </w:rPr>
        <w:t>do Código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3"/>
          <w:sz w:val="22"/>
          <w:szCs w:val="22"/>
        </w:rPr>
        <w:t xml:space="preserve"> </w:t>
      </w:r>
      <w:r w:rsidRPr="00877CA0">
        <w:rPr>
          <w:rFonts w:ascii="Verdana" w:hAnsi="Verdana" w:cs="Arial"/>
          <w:sz w:val="22"/>
          <w:szCs w:val="22"/>
        </w:rPr>
        <w:t>Defesa</w:t>
      </w:r>
      <w:r w:rsidRPr="00877CA0">
        <w:rPr>
          <w:rFonts w:ascii="Verdana" w:hAnsi="Verdana" w:cs="Arial"/>
          <w:spacing w:val="-5"/>
          <w:sz w:val="22"/>
          <w:szCs w:val="22"/>
        </w:rPr>
        <w:t xml:space="preserve"> </w:t>
      </w:r>
      <w:r w:rsidRPr="00877CA0">
        <w:rPr>
          <w:rFonts w:ascii="Verdana" w:hAnsi="Verdana" w:cs="Arial"/>
          <w:sz w:val="22"/>
          <w:szCs w:val="22"/>
        </w:rPr>
        <w:t>do</w:t>
      </w:r>
      <w:r w:rsidRPr="00877CA0">
        <w:rPr>
          <w:rFonts w:ascii="Verdana" w:hAnsi="Verdana" w:cs="Arial"/>
          <w:spacing w:val="-3"/>
          <w:sz w:val="22"/>
          <w:szCs w:val="22"/>
        </w:rPr>
        <w:t xml:space="preserve"> </w:t>
      </w:r>
      <w:r w:rsidRPr="00877CA0">
        <w:rPr>
          <w:rFonts w:ascii="Verdana" w:hAnsi="Verdana" w:cs="Arial"/>
          <w:sz w:val="22"/>
          <w:szCs w:val="22"/>
        </w:rPr>
        <w:t>Consumidor.</w:t>
      </w:r>
    </w:p>
    <w:p w14:paraId="35626E6D" w14:textId="77777777" w:rsidR="001F71A3" w:rsidRPr="00A73E1C" w:rsidRDefault="001F71A3" w:rsidP="001F71A3">
      <w:pPr>
        <w:pStyle w:val="PargrafodaLista"/>
        <w:ind w:left="426"/>
        <w:rPr>
          <w:rFonts w:ascii="Verdana" w:hAnsi="Verdana" w:cs="Arial"/>
          <w:b/>
          <w:bCs/>
          <w:sz w:val="22"/>
          <w:szCs w:val="22"/>
        </w:rPr>
      </w:pPr>
    </w:p>
    <w:p w14:paraId="1C33139B" w14:textId="77777777" w:rsidR="001F71A3" w:rsidRPr="00A73E1C" w:rsidRDefault="001F71A3" w:rsidP="00A73E1C">
      <w:pPr>
        <w:pStyle w:val="Ttulo2"/>
        <w:keepNext w:val="0"/>
        <w:widowControl w:val="0"/>
        <w:tabs>
          <w:tab w:val="left" w:pos="993"/>
          <w:tab w:val="left" w:pos="1134"/>
        </w:tabs>
        <w:autoSpaceDE w:val="0"/>
        <w:autoSpaceDN w:val="0"/>
        <w:ind w:left="142" w:right="-53"/>
        <w:jc w:val="both"/>
        <w:rPr>
          <w:rFonts w:ascii="Verdana" w:hAnsi="Verdana" w:cs="Arial"/>
          <w:b/>
          <w:bCs/>
          <w:sz w:val="22"/>
          <w:szCs w:val="22"/>
        </w:rPr>
      </w:pPr>
      <w:r w:rsidRPr="00A73E1C">
        <w:rPr>
          <w:rFonts w:ascii="Verdana" w:hAnsi="Verdana" w:cs="Arial"/>
          <w:b/>
          <w:bCs/>
          <w:sz w:val="22"/>
          <w:szCs w:val="22"/>
        </w:rPr>
        <w:t>7. FUNDAMENTAÇÃO</w:t>
      </w:r>
      <w:r w:rsidRPr="00A73E1C">
        <w:rPr>
          <w:rFonts w:ascii="Verdana" w:hAnsi="Verdana" w:cs="Arial"/>
          <w:b/>
          <w:bCs/>
          <w:spacing w:val="-1"/>
          <w:sz w:val="22"/>
          <w:szCs w:val="22"/>
        </w:rPr>
        <w:t xml:space="preserve"> </w:t>
      </w:r>
      <w:r w:rsidRPr="00A73E1C">
        <w:rPr>
          <w:rFonts w:ascii="Verdana" w:hAnsi="Verdana" w:cs="Arial"/>
          <w:b/>
          <w:bCs/>
          <w:sz w:val="22"/>
          <w:szCs w:val="22"/>
        </w:rPr>
        <w:t>E</w:t>
      </w:r>
      <w:r w:rsidRPr="00A73E1C">
        <w:rPr>
          <w:rFonts w:ascii="Verdana" w:hAnsi="Verdana" w:cs="Arial"/>
          <w:b/>
          <w:bCs/>
          <w:spacing w:val="1"/>
          <w:sz w:val="22"/>
          <w:szCs w:val="22"/>
        </w:rPr>
        <w:t xml:space="preserve"> </w:t>
      </w:r>
      <w:r w:rsidRPr="00A73E1C">
        <w:rPr>
          <w:rFonts w:ascii="Verdana" w:hAnsi="Verdana" w:cs="Arial"/>
          <w:b/>
          <w:bCs/>
          <w:sz w:val="22"/>
          <w:szCs w:val="22"/>
        </w:rPr>
        <w:t>DESCRIÇÃO</w:t>
      </w:r>
      <w:r w:rsidRPr="00A73E1C">
        <w:rPr>
          <w:rFonts w:ascii="Verdana" w:hAnsi="Verdana" w:cs="Arial"/>
          <w:b/>
          <w:bCs/>
          <w:spacing w:val="-1"/>
          <w:sz w:val="22"/>
          <w:szCs w:val="22"/>
        </w:rPr>
        <w:t xml:space="preserve"> </w:t>
      </w:r>
      <w:r w:rsidRPr="00A73E1C">
        <w:rPr>
          <w:rFonts w:ascii="Verdana" w:hAnsi="Verdana" w:cs="Arial"/>
          <w:b/>
          <w:bCs/>
          <w:sz w:val="22"/>
          <w:szCs w:val="22"/>
        </w:rPr>
        <w:t>DA</w:t>
      </w:r>
      <w:r w:rsidRPr="00A73E1C">
        <w:rPr>
          <w:rFonts w:ascii="Verdana" w:hAnsi="Verdana" w:cs="Arial"/>
          <w:b/>
          <w:bCs/>
          <w:spacing w:val="-2"/>
          <w:sz w:val="22"/>
          <w:szCs w:val="22"/>
        </w:rPr>
        <w:t xml:space="preserve"> </w:t>
      </w:r>
      <w:r w:rsidRPr="00A73E1C">
        <w:rPr>
          <w:rFonts w:ascii="Verdana" w:hAnsi="Verdana" w:cs="Arial"/>
          <w:b/>
          <w:bCs/>
          <w:sz w:val="22"/>
          <w:szCs w:val="22"/>
        </w:rPr>
        <w:t>NECESSIDADE</w:t>
      </w:r>
      <w:r w:rsidRPr="00A73E1C">
        <w:rPr>
          <w:rFonts w:ascii="Verdana" w:hAnsi="Verdana" w:cs="Arial"/>
          <w:b/>
          <w:bCs/>
          <w:spacing w:val="1"/>
          <w:sz w:val="22"/>
          <w:szCs w:val="22"/>
        </w:rPr>
        <w:t xml:space="preserve"> </w:t>
      </w:r>
      <w:r w:rsidRPr="00A73E1C">
        <w:rPr>
          <w:rFonts w:ascii="Verdana" w:hAnsi="Verdana" w:cs="Arial"/>
          <w:b/>
          <w:bCs/>
          <w:sz w:val="22"/>
          <w:szCs w:val="22"/>
        </w:rPr>
        <w:t>DA</w:t>
      </w:r>
      <w:r w:rsidRPr="00A73E1C">
        <w:rPr>
          <w:rFonts w:ascii="Verdana" w:hAnsi="Verdana" w:cs="Arial"/>
          <w:b/>
          <w:bCs/>
          <w:spacing w:val="-5"/>
          <w:sz w:val="22"/>
          <w:szCs w:val="22"/>
        </w:rPr>
        <w:t xml:space="preserve"> </w:t>
      </w:r>
      <w:r w:rsidRPr="00A73E1C">
        <w:rPr>
          <w:rFonts w:ascii="Verdana" w:hAnsi="Verdana" w:cs="Arial"/>
          <w:b/>
          <w:bCs/>
          <w:sz w:val="22"/>
          <w:szCs w:val="22"/>
        </w:rPr>
        <w:t>CONTRATAÇÃO.</w:t>
      </w:r>
    </w:p>
    <w:p w14:paraId="6E83EA23" w14:textId="77777777" w:rsidR="001F71A3" w:rsidRPr="00877CA0" w:rsidRDefault="001F71A3" w:rsidP="00A73E1C">
      <w:pPr>
        <w:pStyle w:val="Corpodetexto"/>
        <w:tabs>
          <w:tab w:val="left" w:pos="993"/>
          <w:tab w:val="left" w:pos="1134"/>
          <w:tab w:val="left" w:pos="10167"/>
        </w:tabs>
        <w:ind w:left="142" w:right="-53"/>
        <w:jc w:val="both"/>
        <w:rPr>
          <w:rFonts w:ascii="Verdana" w:hAnsi="Verdana" w:cs="Arial"/>
          <w:color w:val="000000"/>
          <w:sz w:val="22"/>
          <w:szCs w:val="22"/>
        </w:rPr>
      </w:pPr>
      <w:r w:rsidRPr="00877CA0">
        <w:rPr>
          <w:rFonts w:ascii="Verdana" w:hAnsi="Verdana" w:cs="Arial"/>
          <w:sz w:val="22"/>
          <w:szCs w:val="22"/>
        </w:rPr>
        <w:t xml:space="preserve">- A aquisição em referência visa suprir as necessidades de consumo do Departamento Municipal de Saúde, do Município de São João do Caiuá - PR, </w:t>
      </w:r>
      <w:r w:rsidRPr="00877CA0">
        <w:rPr>
          <w:rFonts w:ascii="Verdana" w:hAnsi="Verdana" w:cs="Arial"/>
          <w:color w:val="000000"/>
          <w:sz w:val="22"/>
          <w:szCs w:val="22"/>
        </w:rPr>
        <w:t>pelo período de 12</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(doze)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meses.</w:t>
      </w:r>
    </w:p>
    <w:p w14:paraId="55BA2FD5" w14:textId="77777777" w:rsidR="001F71A3" w:rsidRPr="00877CA0" w:rsidRDefault="001F71A3" w:rsidP="00A73E1C">
      <w:pPr>
        <w:pStyle w:val="Corpodetexto"/>
        <w:tabs>
          <w:tab w:val="left" w:pos="993"/>
          <w:tab w:val="left" w:pos="1134"/>
          <w:tab w:val="left" w:pos="10167"/>
        </w:tabs>
        <w:ind w:left="142" w:right="-53"/>
        <w:jc w:val="both"/>
        <w:rPr>
          <w:rFonts w:ascii="Verdana" w:hAnsi="Verdana" w:cs="Arial"/>
          <w:sz w:val="22"/>
          <w:szCs w:val="22"/>
        </w:rPr>
      </w:pPr>
      <w:r w:rsidRPr="00877CA0">
        <w:rPr>
          <w:rFonts w:ascii="Verdana" w:hAnsi="Verdana" w:cs="Arial"/>
          <w:sz w:val="22"/>
          <w:szCs w:val="22"/>
        </w:rPr>
        <w:t>- O objeto desse termo de referência enquadra-se na categoria de bens e serviços</w:t>
      </w:r>
      <w:r w:rsidRPr="00877CA0">
        <w:rPr>
          <w:rFonts w:ascii="Verdana" w:hAnsi="Verdana" w:cs="Arial"/>
          <w:spacing w:val="1"/>
          <w:sz w:val="22"/>
          <w:szCs w:val="22"/>
        </w:rPr>
        <w:t xml:space="preserve"> </w:t>
      </w:r>
      <w:r w:rsidRPr="00877CA0">
        <w:rPr>
          <w:rFonts w:ascii="Verdana" w:hAnsi="Verdana" w:cs="Arial"/>
          <w:sz w:val="22"/>
          <w:szCs w:val="22"/>
        </w:rPr>
        <w:t>comuns, de que trata a Lei nº 14.133/21, por possuir padrões de desempenho e</w:t>
      </w:r>
      <w:r w:rsidRPr="00877CA0">
        <w:rPr>
          <w:rFonts w:ascii="Verdana" w:hAnsi="Verdana" w:cs="Arial"/>
          <w:spacing w:val="1"/>
          <w:sz w:val="22"/>
          <w:szCs w:val="22"/>
        </w:rPr>
        <w:t xml:space="preserve"> </w:t>
      </w:r>
      <w:r w:rsidRPr="00877CA0">
        <w:rPr>
          <w:rFonts w:ascii="Verdana" w:hAnsi="Verdana" w:cs="Arial"/>
          <w:sz w:val="22"/>
          <w:szCs w:val="22"/>
        </w:rPr>
        <w:t>características gerais e específicas usualmente encontradas no mercado, podendo</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2"/>
          <w:sz w:val="22"/>
          <w:szCs w:val="22"/>
        </w:rPr>
        <w:t xml:space="preserve"> </w:t>
      </w:r>
      <w:r w:rsidRPr="00877CA0">
        <w:rPr>
          <w:rFonts w:ascii="Verdana" w:hAnsi="Verdana" w:cs="Arial"/>
          <w:sz w:val="22"/>
          <w:szCs w:val="22"/>
        </w:rPr>
        <w:t>licitado</w:t>
      </w:r>
      <w:r w:rsidRPr="00877CA0">
        <w:rPr>
          <w:rFonts w:ascii="Verdana" w:hAnsi="Verdana" w:cs="Arial"/>
          <w:spacing w:val="-1"/>
          <w:sz w:val="22"/>
          <w:szCs w:val="22"/>
        </w:rPr>
        <w:t xml:space="preserve"> </w:t>
      </w:r>
      <w:r w:rsidRPr="00877CA0">
        <w:rPr>
          <w:rFonts w:ascii="Verdana" w:hAnsi="Verdana" w:cs="Arial"/>
          <w:sz w:val="22"/>
          <w:szCs w:val="22"/>
        </w:rPr>
        <w:t>por</w:t>
      </w:r>
      <w:r w:rsidRPr="00877CA0">
        <w:rPr>
          <w:rFonts w:ascii="Verdana" w:hAnsi="Verdana" w:cs="Arial"/>
          <w:spacing w:val="-3"/>
          <w:sz w:val="22"/>
          <w:szCs w:val="22"/>
        </w:rPr>
        <w:t xml:space="preserve"> </w:t>
      </w:r>
      <w:r w:rsidRPr="00877CA0">
        <w:rPr>
          <w:rFonts w:ascii="Verdana" w:hAnsi="Verdana" w:cs="Arial"/>
          <w:sz w:val="22"/>
          <w:szCs w:val="22"/>
        </w:rPr>
        <w:t>meio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modalidade</w:t>
      </w:r>
      <w:r w:rsidRPr="00877CA0">
        <w:rPr>
          <w:rFonts w:ascii="Verdana" w:hAnsi="Verdana" w:cs="Arial"/>
          <w:spacing w:val="7"/>
          <w:sz w:val="22"/>
          <w:szCs w:val="22"/>
        </w:rPr>
        <w:t xml:space="preserve"> </w:t>
      </w:r>
      <w:r w:rsidRPr="00877CA0">
        <w:rPr>
          <w:rFonts w:ascii="Verdana" w:hAnsi="Verdana" w:cs="Arial"/>
          <w:sz w:val="22"/>
          <w:szCs w:val="22"/>
        </w:rPr>
        <w:t>Pregão.</w:t>
      </w:r>
    </w:p>
    <w:p w14:paraId="62C9E69A" w14:textId="77777777" w:rsidR="001F71A3" w:rsidRPr="00877CA0" w:rsidRDefault="001F71A3" w:rsidP="00A73E1C">
      <w:pPr>
        <w:pStyle w:val="Corpodetexto"/>
        <w:tabs>
          <w:tab w:val="left" w:pos="993"/>
          <w:tab w:val="left" w:pos="1134"/>
          <w:tab w:val="left" w:pos="10167"/>
        </w:tabs>
        <w:ind w:left="142" w:right="-53"/>
        <w:jc w:val="both"/>
        <w:rPr>
          <w:rFonts w:ascii="Verdana" w:hAnsi="Verdana" w:cs="Arial"/>
          <w:sz w:val="22"/>
          <w:szCs w:val="22"/>
        </w:rPr>
      </w:pPr>
      <w:r w:rsidRPr="00877CA0">
        <w:rPr>
          <w:rFonts w:ascii="Verdana" w:hAnsi="Verdana" w:cs="Arial"/>
          <w:sz w:val="22"/>
          <w:szCs w:val="22"/>
        </w:rPr>
        <w:t>- A agilidade e simplicidade proporcionada pelo Pregão, aliada ao SRP, possibilita que</w:t>
      </w:r>
      <w:r w:rsidRPr="00877CA0">
        <w:rPr>
          <w:rFonts w:ascii="Verdana" w:hAnsi="Verdana" w:cs="Arial"/>
          <w:spacing w:val="-64"/>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contratação</w:t>
      </w:r>
      <w:r w:rsidRPr="00877CA0">
        <w:rPr>
          <w:rFonts w:ascii="Verdana" w:hAnsi="Verdana" w:cs="Arial"/>
          <w:spacing w:val="1"/>
          <w:sz w:val="22"/>
          <w:szCs w:val="22"/>
        </w:rPr>
        <w:t xml:space="preserve"> </w:t>
      </w:r>
      <w:r w:rsidRPr="00877CA0">
        <w:rPr>
          <w:rFonts w:ascii="Verdana" w:hAnsi="Verdana" w:cs="Arial"/>
          <w:sz w:val="22"/>
          <w:szCs w:val="22"/>
        </w:rPr>
        <w:t>seja</w:t>
      </w:r>
      <w:r w:rsidRPr="00877CA0">
        <w:rPr>
          <w:rFonts w:ascii="Verdana" w:hAnsi="Verdana" w:cs="Arial"/>
          <w:spacing w:val="-3"/>
          <w:sz w:val="22"/>
          <w:szCs w:val="22"/>
        </w:rPr>
        <w:t xml:space="preserve"> </w:t>
      </w:r>
      <w:r w:rsidRPr="00877CA0">
        <w:rPr>
          <w:rFonts w:ascii="Verdana" w:hAnsi="Verdana" w:cs="Arial"/>
          <w:sz w:val="22"/>
          <w:szCs w:val="22"/>
        </w:rPr>
        <w:t>ajustada</w:t>
      </w:r>
      <w:r w:rsidRPr="00877CA0">
        <w:rPr>
          <w:rFonts w:ascii="Verdana" w:hAnsi="Verdana" w:cs="Arial"/>
          <w:spacing w:val="-3"/>
          <w:sz w:val="22"/>
          <w:szCs w:val="22"/>
        </w:rPr>
        <w:t xml:space="preserve"> </w:t>
      </w:r>
      <w:r w:rsidRPr="00877CA0">
        <w:rPr>
          <w:rFonts w:ascii="Verdana" w:hAnsi="Verdana" w:cs="Arial"/>
          <w:sz w:val="22"/>
          <w:szCs w:val="22"/>
        </w:rPr>
        <w:t>à</w:t>
      </w:r>
      <w:r w:rsidRPr="00877CA0">
        <w:rPr>
          <w:rFonts w:ascii="Verdana" w:hAnsi="Verdana" w:cs="Arial"/>
          <w:spacing w:val="-2"/>
          <w:sz w:val="22"/>
          <w:szCs w:val="22"/>
        </w:rPr>
        <w:t xml:space="preserve"> </w:t>
      </w:r>
      <w:r w:rsidRPr="00877CA0">
        <w:rPr>
          <w:rFonts w:ascii="Verdana" w:hAnsi="Verdana" w:cs="Arial"/>
          <w:sz w:val="22"/>
          <w:szCs w:val="22"/>
        </w:rPr>
        <w:t>necessidade</w:t>
      </w:r>
      <w:r w:rsidRPr="00877CA0">
        <w:rPr>
          <w:rFonts w:ascii="Verdana" w:hAnsi="Verdana" w:cs="Arial"/>
          <w:spacing w:val="1"/>
          <w:sz w:val="22"/>
          <w:szCs w:val="22"/>
        </w:rPr>
        <w:t xml:space="preserve"> </w:t>
      </w:r>
      <w:r w:rsidRPr="00877CA0">
        <w:rPr>
          <w:rFonts w:ascii="Verdana" w:hAnsi="Verdana" w:cs="Arial"/>
          <w:sz w:val="22"/>
          <w:szCs w:val="22"/>
        </w:rPr>
        <w:t>das</w:t>
      </w:r>
      <w:r w:rsidRPr="00877CA0">
        <w:rPr>
          <w:rFonts w:ascii="Verdana" w:hAnsi="Verdana" w:cs="Arial"/>
          <w:spacing w:val="-1"/>
          <w:sz w:val="22"/>
          <w:szCs w:val="22"/>
        </w:rPr>
        <w:t xml:space="preserve"> </w:t>
      </w:r>
      <w:r w:rsidRPr="00877CA0">
        <w:rPr>
          <w:rFonts w:ascii="Verdana" w:hAnsi="Verdana" w:cs="Arial"/>
          <w:sz w:val="22"/>
          <w:szCs w:val="22"/>
        </w:rPr>
        <w:t>aquisições</w:t>
      </w:r>
      <w:r w:rsidRPr="00877CA0">
        <w:rPr>
          <w:rFonts w:ascii="Verdana" w:hAnsi="Verdana" w:cs="Arial"/>
          <w:spacing w:val="-5"/>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cada</w:t>
      </w:r>
      <w:r w:rsidRPr="00877CA0">
        <w:rPr>
          <w:rFonts w:ascii="Verdana" w:hAnsi="Verdana" w:cs="Arial"/>
          <w:spacing w:val="-4"/>
          <w:sz w:val="22"/>
          <w:szCs w:val="22"/>
        </w:rPr>
        <w:t xml:space="preserve"> </w:t>
      </w:r>
      <w:r w:rsidRPr="00877CA0">
        <w:rPr>
          <w:rFonts w:ascii="Verdana" w:hAnsi="Verdana" w:cs="Arial"/>
          <w:sz w:val="22"/>
          <w:szCs w:val="22"/>
        </w:rPr>
        <w:t>Secretaria.</w:t>
      </w:r>
    </w:p>
    <w:p w14:paraId="76A0952F" w14:textId="77777777" w:rsidR="001F71A3" w:rsidRPr="00877CA0" w:rsidRDefault="001F71A3" w:rsidP="00A73E1C">
      <w:pPr>
        <w:pStyle w:val="Corpodetexto"/>
        <w:tabs>
          <w:tab w:val="left" w:pos="851"/>
          <w:tab w:val="left" w:pos="7938"/>
          <w:tab w:val="left" w:pos="9072"/>
          <w:tab w:val="left" w:pos="9923"/>
        </w:tabs>
        <w:ind w:left="142" w:right="89"/>
        <w:jc w:val="both"/>
        <w:rPr>
          <w:rFonts w:ascii="Verdana" w:hAnsi="Verdana" w:cs="Arial"/>
          <w:sz w:val="22"/>
          <w:szCs w:val="22"/>
        </w:rPr>
      </w:pPr>
      <w:r w:rsidRPr="00877CA0">
        <w:rPr>
          <w:rFonts w:ascii="Verdana" w:hAnsi="Verdana" w:cs="Arial"/>
          <w:sz w:val="22"/>
          <w:szCs w:val="22"/>
        </w:rPr>
        <w:t>- A</w:t>
      </w:r>
      <w:r w:rsidRPr="00877CA0">
        <w:rPr>
          <w:rFonts w:ascii="Verdana" w:hAnsi="Verdana" w:cs="Arial"/>
          <w:spacing w:val="-4"/>
          <w:sz w:val="22"/>
          <w:szCs w:val="22"/>
        </w:rPr>
        <w:t xml:space="preserve"> </w:t>
      </w:r>
      <w:r w:rsidRPr="00877CA0">
        <w:rPr>
          <w:rFonts w:ascii="Verdana" w:hAnsi="Verdana" w:cs="Arial"/>
          <w:sz w:val="22"/>
          <w:szCs w:val="22"/>
        </w:rPr>
        <w:t>contratação</w:t>
      </w:r>
      <w:r w:rsidRPr="00877CA0">
        <w:rPr>
          <w:rFonts w:ascii="Verdana" w:hAnsi="Verdana" w:cs="Arial"/>
          <w:spacing w:val="-2"/>
          <w:sz w:val="22"/>
          <w:szCs w:val="22"/>
        </w:rPr>
        <w:t xml:space="preserve"> </w:t>
      </w:r>
      <w:r w:rsidRPr="00877CA0">
        <w:rPr>
          <w:rFonts w:ascii="Verdana" w:hAnsi="Verdana" w:cs="Arial"/>
          <w:sz w:val="22"/>
          <w:szCs w:val="22"/>
        </w:rPr>
        <w:t>tem</w:t>
      </w:r>
      <w:r w:rsidRPr="00877CA0">
        <w:rPr>
          <w:rFonts w:ascii="Verdana" w:hAnsi="Verdana" w:cs="Arial"/>
          <w:spacing w:val="-2"/>
          <w:sz w:val="22"/>
          <w:szCs w:val="22"/>
        </w:rPr>
        <w:t xml:space="preserve"> </w:t>
      </w:r>
      <w:r w:rsidRPr="00877CA0">
        <w:rPr>
          <w:rFonts w:ascii="Verdana" w:hAnsi="Verdana" w:cs="Arial"/>
          <w:sz w:val="22"/>
          <w:szCs w:val="22"/>
        </w:rPr>
        <w:t>por</w:t>
      </w:r>
      <w:r w:rsidRPr="00877CA0">
        <w:rPr>
          <w:rFonts w:ascii="Verdana" w:hAnsi="Verdana" w:cs="Arial"/>
          <w:spacing w:val="-7"/>
          <w:sz w:val="22"/>
          <w:szCs w:val="22"/>
        </w:rPr>
        <w:t xml:space="preserve"> </w:t>
      </w:r>
      <w:r w:rsidRPr="00877CA0">
        <w:rPr>
          <w:rFonts w:ascii="Verdana" w:hAnsi="Verdana" w:cs="Arial"/>
          <w:sz w:val="22"/>
          <w:szCs w:val="22"/>
        </w:rPr>
        <w:t>objetivo,</w:t>
      </w:r>
      <w:r w:rsidRPr="00877CA0">
        <w:rPr>
          <w:rFonts w:ascii="Verdana" w:hAnsi="Verdana" w:cs="Arial"/>
          <w:spacing w:val="-2"/>
          <w:sz w:val="22"/>
          <w:szCs w:val="22"/>
        </w:rPr>
        <w:t xml:space="preserve"> </w:t>
      </w:r>
      <w:r w:rsidRPr="00877CA0">
        <w:rPr>
          <w:rFonts w:ascii="Verdana" w:hAnsi="Verdana" w:cs="Arial"/>
          <w:sz w:val="22"/>
          <w:szCs w:val="22"/>
        </w:rPr>
        <w:t>respeitada</w:t>
      </w:r>
      <w:r w:rsidRPr="00877CA0">
        <w:rPr>
          <w:rFonts w:ascii="Verdana" w:hAnsi="Verdana" w:cs="Arial"/>
          <w:spacing w:val="-4"/>
          <w:sz w:val="22"/>
          <w:szCs w:val="22"/>
        </w:rPr>
        <w:t xml:space="preserve"> </w:t>
      </w:r>
      <w:r w:rsidRPr="00877CA0">
        <w:rPr>
          <w:rFonts w:ascii="Verdana" w:hAnsi="Verdana" w:cs="Arial"/>
          <w:sz w:val="22"/>
          <w:szCs w:val="22"/>
        </w:rPr>
        <w:t>a</w:t>
      </w:r>
      <w:r w:rsidRPr="00877CA0">
        <w:rPr>
          <w:rFonts w:ascii="Verdana" w:hAnsi="Verdana" w:cs="Arial"/>
          <w:spacing w:val="-3"/>
          <w:sz w:val="22"/>
          <w:szCs w:val="22"/>
        </w:rPr>
        <w:t xml:space="preserve"> </w:t>
      </w:r>
      <w:r w:rsidRPr="00877CA0">
        <w:rPr>
          <w:rFonts w:ascii="Verdana" w:hAnsi="Verdana" w:cs="Arial"/>
          <w:sz w:val="22"/>
          <w:szCs w:val="22"/>
        </w:rPr>
        <w:t>isonomia</w:t>
      </w:r>
      <w:r w:rsidRPr="00877CA0">
        <w:rPr>
          <w:rFonts w:ascii="Verdana" w:hAnsi="Verdana" w:cs="Arial"/>
          <w:spacing w:val="-2"/>
          <w:sz w:val="22"/>
          <w:szCs w:val="22"/>
        </w:rPr>
        <w:t xml:space="preserve"> </w:t>
      </w:r>
      <w:r w:rsidRPr="00877CA0">
        <w:rPr>
          <w:rFonts w:ascii="Verdana" w:hAnsi="Verdana" w:cs="Arial"/>
          <w:sz w:val="22"/>
          <w:szCs w:val="22"/>
        </w:rPr>
        <w:t>entre</w:t>
      </w:r>
      <w:r w:rsidRPr="00877CA0">
        <w:rPr>
          <w:rFonts w:ascii="Verdana" w:hAnsi="Verdana" w:cs="Arial"/>
          <w:spacing w:val="-5"/>
          <w:sz w:val="22"/>
          <w:szCs w:val="22"/>
        </w:rPr>
        <w:t xml:space="preserve"> </w:t>
      </w:r>
      <w:r w:rsidRPr="00877CA0">
        <w:rPr>
          <w:rFonts w:ascii="Verdana" w:hAnsi="Verdana" w:cs="Arial"/>
          <w:sz w:val="22"/>
          <w:szCs w:val="22"/>
        </w:rPr>
        <w:t>os</w:t>
      </w:r>
      <w:r w:rsidRPr="00877CA0">
        <w:rPr>
          <w:rFonts w:ascii="Verdana" w:hAnsi="Verdana" w:cs="Arial"/>
          <w:spacing w:val="-2"/>
          <w:sz w:val="22"/>
          <w:szCs w:val="22"/>
        </w:rPr>
        <w:t xml:space="preserve"> </w:t>
      </w:r>
      <w:r w:rsidRPr="00877CA0">
        <w:rPr>
          <w:rFonts w:ascii="Verdana" w:hAnsi="Verdana" w:cs="Arial"/>
          <w:sz w:val="22"/>
          <w:szCs w:val="22"/>
        </w:rPr>
        <w:t>licitantes,</w:t>
      </w:r>
      <w:r w:rsidRPr="00877CA0">
        <w:rPr>
          <w:rFonts w:ascii="Verdana" w:hAnsi="Verdana" w:cs="Arial"/>
          <w:spacing w:val="-2"/>
          <w:sz w:val="22"/>
          <w:szCs w:val="22"/>
        </w:rPr>
        <w:t xml:space="preserve"> </w:t>
      </w:r>
      <w:r w:rsidRPr="00877CA0">
        <w:rPr>
          <w:rFonts w:ascii="Verdana" w:hAnsi="Verdana" w:cs="Arial"/>
          <w:sz w:val="22"/>
          <w:szCs w:val="22"/>
        </w:rPr>
        <w:t>selecionar</w:t>
      </w:r>
      <w:r w:rsidRPr="00877CA0">
        <w:rPr>
          <w:rFonts w:ascii="Verdana" w:hAnsi="Verdana" w:cs="Arial"/>
          <w:spacing w:val="-6"/>
          <w:sz w:val="22"/>
          <w:szCs w:val="22"/>
        </w:rPr>
        <w:t xml:space="preserve"> </w:t>
      </w:r>
      <w:r w:rsidRPr="00877CA0">
        <w:rPr>
          <w:rFonts w:ascii="Verdana" w:hAnsi="Verdana" w:cs="Arial"/>
          <w:sz w:val="22"/>
          <w:szCs w:val="22"/>
        </w:rPr>
        <w:t>a</w:t>
      </w:r>
      <w:r w:rsidRPr="00877CA0">
        <w:rPr>
          <w:rFonts w:ascii="Verdana" w:hAnsi="Verdana" w:cs="Arial"/>
          <w:spacing w:val="-64"/>
          <w:sz w:val="22"/>
          <w:szCs w:val="22"/>
        </w:rPr>
        <w:t xml:space="preserve"> </w:t>
      </w:r>
      <w:r w:rsidRPr="00877CA0">
        <w:rPr>
          <w:rFonts w:ascii="Verdana" w:hAnsi="Verdana" w:cs="Arial"/>
          <w:sz w:val="22"/>
          <w:szCs w:val="22"/>
        </w:rPr>
        <w:t>proposta</w:t>
      </w:r>
      <w:r w:rsidRPr="00877CA0">
        <w:rPr>
          <w:rFonts w:ascii="Verdana" w:hAnsi="Verdana" w:cs="Arial"/>
          <w:spacing w:val="1"/>
          <w:sz w:val="22"/>
          <w:szCs w:val="22"/>
        </w:rPr>
        <w:t xml:space="preserve"> </w:t>
      </w:r>
      <w:r w:rsidRPr="00877CA0">
        <w:rPr>
          <w:rFonts w:ascii="Verdana" w:hAnsi="Verdana" w:cs="Arial"/>
          <w:sz w:val="22"/>
          <w:szCs w:val="22"/>
        </w:rPr>
        <w:t>mais</w:t>
      </w:r>
      <w:r w:rsidRPr="00877CA0">
        <w:rPr>
          <w:rFonts w:ascii="Verdana" w:hAnsi="Verdana" w:cs="Arial"/>
          <w:spacing w:val="1"/>
          <w:sz w:val="22"/>
          <w:szCs w:val="22"/>
        </w:rPr>
        <w:t xml:space="preserve"> </w:t>
      </w:r>
      <w:r w:rsidRPr="00877CA0">
        <w:rPr>
          <w:rFonts w:ascii="Verdana" w:hAnsi="Verdana" w:cs="Arial"/>
          <w:sz w:val="22"/>
          <w:szCs w:val="22"/>
        </w:rPr>
        <w:t>vantajosa</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Administração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promover</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desenvolvimento</w:t>
      </w:r>
      <w:r w:rsidRPr="00877CA0">
        <w:rPr>
          <w:rFonts w:ascii="Verdana" w:hAnsi="Verdana" w:cs="Arial"/>
          <w:spacing w:val="1"/>
          <w:sz w:val="22"/>
          <w:szCs w:val="22"/>
        </w:rPr>
        <w:t xml:space="preserve"> </w:t>
      </w:r>
      <w:r w:rsidRPr="00877CA0">
        <w:rPr>
          <w:rFonts w:ascii="Verdana" w:hAnsi="Verdana" w:cs="Arial"/>
          <w:sz w:val="22"/>
          <w:szCs w:val="22"/>
        </w:rPr>
        <w:t>municipal, garantindo a boa qualidade dos produtos e de empresas comprometidas</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2"/>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desenvolvimento.</w:t>
      </w:r>
    </w:p>
    <w:p w14:paraId="098813DB" w14:textId="77777777" w:rsidR="001F71A3" w:rsidRPr="00877CA0" w:rsidRDefault="001F71A3" w:rsidP="00A73E1C">
      <w:pPr>
        <w:pStyle w:val="Corpodetexto"/>
        <w:tabs>
          <w:tab w:val="left" w:pos="851"/>
          <w:tab w:val="left" w:pos="9498"/>
          <w:tab w:val="left" w:pos="10167"/>
        </w:tabs>
        <w:ind w:left="142" w:right="89"/>
        <w:jc w:val="both"/>
        <w:rPr>
          <w:rFonts w:ascii="Verdana" w:hAnsi="Verdana" w:cs="Arial"/>
          <w:sz w:val="22"/>
          <w:szCs w:val="22"/>
        </w:rPr>
      </w:pPr>
      <w:r w:rsidRPr="00877CA0">
        <w:rPr>
          <w:rFonts w:ascii="Verdana" w:hAnsi="Verdana" w:cs="Arial"/>
          <w:sz w:val="22"/>
          <w:szCs w:val="22"/>
        </w:rPr>
        <w:lastRenderedPageBreak/>
        <w:t>- Estas, pois, são as razões e os fundamentos que justificam a adoção do sistema de</w:t>
      </w:r>
      <w:r w:rsidRPr="00877CA0">
        <w:rPr>
          <w:rFonts w:ascii="Verdana" w:hAnsi="Verdana" w:cs="Arial"/>
          <w:spacing w:val="1"/>
          <w:sz w:val="22"/>
          <w:szCs w:val="22"/>
        </w:rPr>
        <w:t xml:space="preserve"> </w:t>
      </w:r>
      <w:r w:rsidRPr="00877CA0">
        <w:rPr>
          <w:rFonts w:ascii="Verdana" w:hAnsi="Verdana" w:cs="Arial"/>
          <w:spacing w:val="-1"/>
          <w:sz w:val="22"/>
          <w:szCs w:val="22"/>
        </w:rPr>
        <w:t>registro</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13"/>
          <w:sz w:val="22"/>
          <w:szCs w:val="22"/>
        </w:rPr>
        <w:t xml:space="preserve"> </w:t>
      </w:r>
      <w:r w:rsidRPr="00877CA0">
        <w:rPr>
          <w:rFonts w:ascii="Verdana" w:hAnsi="Verdana" w:cs="Arial"/>
          <w:spacing w:val="-1"/>
          <w:sz w:val="22"/>
          <w:szCs w:val="22"/>
        </w:rPr>
        <w:t>preços,</w:t>
      </w:r>
      <w:r w:rsidRPr="00877CA0">
        <w:rPr>
          <w:rFonts w:ascii="Verdana" w:hAnsi="Verdana" w:cs="Arial"/>
          <w:spacing w:val="-8"/>
          <w:sz w:val="22"/>
          <w:szCs w:val="22"/>
        </w:rPr>
        <w:t xml:space="preserve"> </w:t>
      </w:r>
      <w:r w:rsidRPr="00877CA0">
        <w:rPr>
          <w:rFonts w:ascii="Verdana" w:hAnsi="Verdana" w:cs="Arial"/>
          <w:spacing w:val="-1"/>
          <w:sz w:val="22"/>
          <w:szCs w:val="22"/>
        </w:rPr>
        <w:t>sob</w:t>
      </w:r>
      <w:r w:rsidRPr="00877CA0">
        <w:rPr>
          <w:rFonts w:ascii="Verdana" w:hAnsi="Verdana" w:cs="Arial"/>
          <w:spacing w:val="-15"/>
          <w:sz w:val="22"/>
          <w:szCs w:val="22"/>
        </w:rPr>
        <w:t xml:space="preserve"> </w:t>
      </w:r>
      <w:r w:rsidRPr="00877CA0">
        <w:rPr>
          <w:rFonts w:ascii="Verdana" w:hAnsi="Verdana" w:cs="Arial"/>
          <w:spacing w:val="-1"/>
          <w:sz w:val="22"/>
          <w:szCs w:val="22"/>
        </w:rPr>
        <w:t>pena</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11"/>
          <w:sz w:val="22"/>
          <w:szCs w:val="22"/>
        </w:rPr>
        <w:t xml:space="preserve"> </w:t>
      </w:r>
      <w:r w:rsidRPr="00877CA0">
        <w:rPr>
          <w:rFonts w:ascii="Verdana" w:hAnsi="Verdana" w:cs="Arial"/>
          <w:spacing w:val="-1"/>
          <w:sz w:val="22"/>
          <w:szCs w:val="22"/>
        </w:rPr>
        <w:t>contrariedade</w:t>
      </w:r>
      <w:r w:rsidRPr="00877CA0">
        <w:rPr>
          <w:rFonts w:ascii="Verdana" w:hAnsi="Verdana" w:cs="Arial"/>
          <w:spacing w:val="-15"/>
          <w:sz w:val="22"/>
          <w:szCs w:val="22"/>
        </w:rPr>
        <w:t xml:space="preserve"> </w:t>
      </w:r>
      <w:r w:rsidRPr="00877CA0">
        <w:rPr>
          <w:rFonts w:ascii="Verdana" w:hAnsi="Verdana" w:cs="Arial"/>
          <w:sz w:val="22"/>
          <w:szCs w:val="22"/>
        </w:rPr>
        <w:t>ao</w:t>
      </w:r>
      <w:r w:rsidRPr="00877CA0">
        <w:rPr>
          <w:rFonts w:ascii="Verdana" w:hAnsi="Verdana" w:cs="Arial"/>
          <w:spacing w:val="-8"/>
          <w:sz w:val="22"/>
          <w:szCs w:val="22"/>
        </w:rPr>
        <w:t xml:space="preserve"> </w:t>
      </w:r>
      <w:r w:rsidRPr="00877CA0">
        <w:rPr>
          <w:rFonts w:ascii="Verdana" w:hAnsi="Verdana" w:cs="Arial"/>
          <w:sz w:val="22"/>
          <w:szCs w:val="22"/>
        </w:rPr>
        <w:t>princípio</w:t>
      </w:r>
      <w:r w:rsidRPr="00877CA0">
        <w:rPr>
          <w:rFonts w:ascii="Verdana" w:hAnsi="Verdana" w:cs="Arial"/>
          <w:spacing w:val="-16"/>
          <w:sz w:val="22"/>
          <w:szCs w:val="22"/>
        </w:rPr>
        <w:t xml:space="preserve"> </w:t>
      </w:r>
      <w:r w:rsidRPr="00877CA0">
        <w:rPr>
          <w:rFonts w:ascii="Verdana" w:hAnsi="Verdana" w:cs="Arial"/>
          <w:sz w:val="22"/>
          <w:szCs w:val="22"/>
        </w:rPr>
        <w:t>da</w:t>
      </w:r>
      <w:r w:rsidRPr="00877CA0">
        <w:rPr>
          <w:rFonts w:ascii="Verdana" w:hAnsi="Verdana" w:cs="Arial"/>
          <w:spacing w:val="-8"/>
          <w:sz w:val="22"/>
          <w:szCs w:val="22"/>
        </w:rPr>
        <w:t xml:space="preserve"> </w:t>
      </w:r>
      <w:r w:rsidRPr="00877CA0">
        <w:rPr>
          <w:rFonts w:ascii="Verdana" w:hAnsi="Verdana" w:cs="Arial"/>
          <w:sz w:val="22"/>
          <w:szCs w:val="22"/>
        </w:rPr>
        <w:t>supremacia</w:t>
      </w:r>
      <w:r w:rsidRPr="00877CA0">
        <w:rPr>
          <w:rFonts w:ascii="Verdana" w:hAnsi="Verdana" w:cs="Arial"/>
          <w:spacing w:val="-7"/>
          <w:sz w:val="22"/>
          <w:szCs w:val="22"/>
        </w:rPr>
        <w:t xml:space="preserve"> </w:t>
      </w:r>
      <w:r w:rsidRPr="00877CA0">
        <w:rPr>
          <w:rFonts w:ascii="Verdana" w:hAnsi="Verdana" w:cs="Arial"/>
          <w:sz w:val="22"/>
          <w:szCs w:val="22"/>
        </w:rPr>
        <w:t>do</w:t>
      </w:r>
      <w:r w:rsidRPr="00877CA0">
        <w:rPr>
          <w:rFonts w:ascii="Verdana" w:hAnsi="Verdana" w:cs="Arial"/>
          <w:spacing w:val="-14"/>
          <w:sz w:val="22"/>
          <w:szCs w:val="22"/>
        </w:rPr>
        <w:t xml:space="preserve"> </w:t>
      </w:r>
      <w:r w:rsidRPr="00877CA0">
        <w:rPr>
          <w:rFonts w:ascii="Verdana" w:hAnsi="Verdana" w:cs="Arial"/>
          <w:sz w:val="22"/>
          <w:szCs w:val="22"/>
        </w:rPr>
        <w:t>interesse</w:t>
      </w:r>
      <w:r w:rsidRPr="00877CA0">
        <w:rPr>
          <w:rFonts w:ascii="Verdana" w:hAnsi="Verdana" w:cs="Arial"/>
          <w:spacing w:val="-64"/>
          <w:sz w:val="22"/>
          <w:szCs w:val="22"/>
        </w:rPr>
        <w:t xml:space="preserve"> </w:t>
      </w:r>
      <w:r w:rsidRPr="00877CA0">
        <w:rPr>
          <w:rFonts w:ascii="Verdana" w:hAnsi="Verdana" w:cs="Arial"/>
          <w:sz w:val="22"/>
          <w:szCs w:val="22"/>
        </w:rPr>
        <w:t>público.</w:t>
      </w:r>
    </w:p>
    <w:p w14:paraId="446E5BB3" w14:textId="77777777" w:rsidR="001F71A3" w:rsidRPr="00877CA0" w:rsidRDefault="001F71A3" w:rsidP="001F71A3">
      <w:pPr>
        <w:pStyle w:val="Corpodetexto"/>
        <w:tabs>
          <w:tab w:val="left" w:pos="851"/>
        </w:tabs>
        <w:ind w:right="89"/>
        <w:rPr>
          <w:rFonts w:ascii="Verdana" w:hAnsi="Verdana" w:cs="Arial"/>
          <w:sz w:val="22"/>
          <w:szCs w:val="22"/>
        </w:rPr>
      </w:pPr>
    </w:p>
    <w:p w14:paraId="58C0C322" w14:textId="77777777" w:rsidR="001F71A3" w:rsidRPr="00A73E1C" w:rsidRDefault="001F71A3" w:rsidP="00A73E1C">
      <w:pPr>
        <w:pStyle w:val="Ttulo2"/>
        <w:keepNext w:val="0"/>
        <w:widowControl w:val="0"/>
        <w:tabs>
          <w:tab w:val="left" w:pos="851"/>
          <w:tab w:val="left" w:pos="1134"/>
        </w:tabs>
        <w:autoSpaceDE w:val="0"/>
        <w:autoSpaceDN w:val="0"/>
        <w:spacing w:before="1"/>
        <w:ind w:left="-284" w:right="89"/>
        <w:jc w:val="both"/>
        <w:rPr>
          <w:rFonts w:ascii="Verdana" w:hAnsi="Verdana" w:cs="Arial"/>
          <w:b/>
          <w:bCs/>
          <w:sz w:val="22"/>
          <w:szCs w:val="22"/>
        </w:rPr>
      </w:pPr>
      <w:r w:rsidRPr="00A73E1C">
        <w:rPr>
          <w:rFonts w:ascii="Verdana" w:hAnsi="Verdana" w:cs="Arial"/>
          <w:b/>
          <w:bCs/>
          <w:sz w:val="22"/>
          <w:szCs w:val="22"/>
        </w:rPr>
        <w:t xml:space="preserve">      8- ENTREGA</w:t>
      </w:r>
      <w:r w:rsidRPr="00A73E1C">
        <w:rPr>
          <w:rFonts w:ascii="Verdana" w:hAnsi="Verdana" w:cs="Arial"/>
          <w:b/>
          <w:bCs/>
          <w:spacing w:val="-3"/>
          <w:sz w:val="22"/>
          <w:szCs w:val="22"/>
        </w:rPr>
        <w:t xml:space="preserve"> </w:t>
      </w:r>
      <w:r w:rsidRPr="00A73E1C">
        <w:rPr>
          <w:rFonts w:ascii="Verdana" w:hAnsi="Verdana" w:cs="Arial"/>
          <w:b/>
          <w:bCs/>
          <w:sz w:val="22"/>
          <w:szCs w:val="22"/>
        </w:rPr>
        <w:t>E</w:t>
      </w:r>
      <w:r w:rsidRPr="00A73E1C">
        <w:rPr>
          <w:rFonts w:ascii="Verdana" w:hAnsi="Verdana" w:cs="Arial"/>
          <w:b/>
          <w:bCs/>
          <w:spacing w:val="-3"/>
          <w:sz w:val="22"/>
          <w:szCs w:val="22"/>
        </w:rPr>
        <w:t xml:space="preserve"> </w:t>
      </w:r>
      <w:r w:rsidRPr="00A73E1C">
        <w:rPr>
          <w:rFonts w:ascii="Verdana" w:hAnsi="Verdana" w:cs="Arial"/>
          <w:b/>
          <w:bCs/>
          <w:sz w:val="22"/>
          <w:szCs w:val="22"/>
        </w:rPr>
        <w:t>CRITÉRIOS DE</w:t>
      </w:r>
      <w:r w:rsidRPr="00A73E1C">
        <w:rPr>
          <w:rFonts w:ascii="Verdana" w:hAnsi="Verdana" w:cs="Arial"/>
          <w:b/>
          <w:bCs/>
          <w:spacing w:val="-1"/>
          <w:sz w:val="22"/>
          <w:szCs w:val="22"/>
        </w:rPr>
        <w:t xml:space="preserve"> </w:t>
      </w:r>
      <w:r w:rsidRPr="00A73E1C">
        <w:rPr>
          <w:rFonts w:ascii="Verdana" w:hAnsi="Verdana" w:cs="Arial"/>
          <w:b/>
          <w:bCs/>
          <w:sz w:val="22"/>
          <w:szCs w:val="22"/>
        </w:rPr>
        <w:t>ACEITAÇÃO</w:t>
      </w:r>
      <w:r w:rsidRPr="00A73E1C">
        <w:rPr>
          <w:rFonts w:ascii="Verdana" w:hAnsi="Verdana" w:cs="Arial"/>
          <w:b/>
          <w:bCs/>
          <w:spacing w:val="-5"/>
          <w:sz w:val="22"/>
          <w:szCs w:val="22"/>
        </w:rPr>
        <w:t xml:space="preserve"> </w:t>
      </w:r>
      <w:r w:rsidRPr="00A73E1C">
        <w:rPr>
          <w:rFonts w:ascii="Verdana" w:hAnsi="Verdana" w:cs="Arial"/>
          <w:b/>
          <w:bCs/>
          <w:sz w:val="22"/>
          <w:szCs w:val="22"/>
        </w:rPr>
        <w:t>DO</w:t>
      </w:r>
      <w:r w:rsidRPr="00A73E1C">
        <w:rPr>
          <w:rFonts w:ascii="Verdana" w:hAnsi="Verdana" w:cs="Arial"/>
          <w:b/>
          <w:bCs/>
          <w:spacing w:val="-1"/>
          <w:sz w:val="22"/>
          <w:szCs w:val="22"/>
        </w:rPr>
        <w:t xml:space="preserve"> </w:t>
      </w:r>
      <w:r w:rsidRPr="00A73E1C">
        <w:rPr>
          <w:rFonts w:ascii="Verdana" w:hAnsi="Verdana" w:cs="Arial"/>
          <w:b/>
          <w:bCs/>
          <w:sz w:val="22"/>
          <w:szCs w:val="22"/>
        </w:rPr>
        <w:t>OBJETO</w:t>
      </w:r>
    </w:p>
    <w:p w14:paraId="760AD8C6" w14:textId="77777777" w:rsidR="001F71A3" w:rsidRPr="00877CA0" w:rsidRDefault="001F71A3" w:rsidP="00A73E1C">
      <w:pPr>
        <w:pStyle w:val="PargrafodaLista"/>
        <w:widowControl w:val="0"/>
        <w:tabs>
          <w:tab w:val="left" w:pos="851"/>
          <w:tab w:val="left" w:pos="1603"/>
        </w:tabs>
        <w:autoSpaceDE w:val="0"/>
        <w:autoSpaceDN w:val="0"/>
        <w:ind w:left="142" w:right="89"/>
        <w:jc w:val="both"/>
        <w:rPr>
          <w:rFonts w:ascii="Verdana" w:hAnsi="Verdana" w:cs="Arial"/>
          <w:b/>
          <w:color w:val="000000"/>
          <w:sz w:val="22"/>
          <w:szCs w:val="22"/>
        </w:rPr>
      </w:pPr>
      <w:r w:rsidRPr="00877CA0">
        <w:rPr>
          <w:rFonts w:ascii="Verdana" w:hAnsi="Verdana" w:cs="Arial"/>
          <w:color w:val="000000"/>
          <w:sz w:val="22"/>
          <w:szCs w:val="22"/>
        </w:rPr>
        <w:t>8.1</w:t>
      </w:r>
      <w:r w:rsidRPr="00877CA0">
        <w:rPr>
          <w:rFonts w:ascii="Verdana" w:hAnsi="Verdana" w:cs="Arial"/>
          <w:i/>
          <w:color w:val="000000"/>
          <w:sz w:val="22"/>
          <w:szCs w:val="22"/>
        </w:rPr>
        <w:t xml:space="preserve"> </w:t>
      </w:r>
      <w:r w:rsidRPr="00877CA0">
        <w:rPr>
          <w:rFonts w:ascii="Verdana" w:hAnsi="Verdana" w:cs="Arial"/>
          <w:color w:val="000000"/>
          <w:sz w:val="22"/>
          <w:szCs w:val="22"/>
        </w:rPr>
        <w:t>A solicitação de entrega será feita pelo Departamento solicitante,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parceladamente,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através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da</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Autorização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Compras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acompanhada</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ou</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não,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por</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ofício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devidamente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assinado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pela</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Diretora do Departamento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 xml:space="preserve">Toda entrega deverá ser feita somente mediante solicitação da </w:t>
      </w:r>
      <w:r w:rsidRPr="00877CA0">
        <w:rPr>
          <w:rFonts w:ascii="Verdana" w:hAnsi="Verdana" w:cs="Arial"/>
          <w:color w:val="000000"/>
          <w:spacing w:val="-64"/>
          <w:sz w:val="22"/>
          <w:szCs w:val="22"/>
        </w:rPr>
        <w:t xml:space="preserve">   </w:t>
      </w:r>
      <w:r w:rsidRPr="00877CA0">
        <w:rPr>
          <w:rFonts w:ascii="Verdana" w:hAnsi="Verdana" w:cs="Arial"/>
          <w:color w:val="000000"/>
          <w:sz w:val="22"/>
          <w:szCs w:val="22"/>
        </w:rPr>
        <w:t>Contratante,</w:t>
      </w:r>
      <w:r w:rsidRPr="00877CA0">
        <w:rPr>
          <w:rFonts w:ascii="Verdana" w:hAnsi="Verdana" w:cs="Arial"/>
          <w:color w:val="000000"/>
          <w:spacing w:val="-2"/>
          <w:sz w:val="22"/>
          <w:szCs w:val="22"/>
        </w:rPr>
        <w:t xml:space="preserve"> </w:t>
      </w:r>
      <w:r w:rsidRPr="00877CA0">
        <w:rPr>
          <w:rFonts w:ascii="Verdana" w:hAnsi="Verdana" w:cs="Arial"/>
          <w:b/>
          <w:color w:val="000000"/>
          <w:sz w:val="22"/>
          <w:szCs w:val="22"/>
        </w:rPr>
        <w:t>EM</w:t>
      </w:r>
      <w:r w:rsidRPr="00877CA0">
        <w:rPr>
          <w:rFonts w:ascii="Verdana" w:hAnsi="Verdana" w:cs="Arial"/>
          <w:b/>
          <w:color w:val="000000"/>
          <w:spacing w:val="-5"/>
          <w:sz w:val="22"/>
          <w:szCs w:val="22"/>
        </w:rPr>
        <w:t xml:space="preserve"> </w:t>
      </w:r>
      <w:r w:rsidRPr="00877CA0">
        <w:rPr>
          <w:rFonts w:ascii="Verdana" w:hAnsi="Verdana" w:cs="Arial"/>
          <w:b/>
          <w:color w:val="000000"/>
          <w:sz w:val="22"/>
          <w:szCs w:val="22"/>
        </w:rPr>
        <w:t>NO</w:t>
      </w:r>
      <w:r w:rsidRPr="00877CA0">
        <w:rPr>
          <w:rFonts w:ascii="Verdana" w:hAnsi="Verdana" w:cs="Arial"/>
          <w:b/>
          <w:color w:val="000000"/>
          <w:spacing w:val="-10"/>
          <w:sz w:val="22"/>
          <w:szCs w:val="22"/>
        </w:rPr>
        <w:t xml:space="preserve"> </w:t>
      </w:r>
      <w:r w:rsidRPr="00877CA0">
        <w:rPr>
          <w:rFonts w:ascii="Verdana" w:hAnsi="Verdana" w:cs="Arial"/>
          <w:b/>
          <w:color w:val="000000"/>
          <w:sz w:val="22"/>
          <w:szCs w:val="22"/>
        </w:rPr>
        <w:t>MÁXIMO (10) dias</w:t>
      </w:r>
      <w:r w:rsidRPr="00877CA0">
        <w:rPr>
          <w:rFonts w:ascii="Verdana" w:hAnsi="Verdana" w:cs="Arial"/>
          <w:b/>
          <w:color w:val="000000"/>
          <w:spacing w:val="-7"/>
          <w:sz w:val="22"/>
          <w:szCs w:val="22"/>
        </w:rPr>
        <w:t xml:space="preserve"> </w:t>
      </w:r>
      <w:r w:rsidRPr="00877CA0">
        <w:rPr>
          <w:rFonts w:ascii="Verdana" w:hAnsi="Verdana" w:cs="Arial"/>
          <w:b/>
          <w:color w:val="000000"/>
          <w:sz w:val="22"/>
          <w:szCs w:val="22"/>
        </w:rPr>
        <w:t>APÓS</w:t>
      </w:r>
      <w:r w:rsidRPr="00877CA0">
        <w:rPr>
          <w:rFonts w:ascii="Verdana" w:hAnsi="Verdana" w:cs="Arial"/>
          <w:b/>
          <w:color w:val="000000"/>
          <w:spacing w:val="-2"/>
          <w:sz w:val="22"/>
          <w:szCs w:val="22"/>
        </w:rPr>
        <w:t xml:space="preserve"> </w:t>
      </w:r>
      <w:r w:rsidRPr="00877CA0">
        <w:rPr>
          <w:rFonts w:ascii="Verdana" w:hAnsi="Verdana" w:cs="Arial"/>
          <w:b/>
          <w:color w:val="000000"/>
          <w:sz w:val="22"/>
          <w:szCs w:val="22"/>
        </w:rPr>
        <w:t>A</w:t>
      </w:r>
      <w:r w:rsidRPr="00877CA0">
        <w:rPr>
          <w:rFonts w:ascii="Verdana" w:hAnsi="Verdana" w:cs="Arial"/>
          <w:b/>
          <w:color w:val="000000"/>
          <w:spacing w:val="1"/>
          <w:sz w:val="22"/>
          <w:szCs w:val="22"/>
        </w:rPr>
        <w:t xml:space="preserve"> </w:t>
      </w:r>
      <w:r w:rsidRPr="00877CA0">
        <w:rPr>
          <w:rFonts w:ascii="Verdana" w:hAnsi="Verdana" w:cs="Arial"/>
          <w:b/>
          <w:color w:val="000000"/>
          <w:sz w:val="22"/>
          <w:szCs w:val="22"/>
        </w:rPr>
        <w:t>SUA</w:t>
      </w:r>
      <w:r w:rsidRPr="00877CA0">
        <w:rPr>
          <w:rFonts w:ascii="Verdana" w:hAnsi="Verdana" w:cs="Arial"/>
          <w:b/>
          <w:color w:val="000000"/>
          <w:spacing w:val="-4"/>
          <w:sz w:val="22"/>
          <w:szCs w:val="22"/>
        </w:rPr>
        <w:t xml:space="preserve"> </w:t>
      </w:r>
      <w:r w:rsidRPr="00877CA0">
        <w:rPr>
          <w:rFonts w:ascii="Verdana" w:hAnsi="Verdana" w:cs="Arial"/>
          <w:b/>
          <w:color w:val="000000"/>
          <w:sz w:val="22"/>
          <w:szCs w:val="22"/>
        </w:rPr>
        <w:t>EXPEDIÇÃO.</w:t>
      </w:r>
    </w:p>
    <w:p w14:paraId="192B1393" w14:textId="77777777" w:rsidR="001F71A3" w:rsidRPr="00877CA0" w:rsidRDefault="001F71A3" w:rsidP="00A73E1C">
      <w:pPr>
        <w:pStyle w:val="PargrafodaLista"/>
        <w:widowControl w:val="0"/>
        <w:tabs>
          <w:tab w:val="left" w:pos="851"/>
          <w:tab w:val="left" w:pos="1601"/>
        </w:tabs>
        <w:autoSpaceDE w:val="0"/>
        <w:autoSpaceDN w:val="0"/>
        <w:ind w:left="142" w:right="89" w:hanging="426"/>
        <w:jc w:val="both"/>
        <w:rPr>
          <w:rFonts w:ascii="Verdana" w:hAnsi="Verdana" w:cs="Arial"/>
          <w:color w:val="000000"/>
          <w:sz w:val="22"/>
          <w:szCs w:val="22"/>
        </w:rPr>
      </w:pPr>
      <w:r w:rsidRPr="00877CA0">
        <w:rPr>
          <w:rFonts w:ascii="Verdana" w:hAnsi="Verdana" w:cs="Arial"/>
          <w:color w:val="000000"/>
          <w:sz w:val="22"/>
          <w:szCs w:val="22"/>
        </w:rPr>
        <w:t xml:space="preserve">      8.2 Caso haja alguma irregularidade nos produtos, o departamento solicitante</w:t>
      </w:r>
      <w:r w:rsidRPr="00877CA0">
        <w:rPr>
          <w:rFonts w:ascii="Verdana" w:hAnsi="Verdana" w:cs="Arial"/>
          <w:i/>
          <w:color w:val="000000"/>
          <w:sz w:val="22"/>
          <w:szCs w:val="22"/>
        </w:rPr>
        <w:t xml:space="preserve"> </w:t>
      </w:r>
      <w:r w:rsidRPr="00877CA0">
        <w:rPr>
          <w:rFonts w:ascii="Verdana" w:hAnsi="Verdana" w:cs="Arial"/>
          <w:color w:val="000000"/>
          <w:spacing w:val="-1"/>
          <w:sz w:val="22"/>
          <w:szCs w:val="22"/>
        </w:rPr>
        <w:t>emitirá</w:t>
      </w:r>
      <w:r w:rsidRPr="00877CA0">
        <w:rPr>
          <w:rFonts w:ascii="Verdana" w:hAnsi="Verdana" w:cs="Arial"/>
          <w:color w:val="000000"/>
          <w:spacing w:val="-16"/>
          <w:sz w:val="22"/>
          <w:szCs w:val="22"/>
        </w:rPr>
        <w:t xml:space="preserve"> </w:t>
      </w:r>
      <w:r w:rsidRPr="00877CA0">
        <w:rPr>
          <w:rFonts w:ascii="Verdana" w:hAnsi="Verdana" w:cs="Arial"/>
          <w:color w:val="000000"/>
          <w:spacing w:val="-1"/>
          <w:sz w:val="22"/>
          <w:szCs w:val="22"/>
        </w:rPr>
        <w:t>termo</w:t>
      </w:r>
      <w:r w:rsidRPr="00877CA0">
        <w:rPr>
          <w:rFonts w:ascii="Verdana" w:hAnsi="Verdana" w:cs="Arial"/>
          <w:color w:val="000000"/>
          <w:spacing w:val="-18"/>
          <w:sz w:val="22"/>
          <w:szCs w:val="22"/>
        </w:rPr>
        <w:t xml:space="preserve">          </w:t>
      </w:r>
      <w:r w:rsidRPr="00877CA0">
        <w:rPr>
          <w:rFonts w:ascii="Verdana" w:hAnsi="Verdana" w:cs="Arial"/>
          <w:color w:val="000000"/>
          <w:spacing w:val="-1"/>
          <w:sz w:val="22"/>
          <w:szCs w:val="22"/>
        </w:rPr>
        <w:t>de</w:t>
      </w:r>
      <w:r w:rsidRPr="00877CA0">
        <w:rPr>
          <w:rFonts w:ascii="Verdana" w:hAnsi="Verdana" w:cs="Arial"/>
          <w:color w:val="000000"/>
          <w:spacing w:val="-13"/>
          <w:sz w:val="22"/>
          <w:szCs w:val="22"/>
        </w:rPr>
        <w:t xml:space="preserve"> </w:t>
      </w:r>
      <w:r w:rsidRPr="00877CA0">
        <w:rPr>
          <w:rFonts w:ascii="Verdana" w:hAnsi="Verdana" w:cs="Arial"/>
          <w:color w:val="000000"/>
          <w:spacing w:val="-1"/>
          <w:sz w:val="22"/>
          <w:szCs w:val="22"/>
        </w:rPr>
        <w:t>recusa</w:t>
      </w:r>
      <w:r w:rsidRPr="00877CA0">
        <w:rPr>
          <w:rFonts w:ascii="Verdana" w:hAnsi="Verdana" w:cs="Arial"/>
          <w:color w:val="000000"/>
          <w:spacing w:val="-11"/>
          <w:sz w:val="22"/>
          <w:szCs w:val="22"/>
        </w:rPr>
        <w:t xml:space="preserve"> </w:t>
      </w:r>
      <w:r w:rsidRPr="00877CA0">
        <w:rPr>
          <w:rFonts w:ascii="Verdana" w:hAnsi="Verdana" w:cs="Arial"/>
          <w:color w:val="000000"/>
          <w:spacing w:val="-1"/>
          <w:sz w:val="22"/>
          <w:szCs w:val="22"/>
        </w:rPr>
        <w:t>e</w:t>
      </w:r>
      <w:r w:rsidRPr="00877CA0">
        <w:rPr>
          <w:rFonts w:ascii="Verdana" w:hAnsi="Verdana" w:cs="Arial"/>
          <w:color w:val="000000"/>
          <w:spacing w:val="-16"/>
          <w:sz w:val="22"/>
          <w:szCs w:val="22"/>
        </w:rPr>
        <w:t xml:space="preserve"> </w:t>
      </w:r>
      <w:r w:rsidRPr="00877CA0">
        <w:rPr>
          <w:rFonts w:ascii="Verdana" w:hAnsi="Verdana" w:cs="Arial"/>
          <w:color w:val="000000"/>
          <w:spacing w:val="-1"/>
          <w:sz w:val="22"/>
          <w:szCs w:val="22"/>
        </w:rPr>
        <w:t>os</w:t>
      </w:r>
      <w:r w:rsidRPr="00877CA0">
        <w:rPr>
          <w:rFonts w:ascii="Verdana" w:hAnsi="Verdana" w:cs="Arial"/>
          <w:color w:val="000000"/>
          <w:spacing w:val="-17"/>
          <w:sz w:val="22"/>
          <w:szCs w:val="22"/>
        </w:rPr>
        <w:t xml:space="preserve"> </w:t>
      </w:r>
      <w:r w:rsidRPr="00877CA0">
        <w:rPr>
          <w:rFonts w:ascii="Verdana" w:hAnsi="Verdana" w:cs="Arial"/>
          <w:color w:val="000000"/>
          <w:spacing w:val="-1"/>
          <w:sz w:val="22"/>
          <w:szCs w:val="22"/>
        </w:rPr>
        <w:t>mesmos</w:t>
      </w:r>
      <w:r w:rsidRPr="00877CA0">
        <w:rPr>
          <w:rFonts w:ascii="Verdana" w:hAnsi="Verdana" w:cs="Arial"/>
          <w:color w:val="000000"/>
          <w:spacing w:val="-17"/>
          <w:sz w:val="22"/>
          <w:szCs w:val="22"/>
        </w:rPr>
        <w:t xml:space="preserve"> </w:t>
      </w:r>
      <w:r w:rsidRPr="00877CA0">
        <w:rPr>
          <w:rFonts w:ascii="Verdana" w:hAnsi="Verdana" w:cs="Arial"/>
          <w:color w:val="000000"/>
          <w:spacing w:val="-1"/>
          <w:sz w:val="22"/>
          <w:szCs w:val="22"/>
        </w:rPr>
        <w:t>deverão</w:t>
      </w:r>
      <w:r w:rsidRPr="00877CA0">
        <w:rPr>
          <w:rFonts w:ascii="Verdana" w:hAnsi="Verdana" w:cs="Arial"/>
          <w:color w:val="000000"/>
          <w:spacing w:val="-10"/>
          <w:sz w:val="22"/>
          <w:szCs w:val="22"/>
        </w:rPr>
        <w:t xml:space="preserve"> </w:t>
      </w:r>
      <w:r w:rsidRPr="00877CA0">
        <w:rPr>
          <w:rFonts w:ascii="Verdana" w:hAnsi="Verdana" w:cs="Arial"/>
          <w:color w:val="000000"/>
          <w:sz w:val="22"/>
          <w:szCs w:val="22"/>
        </w:rPr>
        <w:t>ser</w:t>
      </w:r>
      <w:r w:rsidRPr="00877CA0">
        <w:rPr>
          <w:rFonts w:ascii="Verdana" w:hAnsi="Verdana" w:cs="Arial"/>
          <w:color w:val="000000"/>
          <w:spacing w:val="-12"/>
          <w:sz w:val="22"/>
          <w:szCs w:val="22"/>
        </w:rPr>
        <w:t xml:space="preserve"> </w:t>
      </w:r>
      <w:r w:rsidRPr="00877CA0">
        <w:rPr>
          <w:rFonts w:ascii="Verdana" w:hAnsi="Verdana" w:cs="Arial"/>
          <w:color w:val="000000"/>
          <w:sz w:val="22"/>
          <w:szCs w:val="22"/>
        </w:rPr>
        <w:t>substituídos</w:t>
      </w:r>
      <w:r w:rsidRPr="00877CA0">
        <w:rPr>
          <w:rFonts w:ascii="Verdana" w:hAnsi="Verdana" w:cs="Arial"/>
          <w:color w:val="000000"/>
          <w:spacing w:val="-16"/>
          <w:sz w:val="22"/>
          <w:szCs w:val="22"/>
        </w:rPr>
        <w:t xml:space="preserve"> </w:t>
      </w:r>
      <w:r w:rsidRPr="00877CA0">
        <w:rPr>
          <w:rFonts w:ascii="Verdana" w:hAnsi="Verdana" w:cs="Arial"/>
          <w:color w:val="000000"/>
          <w:sz w:val="22"/>
          <w:szCs w:val="22"/>
        </w:rPr>
        <w:t>em</w:t>
      </w:r>
      <w:r w:rsidRPr="00877CA0">
        <w:rPr>
          <w:rFonts w:ascii="Verdana" w:hAnsi="Verdana" w:cs="Arial"/>
          <w:color w:val="000000"/>
          <w:spacing w:val="-17"/>
          <w:sz w:val="22"/>
          <w:szCs w:val="22"/>
        </w:rPr>
        <w:t xml:space="preserve"> </w:t>
      </w:r>
      <w:r w:rsidRPr="00877CA0">
        <w:rPr>
          <w:rFonts w:ascii="Verdana" w:hAnsi="Verdana" w:cs="Arial"/>
          <w:color w:val="000000"/>
          <w:sz w:val="22"/>
          <w:szCs w:val="22"/>
        </w:rPr>
        <w:t>no</w:t>
      </w:r>
      <w:r w:rsidRPr="00877CA0">
        <w:rPr>
          <w:rFonts w:ascii="Verdana" w:hAnsi="Verdana" w:cs="Arial"/>
          <w:color w:val="000000"/>
          <w:spacing w:val="-64"/>
          <w:sz w:val="22"/>
          <w:szCs w:val="22"/>
        </w:rPr>
        <w:t xml:space="preserve"> </w:t>
      </w:r>
      <w:r w:rsidRPr="00877CA0">
        <w:rPr>
          <w:rFonts w:ascii="Verdana" w:hAnsi="Verdana" w:cs="Arial"/>
          <w:color w:val="000000"/>
          <w:sz w:val="22"/>
          <w:szCs w:val="22"/>
        </w:rPr>
        <w:t>máximo24</w:t>
      </w:r>
      <w:r w:rsidRPr="00877CA0">
        <w:rPr>
          <w:rFonts w:ascii="Verdana" w:hAnsi="Verdana" w:cs="Arial"/>
          <w:color w:val="000000"/>
          <w:spacing w:val="-9"/>
          <w:sz w:val="22"/>
          <w:szCs w:val="22"/>
        </w:rPr>
        <w:t xml:space="preserve"> </w:t>
      </w:r>
      <w:r w:rsidRPr="00877CA0">
        <w:rPr>
          <w:rFonts w:ascii="Verdana" w:hAnsi="Verdana" w:cs="Arial"/>
          <w:color w:val="000000"/>
          <w:sz w:val="22"/>
          <w:szCs w:val="22"/>
        </w:rPr>
        <w:t>(vinte 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quatro)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horas.</w:t>
      </w:r>
    </w:p>
    <w:p w14:paraId="249ABAC2" w14:textId="77777777" w:rsidR="001F71A3" w:rsidRPr="00877CA0" w:rsidRDefault="001F71A3" w:rsidP="001F71A3">
      <w:pPr>
        <w:pStyle w:val="Ttulo2"/>
        <w:tabs>
          <w:tab w:val="left" w:pos="851"/>
        </w:tabs>
        <w:spacing w:before="93"/>
        <w:ind w:left="426" w:right="89"/>
        <w:rPr>
          <w:rFonts w:ascii="Verdana" w:hAnsi="Verdana" w:cs="Arial"/>
          <w:sz w:val="22"/>
          <w:szCs w:val="22"/>
        </w:rPr>
      </w:pPr>
      <w:r w:rsidRPr="00877CA0">
        <w:rPr>
          <w:rFonts w:ascii="Verdana" w:hAnsi="Verdana" w:cs="Arial"/>
          <w:sz w:val="22"/>
          <w:szCs w:val="22"/>
          <w:u w:val="thick"/>
        </w:rPr>
        <w:t>OBSERVAÇÃO:</w:t>
      </w:r>
    </w:p>
    <w:p w14:paraId="5EFB5B79" w14:textId="77777777" w:rsidR="001F71A3" w:rsidRPr="00877CA0" w:rsidRDefault="001F71A3" w:rsidP="00A73E1C">
      <w:pPr>
        <w:pStyle w:val="PargrafodaLista"/>
        <w:widowControl w:val="0"/>
        <w:tabs>
          <w:tab w:val="left" w:pos="851"/>
        </w:tabs>
        <w:autoSpaceDE w:val="0"/>
        <w:autoSpaceDN w:val="0"/>
        <w:spacing w:before="5"/>
        <w:ind w:left="142" w:right="89"/>
        <w:jc w:val="both"/>
        <w:rPr>
          <w:rFonts w:ascii="Verdana" w:hAnsi="Verdana" w:cs="Arial"/>
          <w:b/>
          <w:sz w:val="22"/>
          <w:szCs w:val="22"/>
        </w:rPr>
      </w:pPr>
      <w:r w:rsidRPr="00877CA0">
        <w:rPr>
          <w:rFonts w:ascii="Verdana" w:hAnsi="Verdana" w:cs="Arial"/>
          <w:b/>
          <w:sz w:val="22"/>
          <w:szCs w:val="22"/>
          <w:u w:val="thick"/>
        </w:rPr>
        <w:t>OS ENDEREÇOS PODERÃO SOFRER ALTERAÇÕES DE ACORDO</w:t>
      </w:r>
      <w:r w:rsidRPr="00877CA0">
        <w:rPr>
          <w:rFonts w:ascii="Verdana" w:hAnsi="Verdana" w:cs="Arial"/>
          <w:b/>
          <w:spacing w:val="-64"/>
          <w:sz w:val="22"/>
          <w:szCs w:val="22"/>
        </w:rPr>
        <w:t xml:space="preserve"> </w:t>
      </w:r>
      <w:r w:rsidRPr="00877CA0">
        <w:rPr>
          <w:rFonts w:ascii="Verdana" w:hAnsi="Verdana" w:cs="Arial"/>
          <w:b/>
          <w:sz w:val="22"/>
          <w:szCs w:val="22"/>
          <w:u w:val="thick"/>
        </w:rPr>
        <w:t>COMA</w:t>
      </w:r>
      <w:r w:rsidRPr="00877CA0">
        <w:rPr>
          <w:rFonts w:ascii="Verdana" w:hAnsi="Verdana" w:cs="Arial"/>
          <w:b/>
          <w:spacing w:val="-1"/>
          <w:sz w:val="22"/>
          <w:szCs w:val="22"/>
          <w:u w:val="thick"/>
        </w:rPr>
        <w:t xml:space="preserve"> </w:t>
      </w:r>
      <w:r w:rsidRPr="00877CA0">
        <w:rPr>
          <w:rFonts w:ascii="Verdana" w:hAnsi="Verdana" w:cs="Arial"/>
          <w:b/>
          <w:sz w:val="22"/>
          <w:szCs w:val="22"/>
          <w:u w:val="thick"/>
        </w:rPr>
        <w:t>CONVENIÊNCIA</w:t>
      </w:r>
      <w:r w:rsidRPr="00877CA0">
        <w:rPr>
          <w:rFonts w:ascii="Verdana" w:hAnsi="Verdana" w:cs="Arial"/>
          <w:b/>
          <w:spacing w:val="-1"/>
          <w:sz w:val="22"/>
          <w:szCs w:val="22"/>
          <w:u w:val="thick"/>
        </w:rPr>
        <w:t xml:space="preserve"> </w:t>
      </w:r>
      <w:r w:rsidRPr="00877CA0">
        <w:rPr>
          <w:rFonts w:ascii="Verdana" w:hAnsi="Verdana" w:cs="Arial"/>
          <w:b/>
          <w:sz w:val="22"/>
          <w:szCs w:val="22"/>
          <w:u w:val="thick"/>
        </w:rPr>
        <w:t>DA</w:t>
      </w:r>
      <w:r w:rsidRPr="00877CA0">
        <w:rPr>
          <w:rFonts w:ascii="Verdana" w:hAnsi="Verdana" w:cs="Arial"/>
          <w:b/>
          <w:spacing w:val="-1"/>
          <w:sz w:val="22"/>
          <w:szCs w:val="22"/>
          <w:u w:val="thick"/>
        </w:rPr>
        <w:t xml:space="preserve"> </w:t>
      </w:r>
      <w:r w:rsidRPr="00877CA0">
        <w:rPr>
          <w:rFonts w:ascii="Verdana" w:hAnsi="Verdana" w:cs="Arial"/>
          <w:b/>
          <w:sz w:val="22"/>
          <w:szCs w:val="22"/>
          <w:u w:val="thick"/>
        </w:rPr>
        <w:t>PREFEITURA</w:t>
      </w:r>
      <w:r w:rsidRPr="00877CA0">
        <w:rPr>
          <w:rFonts w:ascii="Verdana" w:hAnsi="Verdana" w:cs="Arial"/>
          <w:b/>
          <w:spacing w:val="-4"/>
          <w:sz w:val="22"/>
          <w:szCs w:val="22"/>
          <w:u w:val="thick"/>
        </w:rPr>
        <w:t xml:space="preserve"> </w:t>
      </w:r>
      <w:r w:rsidRPr="00877CA0">
        <w:rPr>
          <w:rFonts w:ascii="Verdana" w:hAnsi="Verdana" w:cs="Arial"/>
          <w:b/>
          <w:sz w:val="22"/>
          <w:szCs w:val="22"/>
          <w:u w:val="thick"/>
        </w:rPr>
        <w:t>MUNICIPAL</w:t>
      </w:r>
      <w:r w:rsidRPr="00877CA0">
        <w:rPr>
          <w:rFonts w:ascii="Verdana" w:hAnsi="Verdana" w:cs="Arial"/>
          <w:b/>
          <w:spacing w:val="-1"/>
          <w:sz w:val="22"/>
          <w:szCs w:val="22"/>
          <w:u w:val="thick"/>
        </w:rPr>
        <w:t xml:space="preserve"> </w:t>
      </w:r>
      <w:r w:rsidRPr="00877CA0">
        <w:rPr>
          <w:rFonts w:ascii="Verdana" w:hAnsi="Verdana" w:cs="Arial"/>
          <w:b/>
          <w:sz w:val="22"/>
          <w:szCs w:val="22"/>
          <w:u w:val="thick"/>
        </w:rPr>
        <w:t>DE</w:t>
      </w:r>
      <w:r w:rsidRPr="00877CA0">
        <w:rPr>
          <w:rFonts w:ascii="Verdana" w:hAnsi="Verdana" w:cs="Arial"/>
          <w:b/>
          <w:spacing w:val="-1"/>
          <w:sz w:val="22"/>
          <w:szCs w:val="22"/>
          <w:u w:val="thick"/>
        </w:rPr>
        <w:t xml:space="preserve"> </w:t>
      </w:r>
      <w:r w:rsidRPr="00877CA0">
        <w:rPr>
          <w:rFonts w:ascii="Verdana" w:hAnsi="Verdana" w:cs="Arial"/>
          <w:b/>
          <w:sz w:val="22"/>
          <w:szCs w:val="22"/>
          <w:u w:val="thick"/>
        </w:rPr>
        <w:t>SÃO JOÃO DO CAIUÁ - PR; OS LOCAIS COM SEUS QUANTITATIVOS E HORÁRIOS DE</w:t>
      </w:r>
      <w:r w:rsidRPr="00877CA0">
        <w:rPr>
          <w:rFonts w:ascii="Verdana" w:hAnsi="Verdana" w:cs="Arial"/>
          <w:b/>
          <w:spacing w:val="1"/>
          <w:sz w:val="22"/>
          <w:szCs w:val="22"/>
        </w:rPr>
        <w:t xml:space="preserve"> </w:t>
      </w:r>
      <w:r w:rsidRPr="00877CA0">
        <w:rPr>
          <w:rFonts w:ascii="Verdana" w:hAnsi="Verdana" w:cs="Arial"/>
          <w:b/>
          <w:sz w:val="22"/>
          <w:szCs w:val="22"/>
          <w:u w:val="thick"/>
        </w:rPr>
        <w:t>ENTREGAS SERÃO</w:t>
      </w:r>
      <w:r w:rsidRPr="00877CA0">
        <w:rPr>
          <w:rFonts w:ascii="Verdana" w:hAnsi="Verdana" w:cs="Arial"/>
          <w:b/>
          <w:spacing w:val="-5"/>
          <w:sz w:val="22"/>
          <w:szCs w:val="22"/>
          <w:u w:val="thick"/>
        </w:rPr>
        <w:t xml:space="preserve"> </w:t>
      </w:r>
      <w:r w:rsidRPr="00877CA0">
        <w:rPr>
          <w:rFonts w:ascii="Verdana" w:hAnsi="Verdana" w:cs="Arial"/>
          <w:b/>
          <w:sz w:val="22"/>
          <w:szCs w:val="22"/>
          <w:u w:val="thick"/>
        </w:rPr>
        <w:t>INFORMADOS</w:t>
      </w:r>
      <w:r w:rsidRPr="00877CA0">
        <w:rPr>
          <w:rFonts w:ascii="Verdana" w:hAnsi="Verdana" w:cs="Arial"/>
          <w:b/>
          <w:spacing w:val="4"/>
          <w:sz w:val="22"/>
          <w:szCs w:val="22"/>
          <w:u w:val="thick"/>
        </w:rPr>
        <w:t xml:space="preserve"> </w:t>
      </w:r>
      <w:r w:rsidRPr="00877CA0">
        <w:rPr>
          <w:rFonts w:ascii="Verdana" w:hAnsi="Verdana" w:cs="Arial"/>
          <w:b/>
          <w:sz w:val="22"/>
          <w:szCs w:val="22"/>
          <w:u w:val="thick"/>
        </w:rPr>
        <w:t>PELO</w:t>
      </w:r>
      <w:r w:rsidRPr="00877CA0">
        <w:rPr>
          <w:rFonts w:ascii="Verdana" w:hAnsi="Verdana" w:cs="Arial"/>
          <w:b/>
          <w:spacing w:val="-3"/>
          <w:sz w:val="22"/>
          <w:szCs w:val="22"/>
          <w:u w:val="thick"/>
        </w:rPr>
        <w:t xml:space="preserve"> </w:t>
      </w:r>
      <w:r w:rsidRPr="00877CA0">
        <w:rPr>
          <w:rFonts w:ascii="Verdana" w:hAnsi="Verdana" w:cs="Arial"/>
          <w:b/>
          <w:sz w:val="22"/>
          <w:szCs w:val="22"/>
          <w:u w:val="thick"/>
        </w:rPr>
        <w:t>DEPARTAMENTO.</w:t>
      </w:r>
    </w:p>
    <w:p w14:paraId="6BF1173B" w14:textId="77777777" w:rsidR="001F71A3" w:rsidRPr="00877CA0" w:rsidRDefault="001F71A3" w:rsidP="00A73E1C">
      <w:pPr>
        <w:pStyle w:val="PargrafodaLista"/>
        <w:widowControl w:val="0"/>
        <w:tabs>
          <w:tab w:val="left" w:pos="851"/>
          <w:tab w:val="left" w:pos="1553"/>
        </w:tabs>
        <w:autoSpaceDE w:val="0"/>
        <w:autoSpaceDN w:val="0"/>
        <w:spacing w:before="171"/>
        <w:ind w:left="142" w:right="89"/>
        <w:jc w:val="both"/>
        <w:rPr>
          <w:rFonts w:ascii="Verdana" w:hAnsi="Verdana" w:cs="Arial"/>
          <w:sz w:val="22"/>
          <w:szCs w:val="22"/>
        </w:rPr>
      </w:pPr>
      <w:r w:rsidRPr="00877CA0">
        <w:rPr>
          <w:rFonts w:ascii="Verdana" w:hAnsi="Verdana" w:cs="Arial"/>
          <w:sz w:val="22"/>
          <w:szCs w:val="22"/>
        </w:rPr>
        <w:t xml:space="preserve">8.3 Caso o item estiver fora das especificações será devolvido, mediante Termo de </w:t>
      </w:r>
      <w:r w:rsidRPr="00877CA0">
        <w:rPr>
          <w:rFonts w:ascii="Verdana" w:hAnsi="Verdana" w:cs="Arial"/>
          <w:spacing w:val="-64"/>
          <w:sz w:val="22"/>
          <w:szCs w:val="22"/>
        </w:rPr>
        <w:t xml:space="preserve">         </w:t>
      </w:r>
      <w:r w:rsidRPr="00877CA0">
        <w:rPr>
          <w:rFonts w:ascii="Verdana" w:hAnsi="Verdana" w:cs="Arial"/>
          <w:sz w:val="22"/>
          <w:szCs w:val="22"/>
        </w:rPr>
        <w:t>Recusa, sendo que a contratada terá o prazo de até 24 (vinte e quatro) horas,</w:t>
      </w:r>
      <w:r w:rsidRPr="00877CA0">
        <w:rPr>
          <w:rFonts w:ascii="Verdana" w:hAnsi="Verdana" w:cs="Arial"/>
          <w:spacing w:val="1"/>
          <w:sz w:val="22"/>
          <w:szCs w:val="22"/>
        </w:rPr>
        <w:t xml:space="preserve"> </w:t>
      </w:r>
      <w:r w:rsidRPr="00877CA0">
        <w:rPr>
          <w:rFonts w:ascii="Verdana" w:hAnsi="Verdana" w:cs="Arial"/>
          <w:sz w:val="22"/>
          <w:szCs w:val="22"/>
        </w:rPr>
        <w:t>contados</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data</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expedição do</w:t>
      </w:r>
      <w:r w:rsidRPr="00877CA0">
        <w:rPr>
          <w:rFonts w:ascii="Verdana" w:hAnsi="Verdana" w:cs="Arial"/>
          <w:spacing w:val="6"/>
          <w:sz w:val="22"/>
          <w:szCs w:val="22"/>
        </w:rPr>
        <w:t xml:space="preserve"> </w:t>
      </w:r>
      <w:r w:rsidRPr="00877CA0">
        <w:rPr>
          <w:rFonts w:ascii="Verdana" w:hAnsi="Verdana" w:cs="Arial"/>
          <w:sz w:val="22"/>
          <w:szCs w:val="22"/>
        </w:rPr>
        <w:t>termo,</w:t>
      </w:r>
      <w:r w:rsidRPr="00877CA0">
        <w:rPr>
          <w:rFonts w:ascii="Verdana" w:hAnsi="Verdana" w:cs="Arial"/>
          <w:spacing w:val="-2"/>
          <w:sz w:val="22"/>
          <w:szCs w:val="22"/>
        </w:rPr>
        <w:t xml:space="preserve"> </w:t>
      </w:r>
      <w:r w:rsidRPr="00877CA0">
        <w:rPr>
          <w:rFonts w:ascii="Verdana" w:hAnsi="Verdana" w:cs="Arial"/>
          <w:sz w:val="22"/>
          <w:szCs w:val="22"/>
        </w:rPr>
        <w:t>para</w:t>
      </w:r>
      <w:r w:rsidRPr="00877CA0">
        <w:rPr>
          <w:rFonts w:ascii="Verdana" w:hAnsi="Verdana" w:cs="Arial"/>
          <w:spacing w:val="-2"/>
          <w:sz w:val="22"/>
          <w:szCs w:val="22"/>
        </w:rPr>
        <w:t xml:space="preserve"> </w:t>
      </w:r>
      <w:r w:rsidRPr="00877CA0">
        <w:rPr>
          <w:rFonts w:ascii="Verdana" w:hAnsi="Verdana" w:cs="Arial"/>
          <w:sz w:val="22"/>
          <w:szCs w:val="22"/>
        </w:rPr>
        <w:t>providenciar</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4"/>
          <w:sz w:val="22"/>
          <w:szCs w:val="22"/>
        </w:rPr>
        <w:t xml:space="preserve"> </w:t>
      </w:r>
      <w:r w:rsidRPr="00877CA0">
        <w:rPr>
          <w:rFonts w:ascii="Verdana" w:hAnsi="Verdana" w:cs="Arial"/>
          <w:sz w:val="22"/>
          <w:szCs w:val="22"/>
        </w:rPr>
        <w:t>troca.</w:t>
      </w:r>
    </w:p>
    <w:p w14:paraId="1B153051" w14:textId="77777777" w:rsidR="001F71A3" w:rsidRPr="00877CA0" w:rsidRDefault="001F71A3" w:rsidP="00A73E1C">
      <w:pPr>
        <w:pStyle w:val="PargrafodaLista"/>
        <w:widowControl w:val="0"/>
        <w:tabs>
          <w:tab w:val="left" w:pos="851"/>
          <w:tab w:val="left" w:pos="1634"/>
        </w:tabs>
        <w:autoSpaceDE w:val="0"/>
        <w:autoSpaceDN w:val="0"/>
        <w:ind w:left="142" w:right="89" w:hanging="426"/>
        <w:jc w:val="both"/>
        <w:rPr>
          <w:rFonts w:ascii="Verdana" w:hAnsi="Verdana" w:cs="Arial"/>
          <w:sz w:val="22"/>
          <w:szCs w:val="22"/>
        </w:rPr>
      </w:pPr>
      <w:r w:rsidRPr="00877CA0">
        <w:rPr>
          <w:rFonts w:ascii="Verdana" w:hAnsi="Verdana" w:cs="Arial"/>
          <w:sz w:val="22"/>
          <w:szCs w:val="22"/>
        </w:rPr>
        <w:t xml:space="preserve">      8.4 A</w:t>
      </w:r>
      <w:r w:rsidRPr="00877CA0">
        <w:rPr>
          <w:rFonts w:ascii="Verdana" w:hAnsi="Verdana" w:cs="Arial"/>
          <w:spacing w:val="1"/>
          <w:sz w:val="22"/>
          <w:szCs w:val="22"/>
        </w:rPr>
        <w:t xml:space="preserve"> </w:t>
      </w:r>
      <w:r w:rsidRPr="00877CA0">
        <w:rPr>
          <w:rFonts w:ascii="Verdana" w:hAnsi="Verdana" w:cs="Arial"/>
          <w:sz w:val="22"/>
          <w:szCs w:val="22"/>
        </w:rPr>
        <w:t>Contratada</w:t>
      </w:r>
      <w:r w:rsidRPr="00877CA0">
        <w:rPr>
          <w:rFonts w:ascii="Verdana" w:hAnsi="Verdana" w:cs="Arial"/>
          <w:spacing w:val="1"/>
          <w:sz w:val="22"/>
          <w:szCs w:val="22"/>
        </w:rPr>
        <w:t xml:space="preserve"> </w:t>
      </w:r>
      <w:r w:rsidRPr="00877CA0">
        <w:rPr>
          <w:rFonts w:ascii="Verdana" w:hAnsi="Verdana" w:cs="Arial"/>
          <w:sz w:val="22"/>
          <w:szCs w:val="22"/>
        </w:rPr>
        <w:t>se</w:t>
      </w:r>
      <w:r w:rsidRPr="00877CA0">
        <w:rPr>
          <w:rFonts w:ascii="Verdana" w:hAnsi="Verdana" w:cs="Arial"/>
          <w:spacing w:val="1"/>
          <w:sz w:val="22"/>
          <w:szCs w:val="22"/>
        </w:rPr>
        <w:t xml:space="preserve"> </w:t>
      </w:r>
      <w:r w:rsidRPr="00877CA0">
        <w:rPr>
          <w:rFonts w:ascii="Verdana" w:hAnsi="Verdana" w:cs="Arial"/>
          <w:sz w:val="22"/>
          <w:szCs w:val="22"/>
        </w:rPr>
        <w:t>responsabilizará</w:t>
      </w:r>
      <w:r w:rsidRPr="00877CA0">
        <w:rPr>
          <w:rFonts w:ascii="Verdana" w:hAnsi="Verdana" w:cs="Arial"/>
          <w:spacing w:val="1"/>
          <w:sz w:val="22"/>
          <w:szCs w:val="22"/>
        </w:rPr>
        <w:t xml:space="preserve"> </w:t>
      </w:r>
      <w:r w:rsidRPr="00877CA0">
        <w:rPr>
          <w:rFonts w:ascii="Verdana" w:hAnsi="Verdana" w:cs="Arial"/>
          <w:sz w:val="22"/>
          <w:szCs w:val="22"/>
        </w:rPr>
        <w:t>por</w:t>
      </w:r>
      <w:r w:rsidRPr="00877CA0">
        <w:rPr>
          <w:rFonts w:ascii="Verdana" w:hAnsi="Verdana" w:cs="Arial"/>
          <w:spacing w:val="1"/>
          <w:sz w:val="22"/>
          <w:szCs w:val="22"/>
        </w:rPr>
        <w:t xml:space="preserve"> </w:t>
      </w:r>
      <w:r w:rsidRPr="00877CA0">
        <w:rPr>
          <w:rFonts w:ascii="Verdana" w:hAnsi="Verdana" w:cs="Arial"/>
          <w:sz w:val="22"/>
          <w:szCs w:val="22"/>
        </w:rPr>
        <w:t>quaisquer</w:t>
      </w:r>
      <w:r w:rsidRPr="00877CA0">
        <w:rPr>
          <w:rFonts w:ascii="Verdana" w:hAnsi="Verdana" w:cs="Arial"/>
          <w:spacing w:val="1"/>
          <w:sz w:val="22"/>
          <w:szCs w:val="22"/>
        </w:rPr>
        <w:t xml:space="preserve"> </w:t>
      </w:r>
      <w:r w:rsidRPr="00877CA0">
        <w:rPr>
          <w:rFonts w:ascii="Verdana" w:hAnsi="Verdana" w:cs="Arial"/>
          <w:sz w:val="22"/>
          <w:szCs w:val="22"/>
        </w:rPr>
        <w:t>despesas</w:t>
      </w:r>
      <w:r w:rsidRPr="00877CA0">
        <w:rPr>
          <w:rFonts w:ascii="Verdana" w:hAnsi="Verdana" w:cs="Arial"/>
          <w:spacing w:val="1"/>
          <w:sz w:val="22"/>
          <w:szCs w:val="22"/>
        </w:rPr>
        <w:t xml:space="preserve"> </w:t>
      </w:r>
      <w:r w:rsidRPr="00877CA0">
        <w:rPr>
          <w:rFonts w:ascii="Verdana" w:hAnsi="Verdana" w:cs="Arial"/>
          <w:sz w:val="22"/>
          <w:szCs w:val="22"/>
        </w:rPr>
        <w:t>decorrentes</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transporte</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5"/>
          <w:sz w:val="22"/>
          <w:szCs w:val="22"/>
        </w:rPr>
        <w:t xml:space="preserve"> </w:t>
      </w:r>
      <w:r w:rsidRPr="00877CA0">
        <w:rPr>
          <w:rFonts w:ascii="Verdana" w:hAnsi="Verdana" w:cs="Arial"/>
          <w:sz w:val="22"/>
          <w:szCs w:val="22"/>
        </w:rPr>
        <w:t>produtos.</w:t>
      </w:r>
    </w:p>
    <w:p w14:paraId="16EB4CE6" w14:textId="77777777" w:rsidR="001F71A3" w:rsidRPr="00877CA0" w:rsidRDefault="001F71A3" w:rsidP="00A73E1C">
      <w:pPr>
        <w:pStyle w:val="PargrafodaLista"/>
        <w:widowControl w:val="0"/>
        <w:tabs>
          <w:tab w:val="left" w:pos="851"/>
          <w:tab w:val="left" w:pos="1553"/>
        </w:tabs>
        <w:autoSpaceDE w:val="0"/>
        <w:autoSpaceDN w:val="0"/>
        <w:spacing w:before="1"/>
        <w:ind w:left="142" w:right="89"/>
        <w:jc w:val="both"/>
        <w:rPr>
          <w:rFonts w:ascii="Verdana" w:hAnsi="Verdana" w:cs="Arial"/>
          <w:sz w:val="22"/>
          <w:szCs w:val="22"/>
        </w:rPr>
      </w:pPr>
      <w:r w:rsidRPr="00877CA0">
        <w:rPr>
          <w:rFonts w:ascii="Verdana" w:hAnsi="Verdana" w:cs="Arial"/>
          <w:sz w:val="22"/>
          <w:szCs w:val="22"/>
        </w:rPr>
        <w:t>8.5 Não serão</w:t>
      </w:r>
      <w:r w:rsidRPr="00877CA0">
        <w:rPr>
          <w:rFonts w:ascii="Verdana" w:hAnsi="Verdana" w:cs="Arial"/>
          <w:spacing w:val="-6"/>
          <w:sz w:val="22"/>
          <w:szCs w:val="22"/>
        </w:rPr>
        <w:t xml:space="preserve"> </w:t>
      </w:r>
      <w:r w:rsidRPr="00877CA0">
        <w:rPr>
          <w:rFonts w:ascii="Verdana" w:hAnsi="Verdana" w:cs="Arial"/>
          <w:sz w:val="22"/>
          <w:szCs w:val="22"/>
        </w:rPr>
        <w:t>aceitos</w:t>
      </w:r>
      <w:r w:rsidRPr="00877CA0">
        <w:rPr>
          <w:rFonts w:ascii="Verdana" w:hAnsi="Verdana" w:cs="Arial"/>
          <w:spacing w:val="-11"/>
          <w:sz w:val="22"/>
          <w:szCs w:val="22"/>
        </w:rPr>
        <w:t xml:space="preserve"> produtos</w:t>
      </w:r>
      <w:r w:rsidRPr="00877CA0">
        <w:rPr>
          <w:rFonts w:ascii="Verdana" w:hAnsi="Verdana" w:cs="Arial"/>
          <w:spacing w:val="-6"/>
          <w:sz w:val="22"/>
          <w:szCs w:val="22"/>
        </w:rPr>
        <w:t xml:space="preserve"> </w:t>
      </w:r>
      <w:r w:rsidRPr="00877CA0">
        <w:rPr>
          <w:rFonts w:ascii="Verdana" w:hAnsi="Verdana" w:cs="Arial"/>
          <w:sz w:val="22"/>
          <w:szCs w:val="22"/>
        </w:rPr>
        <w:t>em</w:t>
      </w:r>
      <w:r w:rsidRPr="00877CA0">
        <w:rPr>
          <w:rFonts w:ascii="Verdana" w:hAnsi="Verdana" w:cs="Arial"/>
          <w:spacing w:val="-4"/>
          <w:sz w:val="22"/>
          <w:szCs w:val="22"/>
        </w:rPr>
        <w:t xml:space="preserve"> </w:t>
      </w:r>
      <w:r w:rsidRPr="00877CA0">
        <w:rPr>
          <w:rFonts w:ascii="Verdana" w:hAnsi="Verdana" w:cs="Arial"/>
          <w:sz w:val="22"/>
          <w:szCs w:val="22"/>
        </w:rPr>
        <w:t>desconformidade</w:t>
      </w:r>
      <w:r w:rsidRPr="00877CA0">
        <w:rPr>
          <w:rFonts w:ascii="Verdana" w:hAnsi="Verdana" w:cs="Arial"/>
          <w:spacing w:val="-3"/>
          <w:sz w:val="22"/>
          <w:szCs w:val="22"/>
        </w:rPr>
        <w:t xml:space="preserve"> </w:t>
      </w:r>
      <w:r w:rsidRPr="00877CA0">
        <w:rPr>
          <w:rFonts w:ascii="Verdana" w:hAnsi="Verdana" w:cs="Arial"/>
          <w:sz w:val="22"/>
          <w:szCs w:val="22"/>
        </w:rPr>
        <w:t>com</w:t>
      </w:r>
      <w:r w:rsidRPr="00877CA0">
        <w:rPr>
          <w:rFonts w:ascii="Verdana" w:hAnsi="Verdana" w:cs="Arial"/>
          <w:spacing w:val="-4"/>
          <w:sz w:val="22"/>
          <w:szCs w:val="22"/>
        </w:rPr>
        <w:t xml:space="preserve"> </w:t>
      </w:r>
      <w:r w:rsidRPr="00877CA0">
        <w:rPr>
          <w:rFonts w:ascii="Verdana" w:hAnsi="Verdana" w:cs="Arial"/>
          <w:sz w:val="22"/>
          <w:szCs w:val="22"/>
        </w:rPr>
        <w:t>o</w:t>
      </w:r>
      <w:r w:rsidRPr="00877CA0">
        <w:rPr>
          <w:rFonts w:ascii="Verdana" w:hAnsi="Verdana" w:cs="Arial"/>
          <w:spacing w:val="-9"/>
          <w:sz w:val="22"/>
          <w:szCs w:val="22"/>
        </w:rPr>
        <w:t xml:space="preserve"> </w:t>
      </w:r>
      <w:r w:rsidRPr="00877CA0">
        <w:rPr>
          <w:rFonts w:ascii="Verdana" w:hAnsi="Verdana" w:cs="Arial"/>
          <w:sz w:val="22"/>
          <w:szCs w:val="22"/>
        </w:rPr>
        <w:t>objeto</w:t>
      </w:r>
      <w:r w:rsidRPr="00877CA0">
        <w:rPr>
          <w:rFonts w:ascii="Verdana" w:hAnsi="Verdana" w:cs="Arial"/>
          <w:spacing w:val="-7"/>
          <w:sz w:val="22"/>
          <w:szCs w:val="22"/>
        </w:rPr>
        <w:t xml:space="preserve"> </w:t>
      </w:r>
      <w:r w:rsidRPr="00877CA0">
        <w:rPr>
          <w:rFonts w:ascii="Verdana" w:hAnsi="Verdana" w:cs="Arial"/>
          <w:sz w:val="22"/>
          <w:szCs w:val="22"/>
        </w:rPr>
        <w:t>contratado.</w:t>
      </w:r>
    </w:p>
    <w:p w14:paraId="5BF1D33E" w14:textId="77777777" w:rsidR="001F71A3" w:rsidRPr="00877CA0" w:rsidRDefault="001F71A3" w:rsidP="00A73E1C">
      <w:pPr>
        <w:pStyle w:val="PargrafodaLista"/>
        <w:widowControl w:val="0"/>
        <w:tabs>
          <w:tab w:val="left" w:pos="851"/>
          <w:tab w:val="left" w:pos="1572"/>
        </w:tabs>
        <w:autoSpaceDE w:val="0"/>
        <w:autoSpaceDN w:val="0"/>
        <w:ind w:left="142" w:right="89"/>
        <w:jc w:val="both"/>
        <w:rPr>
          <w:rFonts w:ascii="Verdana" w:hAnsi="Verdana" w:cs="Arial"/>
          <w:sz w:val="22"/>
          <w:szCs w:val="22"/>
        </w:rPr>
      </w:pPr>
      <w:r w:rsidRPr="00877CA0">
        <w:rPr>
          <w:rFonts w:ascii="Verdana" w:hAnsi="Verdana" w:cs="Arial"/>
          <w:sz w:val="22"/>
          <w:szCs w:val="22"/>
        </w:rPr>
        <w:t>8.6 Não transferir a outrem no todo ou em parte, as responsabilidades assumidas,</w:t>
      </w:r>
      <w:r w:rsidRPr="00877CA0">
        <w:rPr>
          <w:rFonts w:ascii="Verdana" w:hAnsi="Verdana" w:cs="Arial"/>
          <w:spacing w:val="1"/>
          <w:sz w:val="22"/>
          <w:szCs w:val="22"/>
        </w:rPr>
        <w:t xml:space="preserve"> </w:t>
      </w:r>
      <w:r w:rsidRPr="00877CA0">
        <w:rPr>
          <w:rFonts w:ascii="Verdana" w:hAnsi="Verdana" w:cs="Arial"/>
          <w:sz w:val="22"/>
          <w:szCs w:val="22"/>
        </w:rPr>
        <w:t>sem</w:t>
      </w:r>
      <w:r w:rsidRPr="00877CA0">
        <w:rPr>
          <w:rFonts w:ascii="Verdana" w:hAnsi="Verdana" w:cs="Arial"/>
          <w:spacing w:val="-2"/>
          <w:sz w:val="22"/>
          <w:szCs w:val="22"/>
        </w:rPr>
        <w:t xml:space="preserve"> </w:t>
      </w:r>
      <w:r w:rsidRPr="00877CA0">
        <w:rPr>
          <w:rFonts w:ascii="Verdana" w:hAnsi="Verdana" w:cs="Arial"/>
          <w:sz w:val="22"/>
          <w:szCs w:val="22"/>
        </w:rPr>
        <w:t>prévia</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4"/>
          <w:sz w:val="22"/>
          <w:szCs w:val="22"/>
        </w:rPr>
        <w:t xml:space="preserve"> </w:t>
      </w:r>
      <w:r w:rsidRPr="00877CA0">
        <w:rPr>
          <w:rFonts w:ascii="Verdana" w:hAnsi="Verdana" w:cs="Arial"/>
          <w:sz w:val="22"/>
          <w:szCs w:val="22"/>
        </w:rPr>
        <w:t>expressa</w:t>
      </w:r>
      <w:r w:rsidRPr="00877CA0">
        <w:rPr>
          <w:rFonts w:ascii="Verdana" w:hAnsi="Verdana" w:cs="Arial"/>
          <w:spacing w:val="-5"/>
          <w:sz w:val="22"/>
          <w:szCs w:val="22"/>
        </w:rPr>
        <w:t xml:space="preserve"> </w:t>
      </w:r>
      <w:r w:rsidRPr="00877CA0">
        <w:rPr>
          <w:rFonts w:ascii="Verdana" w:hAnsi="Verdana" w:cs="Arial"/>
          <w:sz w:val="22"/>
          <w:szCs w:val="22"/>
        </w:rPr>
        <w:t>anuência</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Contratante.</w:t>
      </w:r>
    </w:p>
    <w:p w14:paraId="6741DA7F" w14:textId="77777777" w:rsidR="001F71A3" w:rsidRPr="00877CA0" w:rsidRDefault="001F71A3" w:rsidP="00A73E1C">
      <w:pPr>
        <w:pStyle w:val="PargrafodaLista"/>
        <w:widowControl w:val="0"/>
        <w:tabs>
          <w:tab w:val="left" w:pos="851"/>
          <w:tab w:val="left" w:pos="1625"/>
        </w:tabs>
        <w:autoSpaceDE w:val="0"/>
        <w:autoSpaceDN w:val="0"/>
        <w:ind w:left="142" w:right="89"/>
        <w:jc w:val="both"/>
        <w:rPr>
          <w:rFonts w:ascii="Verdana" w:hAnsi="Verdana" w:cs="Arial"/>
          <w:color w:val="000000"/>
          <w:sz w:val="22"/>
          <w:szCs w:val="22"/>
        </w:rPr>
      </w:pPr>
      <w:r w:rsidRPr="00877CA0">
        <w:rPr>
          <w:rFonts w:ascii="Verdana" w:hAnsi="Verdana" w:cs="Arial"/>
          <w:sz w:val="22"/>
          <w:szCs w:val="22"/>
        </w:rPr>
        <w:t>8.7 Do</w:t>
      </w:r>
      <w:r w:rsidRPr="00877CA0">
        <w:rPr>
          <w:rFonts w:ascii="Verdana" w:hAnsi="Verdana" w:cs="Arial"/>
          <w:spacing w:val="1"/>
          <w:sz w:val="22"/>
          <w:szCs w:val="22"/>
        </w:rPr>
        <w:t xml:space="preserve"> </w:t>
      </w:r>
      <w:r w:rsidRPr="00877CA0">
        <w:rPr>
          <w:rFonts w:ascii="Verdana" w:hAnsi="Verdana" w:cs="Arial"/>
          <w:sz w:val="22"/>
          <w:szCs w:val="22"/>
        </w:rPr>
        <w:t>recebimento</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1"/>
          <w:sz w:val="22"/>
          <w:szCs w:val="22"/>
        </w:rPr>
        <w:t xml:space="preserve"> </w:t>
      </w:r>
      <w:r w:rsidRPr="00877CA0">
        <w:rPr>
          <w:rFonts w:ascii="Verdana" w:hAnsi="Verdana" w:cs="Arial"/>
          <w:sz w:val="22"/>
          <w:szCs w:val="22"/>
        </w:rPr>
        <w:t>produtos:</w:t>
      </w:r>
      <w:r w:rsidRPr="00877CA0">
        <w:rPr>
          <w:rFonts w:ascii="Verdana" w:hAnsi="Verdana" w:cs="Arial"/>
          <w:spacing w:val="1"/>
          <w:sz w:val="22"/>
          <w:szCs w:val="22"/>
        </w:rPr>
        <w:t xml:space="preserve"> </w:t>
      </w:r>
      <w:r w:rsidRPr="00877CA0">
        <w:rPr>
          <w:rFonts w:ascii="Verdana" w:hAnsi="Verdana" w:cs="Arial"/>
          <w:sz w:val="22"/>
          <w:szCs w:val="22"/>
        </w:rPr>
        <w:t>correrão</w:t>
      </w:r>
      <w:r w:rsidRPr="00877CA0">
        <w:rPr>
          <w:rFonts w:ascii="Verdana" w:hAnsi="Verdana" w:cs="Arial"/>
          <w:spacing w:val="1"/>
          <w:sz w:val="22"/>
          <w:szCs w:val="22"/>
        </w:rPr>
        <w:t xml:space="preserve"> </w:t>
      </w:r>
      <w:r w:rsidRPr="00877CA0">
        <w:rPr>
          <w:rFonts w:ascii="Verdana" w:hAnsi="Verdana" w:cs="Arial"/>
          <w:sz w:val="22"/>
          <w:szCs w:val="22"/>
        </w:rPr>
        <w:t>por</w:t>
      </w:r>
      <w:r w:rsidRPr="00877CA0">
        <w:rPr>
          <w:rFonts w:ascii="Verdana" w:hAnsi="Verdana" w:cs="Arial"/>
          <w:spacing w:val="1"/>
          <w:sz w:val="22"/>
          <w:szCs w:val="22"/>
        </w:rPr>
        <w:t xml:space="preserve"> </w:t>
      </w:r>
      <w:r w:rsidRPr="00877CA0">
        <w:rPr>
          <w:rFonts w:ascii="Verdana" w:hAnsi="Verdana" w:cs="Arial"/>
          <w:sz w:val="22"/>
          <w:szCs w:val="22"/>
        </w:rPr>
        <w:t>conta</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contratada</w:t>
      </w:r>
      <w:r w:rsidRPr="00877CA0">
        <w:rPr>
          <w:rFonts w:ascii="Verdana" w:hAnsi="Verdana" w:cs="Arial"/>
          <w:spacing w:val="1"/>
          <w:sz w:val="22"/>
          <w:szCs w:val="22"/>
        </w:rPr>
        <w:t xml:space="preserve"> </w:t>
      </w:r>
      <w:r w:rsidRPr="00877CA0">
        <w:rPr>
          <w:rFonts w:ascii="Verdana" w:hAnsi="Verdana" w:cs="Arial"/>
          <w:sz w:val="22"/>
          <w:szCs w:val="22"/>
        </w:rPr>
        <w:t>todas</w:t>
      </w:r>
      <w:r w:rsidRPr="00877CA0">
        <w:rPr>
          <w:rFonts w:ascii="Verdana" w:hAnsi="Verdana" w:cs="Arial"/>
          <w:spacing w:val="1"/>
          <w:sz w:val="22"/>
          <w:szCs w:val="22"/>
        </w:rPr>
        <w:t xml:space="preserve"> </w:t>
      </w:r>
      <w:r w:rsidRPr="00877CA0">
        <w:rPr>
          <w:rFonts w:ascii="Verdana" w:hAnsi="Verdana" w:cs="Arial"/>
          <w:sz w:val="22"/>
          <w:szCs w:val="22"/>
        </w:rPr>
        <w:t>as</w:t>
      </w:r>
      <w:r w:rsidRPr="00877CA0">
        <w:rPr>
          <w:rFonts w:ascii="Verdana" w:hAnsi="Verdana" w:cs="Arial"/>
          <w:spacing w:val="1"/>
          <w:sz w:val="22"/>
          <w:szCs w:val="22"/>
        </w:rPr>
        <w:t xml:space="preserve"> </w:t>
      </w:r>
      <w:r w:rsidRPr="00877CA0">
        <w:rPr>
          <w:rFonts w:ascii="Verdana" w:hAnsi="Verdana" w:cs="Arial"/>
          <w:sz w:val="22"/>
          <w:szCs w:val="22"/>
        </w:rPr>
        <w:t>despesas</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embalagens,</w:t>
      </w:r>
      <w:r w:rsidRPr="00877CA0">
        <w:rPr>
          <w:rFonts w:ascii="Verdana" w:hAnsi="Verdana" w:cs="Arial"/>
          <w:spacing w:val="1"/>
          <w:sz w:val="22"/>
          <w:szCs w:val="22"/>
        </w:rPr>
        <w:t xml:space="preserve"> </w:t>
      </w:r>
      <w:r w:rsidRPr="00877CA0">
        <w:rPr>
          <w:rFonts w:ascii="Verdana" w:hAnsi="Verdana" w:cs="Arial"/>
          <w:sz w:val="22"/>
          <w:szCs w:val="22"/>
        </w:rPr>
        <w:t>seguros,</w:t>
      </w:r>
      <w:r w:rsidRPr="00877CA0">
        <w:rPr>
          <w:rFonts w:ascii="Verdana" w:hAnsi="Verdana" w:cs="Arial"/>
          <w:spacing w:val="1"/>
          <w:sz w:val="22"/>
          <w:szCs w:val="22"/>
        </w:rPr>
        <w:t xml:space="preserve"> </w:t>
      </w:r>
      <w:r w:rsidRPr="00877CA0">
        <w:rPr>
          <w:rFonts w:ascii="Verdana" w:hAnsi="Verdana" w:cs="Arial"/>
          <w:sz w:val="22"/>
          <w:szCs w:val="22"/>
        </w:rPr>
        <w:t>transportes,</w:t>
      </w:r>
      <w:r w:rsidRPr="00877CA0">
        <w:rPr>
          <w:rFonts w:ascii="Verdana" w:hAnsi="Verdana" w:cs="Arial"/>
          <w:spacing w:val="1"/>
          <w:sz w:val="22"/>
          <w:szCs w:val="22"/>
        </w:rPr>
        <w:t xml:space="preserve"> </w:t>
      </w:r>
      <w:r w:rsidRPr="00877CA0">
        <w:rPr>
          <w:rFonts w:ascii="Verdana" w:hAnsi="Verdana" w:cs="Arial"/>
          <w:sz w:val="22"/>
          <w:szCs w:val="22"/>
        </w:rPr>
        <w:t>fretes,</w:t>
      </w:r>
      <w:r w:rsidRPr="00877CA0">
        <w:rPr>
          <w:rFonts w:ascii="Verdana" w:hAnsi="Verdana" w:cs="Arial"/>
          <w:spacing w:val="1"/>
          <w:sz w:val="22"/>
          <w:szCs w:val="22"/>
        </w:rPr>
        <w:t xml:space="preserve"> </w:t>
      </w:r>
      <w:r w:rsidRPr="00877CA0">
        <w:rPr>
          <w:rFonts w:ascii="Verdana" w:hAnsi="Verdana" w:cs="Arial"/>
          <w:sz w:val="22"/>
          <w:szCs w:val="22"/>
        </w:rPr>
        <w:t>tributos,</w:t>
      </w:r>
      <w:r w:rsidRPr="00877CA0">
        <w:rPr>
          <w:rFonts w:ascii="Verdana" w:hAnsi="Verdana" w:cs="Arial"/>
          <w:spacing w:val="1"/>
          <w:sz w:val="22"/>
          <w:szCs w:val="22"/>
        </w:rPr>
        <w:t xml:space="preserve"> </w:t>
      </w:r>
      <w:r w:rsidRPr="00877CA0">
        <w:rPr>
          <w:rFonts w:ascii="Verdana" w:hAnsi="Verdana" w:cs="Arial"/>
          <w:sz w:val="22"/>
          <w:szCs w:val="22"/>
        </w:rPr>
        <w:t>encargos</w:t>
      </w:r>
      <w:r w:rsidRPr="00877CA0">
        <w:rPr>
          <w:rFonts w:ascii="Verdana" w:hAnsi="Verdana" w:cs="Arial"/>
          <w:spacing w:val="1"/>
          <w:sz w:val="22"/>
          <w:szCs w:val="22"/>
        </w:rPr>
        <w:t xml:space="preserve"> </w:t>
      </w:r>
      <w:r w:rsidRPr="00877CA0">
        <w:rPr>
          <w:rFonts w:ascii="Verdana" w:hAnsi="Verdana" w:cs="Arial"/>
          <w:sz w:val="22"/>
          <w:szCs w:val="22"/>
        </w:rPr>
        <w:t>trabalhistas</w:t>
      </w:r>
      <w:r w:rsidRPr="00877CA0">
        <w:rPr>
          <w:rFonts w:ascii="Verdana" w:hAnsi="Verdana" w:cs="Arial"/>
          <w:spacing w:val="2"/>
          <w:sz w:val="22"/>
          <w:szCs w:val="22"/>
        </w:rPr>
        <w:t xml:space="preserve"> </w:t>
      </w:r>
      <w:r w:rsidRPr="00877CA0">
        <w:rPr>
          <w:rFonts w:ascii="Verdana" w:hAnsi="Verdana" w:cs="Arial"/>
          <w:sz w:val="22"/>
          <w:szCs w:val="22"/>
        </w:rPr>
        <w:t>e</w:t>
      </w:r>
      <w:r w:rsidRPr="00877CA0">
        <w:rPr>
          <w:rFonts w:ascii="Verdana" w:hAnsi="Verdana" w:cs="Arial"/>
          <w:spacing w:val="-4"/>
          <w:sz w:val="22"/>
          <w:szCs w:val="22"/>
        </w:rPr>
        <w:t xml:space="preserve"> </w:t>
      </w:r>
      <w:r w:rsidRPr="00877CA0">
        <w:rPr>
          <w:rFonts w:ascii="Verdana" w:hAnsi="Verdana" w:cs="Arial"/>
          <w:color w:val="000000"/>
          <w:sz w:val="22"/>
          <w:szCs w:val="22"/>
        </w:rPr>
        <w:t>previdenciários,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decorrentes</w:t>
      </w:r>
      <w:r w:rsidRPr="00877CA0">
        <w:rPr>
          <w:rFonts w:ascii="Verdana" w:hAnsi="Verdana" w:cs="Arial"/>
          <w:color w:val="000000"/>
          <w:spacing w:val="-4"/>
          <w:sz w:val="22"/>
          <w:szCs w:val="22"/>
        </w:rPr>
        <w:t xml:space="preserve"> </w:t>
      </w:r>
      <w:r w:rsidRPr="00877CA0">
        <w:rPr>
          <w:rFonts w:ascii="Verdana" w:hAnsi="Verdana" w:cs="Arial"/>
          <w:color w:val="000000"/>
          <w:sz w:val="22"/>
          <w:szCs w:val="22"/>
        </w:rPr>
        <w:t>a</w:t>
      </w:r>
      <w:r w:rsidRPr="00877CA0">
        <w:rPr>
          <w:rFonts w:ascii="Verdana" w:hAnsi="Verdana" w:cs="Arial"/>
          <w:color w:val="000000"/>
          <w:spacing w:val="-4"/>
          <w:sz w:val="22"/>
          <w:szCs w:val="22"/>
        </w:rPr>
        <w:t xml:space="preserve"> </w:t>
      </w:r>
      <w:r w:rsidRPr="00877CA0">
        <w:rPr>
          <w:rFonts w:ascii="Verdana" w:hAnsi="Verdana" w:cs="Arial"/>
          <w:color w:val="000000"/>
          <w:sz w:val="22"/>
          <w:szCs w:val="22"/>
        </w:rPr>
        <w:t>entrega dos</w:t>
      </w:r>
      <w:r w:rsidRPr="00877CA0">
        <w:rPr>
          <w:rFonts w:ascii="Verdana" w:hAnsi="Verdana" w:cs="Arial"/>
          <w:color w:val="000000"/>
          <w:spacing w:val="-4"/>
          <w:sz w:val="22"/>
          <w:szCs w:val="22"/>
        </w:rPr>
        <w:t xml:space="preserve"> </w:t>
      </w:r>
      <w:r w:rsidRPr="00877CA0">
        <w:rPr>
          <w:rFonts w:ascii="Verdana" w:hAnsi="Verdana" w:cs="Arial"/>
          <w:color w:val="000000"/>
          <w:sz w:val="22"/>
          <w:szCs w:val="22"/>
        </w:rPr>
        <w:t>produtos;</w:t>
      </w:r>
    </w:p>
    <w:p w14:paraId="64682655" w14:textId="77777777" w:rsidR="001F71A3" w:rsidRPr="00877CA0" w:rsidRDefault="001F71A3" w:rsidP="00A73E1C">
      <w:pPr>
        <w:pStyle w:val="PargrafodaLista"/>
        <w:widowControl w:val="0"/>
        <w:tabs>
          <w:tab w:val="left" w:pos="851"/>
          <w:tab w:val="left" w:pos="1685"/>
        </w:tabs>
        <w:autoSpaceDE w:val="0"/>
        <w:autoSpaceDN w:val="0"/>
        <w:ind w:left="142" w:right="89"/>
        <w:jc w:val="both"/>
        <w:rPr>
          <w:rFonts w:ascii="Verdana" w:hAnsi="Verdana" w:cs="Arial"/>
          <w:color w:val="000000"/>
          <w:sz w:val="22"/>
          <w:szCs w:val="22"/>
        </w:rPr>
      </w:pPr>
      <w:r w:rsidRPr="00877CA0">
        <w:rPr>
          <w:rFonts w:ascii="Verdana" w:hAnsi="Verdana" w:cs="Arial"/>
          <w:color w:val="000000"/>
          <w:sz w:val="22"/>
          <w:szCs w:val="22"/>
        </w:rPr>
        <w:t>8.8 A(s)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empresa(s)</w:t>
      </w:r>
      <w:r w:rsidRPr="00877CA0">
        <w:rPr>
          <w:rFonts w:ascii="Verdana" w:hAnsi="Verdana" w:cs="Arial"/>
          <w:color w:val="000000"/>
          <w:spacing w:val="1"/>
          <w:sz w:val="22"/>
          <w:szCs w:val="22"/>
        </w:rPr>
        <w:t xml:space="preserve"> </w:t>
      </w:r>
      <w:proofErr w:type="spellStart"/>
      <w:r w:rsidRPr="00877CA0">
        <w:rPr>
          <w:rFonts w:ascii="Verdana" w:hAnsi="Verdana" w:cs="Arial"/>
          <w:color w:val="000000"/>
          <w:sz w:val="22"/>
          <w:szCs w:val="22"/>
        </w:rPr>
        <w:t>vecendora</w:t>
      </w:r>
      <w:proofErr w:type="spellEnd"/>
      <w:r w:rsidRPr="00877CA0">
        <w:rPr>
          <w:rFonts w:ascii="Verdana" w:hAnsi="Verdana" w:cs="Arial"/>
          <w:color w:val="000000"/>
          <w:sz w:val="22"/>
          <w:szCs w:val="22"/>
        </w:rPr>
        <w:t>(s)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deverá(</w:t>
      </w:r>
      <w:proofErr w:type="spellStart"/>
      <w:r w:rsidRPr="00877CA0">
        <w:rPr>
          <w:rFonts w:ascii="Verdana" w:hAnsi="Verdana" w:cs="Arial"/>
          <w:color w:val="000000"/>
          <w:sz w:val="22"/>
          <w:szCs w:val="22"/>
        </w:rPr>
        <w:t>ão</w:t>
      </w:r>
      <w:proofErr w:type="spellEnd"/>
      <w:r w:rsidRPr="00877CA0">
        <w:rPr>
          <w:rFonts w:ascii="Verdana" w:hAnsi="Verdana" w:cs="Arial"/>
          <w:color w:val="000000"/>
          <w:sz w:val="22"/>
          <w:szCs w:val="22"/>
        </w:rPr>
        <w:t>)</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agendar</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as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entregas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com</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o</w:t>
      </w:r>
      <w:r w:rsidRPr="00877CA0">
        <w:rPr>
          <w:rFonts w:ascii="Verdana" w:hAnsi="Verdana" w:cs="Arial"/>
          <w:color w:val="000000"/>
          <w:spacing w:val="-64"/>
          <w:sz w:val="22"/>
          <w:szCs w:val="22"/>
        </w:rPr>
        <w:t xml:space="preserve"> </w:t>
      </w:r>
      <w:r w:rsidRPr="00877CA0">
        <w:rPr>
          <w:rFonts w:ascii="Verdana" w:hAnsi="Verdana" w:cs="Arial"/>
          <w:color w:val="000000"/>
          <w:sz w:val="22"/>
          <w:szCs w:val="22"/>
        </w:rPr>
        <w:t>Departamento Solicitante, telefone</w:t>
      </w:r>
      <w:r w:rsidRPr="00877CA0">
        <w:rPr>
          <w:rFonts w:ascii="Verdana" w:hAnsi="Verdana" w:cs="Arial"/>
          <w:color w:val="000000"/>
          <w:spacing w:val="7"/>
          <w:sz w:val="22"/>
          <w:szCs w:val="22"/>
        </w:rPr>
        <w:t xml:space="preserve"> </w:t>
      </w:r>
      <w:r w:rsidRPr="00877CA0">
        <w:rPr>
          <w:rFonts w:ascii="Verdana" w:hAnsi="Verdana" w:cs="Arial"/>
          <w:color w:val="000000"/>
          <w:sz w:val="22"/>
          <w:szCs w:val="22"/>
        </w:rPr>
        <w:t>de contato</w:t>
      </w:r>
      <w:r w:rsidRPr="00877CA0">
        <w:rPr>
          <w:rFonts w:ascii="Verdana" w:hAnsi="Verdana" w:cs="Arial"/>
          <w:color w:val="000000"/>
          <w:spacing w:val="3"/>
          <w:sz w:val="22"/>
          <w:szCs w:val="22"/>
        </w:rPr>
        <w:t xml:space="preserve"> </w:t>
      </w:r>
      <w:r w:rsidRPr="00877CA0">
        <w:rPr>
          <w:rFonts w:ascii="Verdana" w:hAnsi="Verdana" w:cs="Arial"/>
          <w:color w:val="000000"/>
          <w:sz w:val="22"/>
          <w:szCs w:val="22"/>
        </w:rPr>
        <w:t>(44)</w:t>
      </w:r>
      <w:r w:rsidRPr="00877CA0">
        <w:rPr>
          <w:rFonts w:ascii="Verdana" w:hAnsi="Verdana" w:cs="Arial"/>
          <w:color w:val="000000"/>
          <w:spacing w:val="-3"/>
          <w:sz w:val="22"/>
          <w:szCs w:val="22"/>
        </w:rPr>
        <w:t xml:space="preserve"> </w:t>
      </w:r>
      <w:r w:rsidRPr="00877CA0">
        <w:rPr>
          <w:rFonts w:ascii="Verdana" w:hAnsi="Verdana" w:cs="Arial"/>
          <w:color w:val="000000"/>
          <w:sz w:val="22"/>
          <w:szCs w:val="22"/>
        </w:rPr>
        <w:t>3445-1633.</w:t>
      </w:r>
    </w:p>
    <w:p w14:paraId="0A936FD0" w14:textId="77777777" w:rsidR="001F71A3" w:rsidRPr="00877CA0" w:rsidRDefault="001F71A3" w:rsidP="001F71A3">
      <w:pPr>
        <w:pStyle w:val="PargrafodaLista"/>
        <w:widowControl w:val="0"/>
        <w:tabs>
          <w:tab w:val="left" w:pos="851"/>
          <w:tab w:val="left" w:pos="1685"/>
        </w:tabs>
        <w:autoSpaceDE w:val="0"/>
        <w:autoSpaceDN w:val="0"/>
        <w:ind w:left="426" w:right="89"/>
        <w:jc w:val="both"/>
        <w:rPr>
          <w:rFonts w:ascii="Verdana" w:hAnsi="Verdana" w:cs="Arial"/>
          <w:color w:val="000000"/>
          <w:sz w:val="22"/>
          <w:szCs w:val="22"/>
        </w:rPr>
      </w:pPr>
    </w:p>
    <w:p w14:paraId="55352560" w14:textId="77777777" w:rsidR="001F71A3" w:rsidRPr="00A73E1C" w:rsidRDefault="001F71A3" w:rsidP="00A73E1C">
      <w:pPr>
        <w:pStyle w:val="Ttulo2"/>
        <w:keepNext w:val="0"/>
        <w:widowControl w:val="0"/>
        <w:tabs>
          <w:tab w:val="left" w:pos="851"/>
          <w:tab w:val="left" w:pos="1418"/>
        </w:tabs>
        <w:autoSpaceDE w:val="0"/>
        <w:autoSpaceDN w:val="0"/>
        <w:ind w:left="142" w:right="89"/>
        <w:jc w:val="left"/>
        <w:rPr>
          <w:rFonts w:ascii="Verdana" w:hAnsi="Verdana" w:cs="Arial"/>
          <w:b/>
          <w:bCs/>
          <w:sz w:val="22"/>
          <w:szCs w:val="22"/>
        </w:rPr>
      </w:pPr>
      <w:r w:rsidRPr="00A73E1C">
        <w:rPr>
          <w:rFonts w:ascii="Verdana" w:hAnsi="Verdana" w:cs="Arial"/>
          <w:b/>
          <w:bCs/>
          <w:sz w:val="22"/>
          <w:szCs w:val="22"/>
        </w:rPr>
        <w:t>9 - OBRIGAÇÕES DA</w:t>
      </w:r>
      <w:r w:rsidRPr="00A73E1C">
        <w:rPr>
          <w:rFonts w:ascii="Verdana" w:hAnsi="Verdana" w:cs="Arial"/>
          <w:b/>
          <w:bCs/>
          <w:spacing w:val="-3"/>
          <w:sz w:val="22"/>
          <w:szCs w:val="22"/>
        </w:rPr>
        <w:t xml:space="preserve"> </w:t>
      </w:r>
      <w:r w:rsidRPr="00A73E1C">
        <w:rPr>
          <w:rFonts w:ascii="Verdana" w:hAnsi="Verdana" w:cs="Arial"/>
          <w:b/>
          <w:bCs/>
          <w:sz w:val="22"/>
          <w:szCs w:val="22"/>
        </w:rPr>
        <w:t>CONTRATANTE</w:t>
      </w:r>
    </w:p>
    <w:p w14:paraId="72E7B128" w14:textId="77777777" w:rsidR="001F71A3" w:rsidRPr="00877CA0" w:rsidRDefault="001F71A3" w:rsidP="00A73E1C">
      <w:pPr>
        <w:pStyle w:val="Corpodetexto"/>
        <w:tabs>
          <w:tab w:val="left" w:pos="851"/>
        </w:tabs>
        <w:ind w:left="142" w:right="89"/>
        <w:jc w:val="both"/>
        <w:rPr>
          <w:rFonts w:ascii="Verdana" w:hAnsi="Verdana" w:cs="Arial"/>
          <w:sz w:val="22"/>
          <w:szCs w:val="22"/>
        </w:rPr>
      </w:pPr>
      <w:r w:rsidRPr="00A73E1C">
        <w:rPr>
          <w:rFonts w:ascii="Verdana" w:hAnsi="Verdana" w:cs="Arial"/>
          <w:bCs/>
          <w:sz w:val="22"/>
          <w:szCs w:val="22"/>
        </w:rPr>
        <w:t>9.1.</w:t>
      </w:r>
      <w:r w:rsidRPr="00877CA0">
        <w:rPr>
          <w:rFonts w:ascii="Verdana" w:hAnsi="Verdana" w:cs="Arial"/>
          <w:b/>
          <w:spacing w:val="-8"/>
          <w:sz w:val="22"/>
          <w:szCs w:val="22"/>
        </w:rPr>
        <w:t xml:space="preserve"> </w:t>
      </w:r>
      <w:r w:rsidRPr="00877CA0">
        <w:rPr>
          <w:rFonts w:ascii="Verdana" w:hAnsi="Verdana" w:cs="Arial"/>
          <w:sz w:val="22"/>
          <w:szCs w:val="22"/>
        </w:rPr>
        <w:t>São</w:t>
      </w:r>
      <w:r w:rsidRPr="00877CA0">
        <w:rPr>
          <w:rFonts w:ascii="Verdana" w:hAnsi="Verdana" w:cs="Arial"/>
          <w:spacing w:val="-4"/>
          <w:sz w:val="22"/>
          <w:szCs w:val="22"/>
        </w:rPr>
        <w:t xml:space="preserve"> </w:t>
      </w:r>
      <w:r w:rsidRPr="00877CA0">
        <w:rPr>
          <w:rFonts w:ascii="Verdana" w:hAnsi="Verdana" w:cs="Arial"/>
          <w:sz w:val="22"/>
          <w:szCs w:val="22"/>
        </w:rPr>
        <w:t>obrigações</w:t>
      </w:r>
      <w:r w:rsidRPr="00877CA0">
        <w:rPr>
          <w:rFonts w:ascii="Verdana" w:hAnsi="Verdana" w:cs="Arial"/>
          <w:spacing w:val="-4"/>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Contratante:</w:t>
      </w:r>
    </w:p>
    <w:p w14:paraId="3D845134" w14:textId="77777777" w:rsidR="001F71A3" w:rsidRPr="00877CA0" w:rsidRDefault="001F71A3" w:rsidP="00A73E1C">
      <w:pPr>
        <w:pStyle w:val="PargrafodaLista"/>
        <w:widowControl w:val="0"/>
        <w:tabs>
          <w:tab w:val="left" w:pos="851"/>
        </w:tabs>
        <w:autoSpaceDE w:val="0"/>
        <w:autoSpaceDN w:val="0"/>
        <w:ind w:left="142" w:right="89"/>
        <w:jc w:val="both"/>
        <w:rPr>
          <w:rFonts w:ascii="Verdana" w:hAnsi="Verdana" w:cs="Arial"/>
          <w:sz w:val="22"/>
          <w:szCs w:val="22"/>
        </w:rPr>
      </w:pPr>
      <w:r w:rsidRPr="00877CA0">
        <w:rPr>
          <w:rFonts w:ascii="Verdana" w:hAnsi="Verdana" w:cs="Arial"/>
          <w:sz w:val="22"/>
          <w:szCs w:val="22"/>
        </w:rPr>
        <w:t>- receber</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objeto</w:t>
      </w:r>
      <w:r w:rsidRPr="00877CA0">
        <w:rPr>
          <w:rFonts w:ascii="Verdana" w:hAnsi="Verdana" w:cs="Arial"/>
          <w:spacing w:val="1"/>
          <w:sz w:val="22"/>
          <w:szCs w:val="22"/>
        </w:rPr>
        <w:t xml:space="preserve"> </w:t>
      </w:r>
      <w:r w:rsidRPr="00877CA0">
        <w:rPr>
          <w:rFonts w:ascii="Verdana" w:hAnsi="Verdana" w:cs="Arial"/>
          <w:sz w:val="22"/>
          <w:szCs w:val="22"/>
        </w:rPr>
        <w:t>no</w:t>
      </w:r>
      <w:r w:rsidRPr="00877CA0">
        <w:rPr>
          <w:rFonts w:ascii="Verdana" w:hAnsi="Verdana" w:cs="Arial"/>
          <w:spacing w:val="1"/>
          <w:sz w:val="22"/>
          <w:szCs w:val="22"/>
        </w:rPr>
        <w:t xml:space="preserve"> </w:t>
      </w:r>
      <w:r w:rsidRPr="00877CA0">
        <w:rPr>
          <w:rFonts w:ascii="Verdana" w:hAnsi="Verdana" w:cs="Arial"/>
          <w:sz w:val="22"/>
          <w:szCs w:val="22"/>
        </w:rPr>
        <w:t>prazo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condições</w:t>
      </w:r>
      <w:r w:rsidRPr="00877CA0">
        <w:rPr>
          <w:rFonts w:ascii="Verdana" w:hAnsi="Verdana" w:cs="Arial"/>
          <w:spacing w:val="1"/>
          <w:sz w:val="22"/>
          <w:szCs w:val="22"/>
        </w:rPr>
        <w:t xml:space="preserve"> </w:t>
      </w:r>
      <w:r w:rsidRPr="00877CA0">
        <w:rPr>
          <w:rFonts w:ascii="Verdana" w:hAnsi="Verdana" w:cs="Arial"/>
          <w:sz w:val="22"/>
          <w:szCs w:val="22"/>
        </w:rPr>
        <w:t>estabelecidas</w:t>
      </w:r>
      <w:r w:rsidRPr="00877CA0">
        <w:rPr>
          <w:rFonts w:ascii="Verdana" w:hAnsi="Verdana" w:cs="Arial"/>
          <w:spacing w:val="1"/>
          <w:sz w:val="22"/>
          <w:szCs w:val="22"/>
        </w:rPr>
        <w:t xml:space="preserve"> </w:t>
      </w:r>
      <w:r w:rsidRPr="00877CA0">
        <w:rPr>
          <w:rFonts w:ascii="Verdana" w:hAnsi="Verdana" w:cs="Arial"/>
          <w:sz w:val="22"/>
          <w:szCs w:val="22"/>
        </w:rPr>
        <w:t>no</w:t>
      </w:r>
      <w:r w:rsidRPr="00877CA0">
        <w:rPr>
          <w:rFonts w:ascii="Verdana" w:hAnsi="Verdana" w:cs="Arial"/>
          <w:spacing w:val="1"/>
          <w:sz w:val="22"/>
          <w:szCs w:val="22"/>
        </w:rPr>
        <w:t xml:space="preserve"> </w:t>
      </w:r>
      <w:r w:rsidRPr="00877CA0">
        <w:rPr>
          <w:rFonts w:ascii="Verdana" w:hAnsi="Verdana" w:cs="Arial"/>
          <w:sz w:val="22"/>
          <w:szCs w:val="22"/>
        </w:rPr>
        <w:t>Termo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Referência;</w:t>
      </w:r>
    </w:p>
    <w:p w14:paraId="182C1388" w14:textId="77777777" w:rsidR="001F71A3" w:rsidRPr="00877CA0" w:rsidRDefault="001F71A3" w:rsidP="00A73E1C">
      <w:pPr>
        <w:pStyle w:val="PargrafodaLista"/>
        <w:widowControl w:val="0"/>
        <w:autoSpaceDE w:val="0"/>
        <w:autoSpaceDN w:val="0"/>
        <w:ind w:left="142" w:right="89" w:hanging="142"/>
        <w:jc w:val="both"/>
        <w:rPr>
          <w:rFonts w:ascii="Verdana" w:hAnsi="Verdana" w:cs="Arial"/>
          <w:sz w:val="22"/>
          <w:szCs w:val="22"/>
        </w:rPr>
      </w:pPr>
      <w:r w:rsidRPr="00877CA0">
        <w:rPr>
          <w:rFonts w:ascii="Verdana" w:hAnsi="Verdana" w:cs="Arial"/>
          <w:sz w:val="22"/>
          <w:szCs w:val="22"/>
        </w:rPr>
        <w:t xml:space="preserve">  - verificar</w:t>
      </w:r>
      <w:r w:rsidRPr="00877CA0">
        <w:rPr>
          <w:rFonts w:ascii="Verdana" w:hAnsi="Verdana" w:cs="Arial"/>
          <w:spacing w:val="1"/>
          <w:sz w:val="22"/>
          <w:szCs w:val="22"/>
        </w:rPr>
        <w:t xml:space="preserve"> </w:t>
      </w:r>
      <w:r w:rsidRPr="00877CA0">
        <w:rPr>
          <w:rFonts w:ascii="Verdana" w:hAnsi="Verdana" w:cs="Arial"/>
          <w:sz w:val="22"/>
          <w:szCs w:val="22"/>
        </w:rPr>
        <w:t>minuciosamente,</w:t>
      </w:r>
      <w:r w:rsidRPr="00877CA0">
        <w:rPr>
          <w:rFonts w:ascii="Verdana" w:hAnsi="Verdana" w:cs="Arial"/>
          <w:spacing w:val="1"/>
          <w:sz w:val="22"/>
          <w:szCs w:val="22"/>
        </w:rPr>
        <w:t xml:space="preserve"> </w:t>
      </w:r>
      <w:r w:rsidRPr="00877CA0">
        <w:rPr>
          <w:rFonts w:ascii="Verdana" w:hAnsi="Verdana" w:cs="Arial"/>
          <w:sz w:val="22"/>
          <w:szCs w:val="22"/>
        </w:rPr>
        <w:t>no</w:t>
      </w:r>
      <w:r w:rsidRPr="00877CA0">
        <w:rPr>
          <w:rFonts w:ascii="Verdana" w:hAnsi="Verdana" w:cs="Arial"/>
          <w:spacing w:val="1"/>
          <w:sz w:val="22"/>
          <w:szCs w:val="22"/>
        </w:rPr>
        <w:t xml:space="preserve"> </w:t>
      </w:r>
      <w:r w:rsidRPr="00877CA0">
        <w:rPr>
          <w:rFonts w:ascii="Verdana" w:hAnsi="Verdana" w:cs="Arial"/>
          <w:sz w:val="22"/>
          <w:szCs w:val="22"/>
        </w:rPr>
        <w:t>prazo</w:t>
      </w:r>
      <w:r w:rsidRPr="00877CA0">
        <w:rPr>
          <w:rFonts w:ascii="Verdana" w:hAnsi="Verdana" w:cs="Arial"/>
          <w:spacing w:val="1"/>
          <w:sz w:val="22"/>
          <w:szCs w:val="22"/>
        </w:rPr>
        <w:t xml:space="preserve"> </w:t>
      </w:r>
      <w:r w:rsidRPr="00877CA0">
        <w:rPr>
          <w:rFonts w:ascii="Verdana" w:hAnsi="Verdana" w:cs="Arial"/>
          <w:sz w:val="22"/>
          <w:szCs w:val="22"/>
        </w:rPr>
        <w:t>fixado,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conformidade</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1"/>
          <w:sz w:val="22"/>
          <w:szCs w:val="22"/>
        </w:rPr>
        <w:t xml:space="preserve"> </w:t>
      </w:r>
      <w:r w:rsidRPr="00877CA0">
        <w:rPr>
          <w:rFonts w:ascii="Verdana" w:hAnsi="Verdana" w:cs="Arial"/>
          <w:sz w:val="22"/>
          <w:szCs w:val="22"/>
        </w:rPr>
        <w:t>bens</w:t>
      </w:r>
      <w:r w:rsidRPr="00877CA0">
        <w:rPr>
          <w:rFonts w:ascii="Verdana" w:hAnsi="Verdana" w:cs="Arial"/>
          <w:spacing w:val="1"/>
          <w:sz w:val="22"/>
          <w:szCs w:val="22"/>
        </w:rPr>
        <w:t xml:space="preserve"> </w:t>
      </w:r>
      <w:r w:rsidRPr="00877CA0">
        <w:rPr>
          <w:rFonts w:ascii="Verdana" w:hAnsi="Verdana" w:cs="Arial"/>
          <w:sz w:val="22"/>
          <w:szCs w:val="22"/>
        </w:rPr>
        <w:t>recebidos</w:t>
      </w:r>
      <w:r w:rsidRPr="00877CA0">
        <w:rPr>
          <w:rFonts w:ascii="Verdana" w:hAnsi="Verdana" w:cs="Arial"/>
          <w:spacing w:val="1"/>
          <w:sz w:val="22"/>
          <w:szCs w:val="22"/>
        </w:rPr>
        <w:t xml:space="preserve"> </w:t>
      </w:r>
      <w:r w:rsidRPr="00877CA0">
        <w:rPr>
          <w:rFonts w:ascii="Verdana" w:hAnsi="Verdana" w:cs="Arial"/>
          <w:sz w:val="22"/>
          <w:szCs w:val="22"/>
        </w:rPr>
        <w:t>provisoriamente</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as</w:t>
      </w:r>
      <w:r w:rsidRPr="00877CA0">
        <w:rPr>
          <w:rFonts w:ascii="Verdana" w:hAnsi="Verdana" w:cs="Arial"/>
          <w:spacing w:val="1"/>
          <w:sz w:val="22"/>
          <w:szCs w:val="22"/>
        </w:rPr>
        <w:t xml:space="preserve"> </w:t>
      </w:r>
      <w:r w:rsidRPr="00877CA0">
        <w:rPr>
          <w:rFonts w:ascii="Verdana" w:hAnsi="Verdana" w:cs="Arial"/>
          <w:sz w:val="22"/>
          <w:szCs w:val="22"/>
        </w:rPr>
        <w:t>especificações</w:t>
      </w:r>
      <w:r w:rsidRPr="00877CA0">
        <w:rPr>
          <w:rFonts w:ascii="Verdana" w:hAnsi="Verdana" w:cs="Arial"/>
          <w:spacing w:val="1"/>
          <w:sz w:val="22"/>
          <w:szCs w:val="22"/>
        </w:rPr>
        <w:t xml:space="preserve"> </w:t>
      </w:r>
      <w:r w:rsidRPr="00877CA0">
        <w:rPr>
          <w:rFonts w:ascii="Verdana" w:hAnsi="Verdana" w:cs="Arial"/>
          <w:sz w:val="22"/>
          <w:szCs w:val="22"/>
        </w:rPr>
        <w:t>constantes</w:t>
      </w:r>
      <w:r w:rsidRPr="00877CA0">
        <w:rPr>
          <w:rFonts w:ascii="Verdana" w:hAnsi="Verdana" w:cs="Arial"/>
          <w:spacing w:val="1"/>
          <w:sz w:val="22"/>
          <w:szCs w:val="22"/>
        </w:rPr>
        <w:t xml:space="preserve"> </w:t>
      </w:r>
      <w:r w:rsidRPr="00877CA0">
        <w:rPr>
          <w:rFonts w:ascii="Verdana" w:hAnsi="Verdana" w:cs="Arial"/>
          <w:sz w:val="22"/>
          <w:szCs w:val="22"/>
        </w:rPr>
        <w:t>no</w:t>
      </w:r>
      <w:r w:rsidRPr="00877CA0">
        <w:rPr>
          <w:rFonts w:ascii="Verdana" w:hAnsi="Verdana" w:cs="Arial"/>
          <w:spacing w:val="1"/>
          <w:sz w:val="22"/>
          <w:szCs w:val="22"/>
        </w:rPr>
        <w:t xml:space="preserve"> </w:t>
      </w:r>
      <w:r w:rsidRPr="00877CA0">
        <w:rPr>
          <w:rFonts w:ascii="Verdana" w:hAnsi="Verdana" w:cs="Arial"/>
          <w:sz w:val="22"/>
          <w:szCs w:val="22"/>
        </w:rPr>
        <w:t>Termo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na</w:t>
      </w:r>
      <w:r w:rsidRPr="00877CA0">
        <w:rPr>
          <w:rFonts w:ascii="Verdana" w:hAnsi="Verdana" w:cs="Arial"/>
          <w:spacing w:val="1"/>
          <w:sz w:val="22"/>
          <w:szCs w:val="22"/>
        </w:rPr>
        <w:t xml:space="preserve"> </w:t>
      </w:r>
      <w:r w:rsidRPr="00877CA0">
        <w:rPr>
          <w:rFonts w:ascii="Verdana" w:hAnsi="Verdana" w:cs="Arial"/>
          <w:sz w:val="22"/>
          <w:szCs w:val="22"/>
        </w:rPr>
        <w:t>proposta,</w:t>
      </w:r>
      <w:r w:rsidRPr="00877CA0">
        <w:rPr>
          <w:rFonts w:ascii="Verdana" w:hAnsi="Verdana" w:cs="Arial"/>
          <w:spacing w:val="-2"/>
          <w:sz w:val="22"/>
          <w:szCs w:val="22"/>
        </w:rPr>
        <w:t xml:space="preserve"> </w:t>
      </w:r>
      <w:r w:rsidRPr="00877CA0">
        <w:rPr>
          <w:rFonts w:ascii="Verdana" w:hAnsi="Verdana" w:cs="Arial"/>
          <w:sz w:val="22"/>
          <w:szCs w:val="22"/>
        </w:rPr>
        <w:t>para</w:t>
      </w:r>
      <w:r w:rsidRPr="00877CA0">
        <w:rPr>
          <w:rFonts w:ascii="Verdana" w:hAnsi="Verdana" w:cs="Arial"/>
          <w:spacing w:val="-3"/>
          <w:sz w:val="22"/>
          <w:szCs w:val="22"/>
        </w:rPr>
        <w:t xml:space="preserve"> </w:t>
      </w:r>
      <w:r w:rsidRPr="00877CA0">
        <w:rPr>
          <w:rFonts w:ascii="Verdana" w:hAnsi="Verdana" w:cs="Arial"/>
          <w:sz w:val="22"/>
          <w:szCs w:val="22"/>
        </w:rPr>
        <w:t>fins de</w:t>
      </w:r>
      <w:r w:rsidRPr="00877CA0">
        <w:rPr>
          <w:rFonts w:ascii="Verdana" w:hAnsi="Verdana" w:cs="Arial"/>
          <w:spacing w:val="-1"/>
          <w:sz w:val="22"/>
          <w:szCs w:val="22"/>
        </w:rPr>
        <w:t xml:space="preserve"> </w:t>
      </w:r>
      <w:r w:rsidRPr="00877CA0">
        <w:rPr>
          <w:rFonts w:ascii="Verdana" w:hAnsi="Verdana" w:cs="Arial"/>
          <w:sz w:val="22"/>
          <w:szCs w:val="22"/>
        </w:rPr>
        <w:t>aceitação</w:t>
      </w:r>
      <w:r w:rsidRPr="00877CA0">
        <w:rPr>
          <w:rFonts w:ascii="Verdana" w:hAnsi="Verdana" w:cs="Arial"/>
          <w:spacing w:val="2"/>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recebimento</w:t>
      </w:r>
      <w:r w:rsidRPr="00877CA0">
        <w:rPr>
          <w:rFonts w:ascii="Verdana" w:hAnsi="Verdana" w:cs="Arial"/>
          <w:spacing w:val="1"/>
          <w:sz w:val="22"/>
          <w:szCs w:val="22"/>
        </w:rPr>
        <w:t xml:space="preserve"> </w:t>
      </w:r>
      <w:r w:rsidRPr="00877CA0">
        <w:rPr>
          <w:rFonts w:ascii="Verdana" w:hAnsi="Verdana" w:cs="Arial"/>
          <w:sz w:val="22"/>
          <w:szCs w:val="22"/>
        </w:rPr>
        <w:t>definitivo;</w:t>
      </w:r>
    </w:p>
    <w:p w14:paraId="6DF60180" w14:textId="77777777" w:rsidR="001F71A3" w:rsidRPr="00877CA0" w:rsidRDefault="001F71A3" w:rsidP="00A73E1C">
      <w:pPr>
        <w:pStyle w:val="PargrafodaLista"/>
        <w:widowControl w:val="0"/>
        <w:tabs>
          <w:tab w:val="left" w:pos="2215"/>
        </w:tabs>
        <w:autoSpaceDE w:val="0"/>
        <w:autoSpaceDN w:val="0"/>
        <w:spacing w:before="1"/>
        <w:ind w:left="142" w:right="89" w:hanging="142"/>
        <w:jc w:val="both"/>
        <w:rPr>
          <w:rFonts w:ascii="Verdana" w:hAnsi="Verdana" w:cs="Arial"/>
          <w:sz w:val="22"/>
          <w:szCs w:val="22"/>
        </w:rPr>
      </w:pPr>
      <w:r w:rsidRPr="00877CA0">
        <w:rPr>
          <w:rFonts w:ascii="Verdana" w:hAnsi="Verdana" w:cs="Arial"/>
          <w:sz w:val="22"/>
          <w:szCs w:val="22"/>
        </w:rPr>
        <w:t xml:space="preserve">  - comunicar</w:t>
      </w:r>
      <w:r w:rsidRPr="00877CA0">
        <w:rPr>
          <w:rFonts w:ascii="Verdana" w:hAnsi="Verdana" w:cs="Arial"/>
          <w:spacing w:val="1"/>
          <w:sz w:val="22"/>
          <w:szCs w:val="22"/>
        </w:rPr>
        <w:t xml:space="preserve"> </w:t>
      </w:r>
      <w:r w:rsidRPr="00877CA0">
        <w:rPr>
          <w:rFonts w:ascii="Verdana" w:hAnsi="Verdana" w:cs="Arial"/>
          <w:sz w:val="22"/>
          <w:szCs w:val="22"/>
        </w:rPr>
        <w:t>à</w:t>
      </w:r>
      <w:r w:rsidRPr="00877CA0">
        <w:rPr>
          <w:rFonts w:ascii="Verdana" w:hAnsi="Verdana" w:cs="Arial"/>
          <w:spacing w:val="1"/>
          <w:sz w:val="22"/>
          <w:szCs w:val="22"/>
        </w:rPr>
        <w:t xml:space="preserve"> </w:t>
      </w:r>
      <w:r w:rsidRPr="00877CA0">
        <w:rPr>
          <w:rFonts w:ascii="Verdana" w:hAnsi="Verdana" w:cs="Arial"/>
          <w:sz w:val="22"/>
          <w:szCs w:val="22"/>
        </w:rPr>
        <w:t>Contratada,</w:t>
      </w:r>
      <w:r w:rsidRPr="00877CA0">
        <w:rPr>
          <w:rFonts w:ascii="Verdana" w:hAnsi="Verdana" w:cs="Arial"/>
          <w:spacing w:val="1"/>
          <w:sz w:val="22"/>
          <w:szCs w:val="22"/>
        </w:rPr>
        <w:t xml:space="preserve"> </w:t>
      </w:r>
      <w:r w:rsidRPr="00877CA0">
        <w:rPr>
          <w:rFonts w:ascii="Verdana" w:hAnsi="Verdana" w:cs="Arial"/>
          <w:sz w:val="22"/>
          <w:szCs w:val="22"/>
        </w:rPr>
        <w:t>por</w:t>
      </w:r>
      <w:r w:rsidRPr="00877CA0">
        <w:rPr>
          <w:rFonts w:ascii="Verdana" w:hAnsi="Verdana" w:cs="Arial"/>
          <w:spacing w:val="1"/>
          <w:sz w:val="22"/>
          <w:szCs w:val="22"/>
        </w:rPr>
        <w:t xml:space="preserve"> </w:t>
      </w:r>
      <w:r w:rsidRPr="00877CA0">
        <w:rPr>
          <w:rFonts w:ascii="Verdana" w:hAnsi="Verdana" w:cs="Arial"/>
          <w:sz w:val="22"/>
          <w:szCs w:val="22"/>
        </w:rPr>
        <w:t>escrito,</w:t>
      </w:r>
      <w:r w:rsidRPr="00877CA0">
        <w:rPr>
          <w:rFonts w:ascii="Verdana" w:hAnsi="Verdana" w:cs="Arial"/>
          <w:spacing w:val="1"/>
          <w:sz w:val="22"/>
          <w:szCs w:val="22"/>
        </w:rPr>
        <w:t xml:space="preserve"> </w:t>
      </w:r>
      <w:r w:rsidRPr="00877CA0">
        <w:rPr>
          <w:rFonts w:ascii="Verdana" w:hAnsi="Verdana" w:cs="Arial"/>
          <w:sz w:val="22"/>
          <w:szCs w:val="22"/>
        </w:rPr>
        <w:t>sobre</w:t>
      </w:r>
      <w:r w:rsidRPr="00877CA0">
        <w:rPr>
          <w:rFonts w:ascii="Verdana" w:hAnsi="Verdana" w:cs="Arial"/>
          <w:spacing w:val="1"/>
          <w:sz w:val="22"/>
          <w:szCs w:val="22"/>
        </w:rPr>
        <w:t xml:space="preserve"> </w:t>
      </w:r>
      <w:r w:rsidRPr="00877CA0">
        <w:rPr>
          <w:rFonts w:ascii="Verdana" w:hAnsi="Verdana" w:cs="Arial"/>
          <w:sz w:val="22"/>
          <w:szCs w:val="22"/>
        </w:rPr>
        <w:t>imperfeições,</w:t>
      </w:r>
      <w:r w:rsidRPr="00877CA0">
        <w:rPr>
          <w:rFonts w:ascii="Verdana" w:hAnsi="Verdana" w:cs="Arial"/>
          <w:spacing w:val="1"/>
          <w:sz w:val="22"/>
          <w:szCs w:val="22"/>
        </w:rPr>
        <w:t xml:space="preserve"> </w:t>
      </w:r>
      <w:r w:rsidRPr="00877CA0">
        <w:rPr>
          <w:rFonts w:ascii="Verdana" w:hAnsi="Verdana" w:cs="Arial"/>
          <w:sz w:val="22"/>
          <w:szCs w:val="22"/>
        </w:rPr>
        <w:t>falhas</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irregularidades verificadas no objeto fornecido, para que seja substituído, reparado</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5"/>
          <w:sz w:val="22"/>
          <w:szCs w:val="22"/>
        </w:rPr>
        <w:t xml:space="preserve"> </w:t>
      </w:r>
      <w:r w:rsidRPr="00877CA0">
        <w:rPr>
          <w:rFonts w:ascii="Verdana" w:hAnsi="Verdana" w:cs="Arial"/>
          <w:sz w:val="22"/>
          <w:szCs w:val="22"/>
        </w:rPr>
        <w:t>corrigido;</w:t>
      </w:r>
    </w:p>
    <w:p w14:paraId="11A47514" w14:textId="77777777" w:rsidR="001F71A3" w:rsidRPr="00877CA0" w:rsidRDefault="001F71A3" w:rsidP="00A73E1C">
      <w:pPr>
        <w:pStyle w:val="PargrafodaLista"/>
        <w:widowControl w:val="0"/>
        <w:autoSpaceDE w:val="0"/>
        <w:autoSpaceDN w:val="0"/>
        <w:ind w:left="142" w:right="89"/>
        <w:jc w:val="both"/>
        <w:rPr>
          <w:rFonts w:ascii="Verdana" w:hAnsi="Verdana" w:cs="Arial"/>
          <w:sz w:val="22"/>
          <w:szCs w:val="22"/>
        </w:rPr>
      </w:pPr>
      <w:r w:rsidRPr="00877CA0">
        <w:rPr>
          <w:rFonts w:ascii="Verdana" w:hAnsi="Verdana" w:cs="Arial"/>
          <w:sz w:val="22"/>
          <w:szCs w:val="22"/>
        </w:rPr>
        <w:t>- acompanhar e fiscalizar o cumprimento das obrigações da Contratada,</w:t>
      </w:r>
      <w:r w:rsidRPr="00877CA0">
        <w:rPr>
          <w:rFonts w:ascii="Verdana" w:hAnsi="Verdana" w:cs="Arial"/>
          <w:spacing w:val="1"/>
          <w:sz w:val="22"/>
          <w:szCs w:val="22"/>
        </w:rPr>
        <w:t xml:space="preserve"> </w:t>
      </w:r>
      <w:r w:rsidRPr="00877CA0">
        <w:rPr>
          <w:rFonts w:ascii="Verdana" w:hAnsi="Verdana" w:cs="Arial"/>
          <w:sz w:val="22"/>
          <w:szCs w:val="22"/>
        </w:rPr>
        <w:t>através</w:t>
      </w:r>
      <w:r w:rsidRPr="00877CA0">
        <w:rPr>
          <w:rFonts w:ascii="Verdana" w:hAnsi="Verdana" w:cs="Arial"/>
          <w:spacing w:val="-3"/>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comissão/servidor</w:t>
      </w:r>
      <w:r w:rsidRPr="00877CA0">
        <w:rPr>
          <w:rFonts w:ascii="Verdana" w:hAnsi="Verdana" w:cs="Arial"/>
          <w:spacing w:val="-2"/>
          <w:sz w:val="22"/>
          <w:szCs w:val="22"/>
        </w:rPr>
        <w:t xml:space="preserve"> </w:t>
      </w:r>
      <w:r w:rsidRPr="00877CA0">
        <w:rPr>
          <w:rFonts w:ascii="Verdana" w:hAnsi="Verdana" w:cs="Arial"/>
          <w:sz w:val="22"/>
          <w:szCs w:val="22"/>
        </w:rPr>
        <w:t>especialmente</w:t>
      </w:r>
      <w:r w:rsidRPr="00877CA0">
        <w:rPr>
          <w:rFonts w:ascii="Verdana" w:hAnsi="Verdana" w:cs="Arial"/>
          <w:spacing w:val="-8"/>
          <w:sz w:val="22"/>
          <w:szCs w:val="22"/>
        </w:rPr>
        <w:t xml:space="preserve"> </w:t>
      </w:r>
      <w:r w:rsidRPr="00877CA0">
        <w:rPr>
          <w:rFonts w:ascii="Verdana" w:hAnsi="Verdana" w:cs="Arial"/>
          <w:sz w:val="22"/>
          <w:szCs w:val="22"/>
        </w:rPr>
        <w:t>designado;</w:t>
      </w:r>
    </w:p>
    <w:p w14:paraId="6D2C3131" w14:textId="77777777" w:rsidR="001F71A3" w:rsidRPr="00877CA0" w:rsidRDefault="001F71A3" w:rsidP="00A73E1C">
      <w:pPr>
        <w:pStyle w:val="PargrafodaLista"/>
        <w:widowControl w:val="0"/>
        <w:autoSpaceDE w:val="0"/>
        <w:autoSpaceDN w:val="0"/>
        <w:spacing w:before="92"/>
        <w:ind w:left="142" w:right="89"/>
        <w:jc w:val="both"/>
        <w:rPr>
          <w:rFonts w:ascii="Verdana" w:hAnsi="Verdana" w:cs="Arial"/>
          <w:sz w:val="22"/>
          <w:szCs w:val="22"/>
        </w:rPr>
      </w:pPr>
      <w:r w:rsidRPr="00877CA0">
        <w:rPr>
          <w:rFonts w:ascii="Verdana" w:hAnsi="Verdana" w:cs="Arial"/>
          <w:sz w:val="22"/>
          <w:szCs w:val="22"/>
        </w:rPr>
        <w:t>- efetuar</w:t>
      </w:r>
      <w:r w:rsidRPr="00877CA0">
        <w:rPr>
          <w:rFonts w:ascii="Verdana" w:hAnsi="Verdana" w:cs="Arial"/>
          <w:spacing w:val="89"/>
          <w:sz w:val="22"/>
          <w:szCs w:val="22"/>
        </w:rPr>
        <w:t xml:space="preserve"> </w:t>
      </w:r>
      <w:r w:rsidRPr="00877CA0">
        <w:rPr>
          <w:rFonts w:ascii="Verdana" w:hAnsi="Verdana" w:cs="Arial"/>
          <w:sz w:val="22"/>
          <w:szCs w:val="22"/>
        </w:rPr>
        <w:t xml:space="preserve">o  </w:t>
      </w:r>
      <w:r w:rsidRPr="00877CA0">
        <w:rPr>
          <w:rFonts w:ascii="Verdana" w:hAnsi="Verdana" w:cs="Arial"/>
          <w:spacing w:val="25"/>
          <w:sz w:val="22"/>
          <w:szCs w:val="22"/>
        </w:rPr>
        <w:t xml:space="preserve"> </w:t>
      </w:r>
      <w:r w:rsidRPr="00877CA0">
        <w:rPr>
          <w:rFonts w:ascii="Verdana" w:hAnsi="Verdana" w:cs="Arial"/>
          <w:sz w:val="22"/>
          <w:szCs w:val="22"/>
        </w:rPr>
        <w:t xml:space="preserve">pagamento  </w:t>
      </w:r>
      <w:r w:rsidRPr="00877CA0">
        <w:rPr>
          <w:rFonts w:ascii="Verdana" w:hAnsi="Verdana" w:cs="Arial"/>
          <w:spacing w:val="25"/>
          <w:sz w:val="22"/>
          <w:szCs w:val="22"/>
        </w:rPr>
        <w:t xml:space="preserve"> </w:t>
      </w:r>
      <w:r w:rsidRPr="00877CA0">
        <w:rPr>
          <w:rFonts w:ascii="Verdana" w:hAnsi="Verdana" w:cs="Arial"/>
          <w:sz w:val="22"/>
          <w:szCs w:val="22"/>
        </w:rPr>
        <w:t xml:space="preserve">à  </w:t>
      </w:r>
      <w:r w:rsidRPr="00877CA0">
        <w:rPr>
          <w:rFonts w:ascii="Verdana" w:hAnsi="Verdana" w:cs="Arial"/>
          <w:spacing w:val="24"/>
          <w:sz w:val="22"/>
          <w:szCs w:val="22"/>
        </w:rPr>
        <w:t xml:space="preserve"> </w:t>
      </w:r>
      <w:r w:rsidRPr="00877CA0">
        <w:rPr>
          <w:rFonts w:ascii="Verdana" w:hAnsi="Verdana" w:cs="Arial"/>
          <w:sz w:val="22"/>
          <w:szCs w:val="22"/>
        </w:rPr>
        <w:t xml:space="preserve">Contratada  </w:t>
      </w:r>
      <w:r w:rsidRPr="00877CA0">
        <w:rPr>
          <w:rFonts w:ascii="Verdana" w:hAnsi="Verdana" w:cs="Arial"/>
          <w:spacing w:val="23"/>
          <w:sz w:val="22"/>
          <w:szCs w:val="22"/>
        </w:rPr>
        <w:t xml:space="preserve"> </w:t>
      </w:r>
      <w:r w:rsidRPr="00877CA0">
        <w:rPr>
          <w:rFonts w:ascii="Verdana" w:hAnsi="Verdana" w:cs="Arial"/>
          <w:sz w:val="22"/>
          <w:szCs w:val="22"/>
        </w:rPr>
        <w:t xml:space="preserve">no  </w:t>
      </w:r>
      <w:r w:rsidRPr="00877CA0">
        <w:rPr>
          <w:rFonts w:ascii="Verdana" w:hAnsi="Verdana" w:cs="Arial"/>
          <w:spacing w:val="23"/>
          <w:sz w:val="22"/>
          <w:szCs w:val="22"/>
        </w:rPr>
        <w:t xml:space="preserve"> </w:t>
      </w:r>
      <w:r w:rsidRPr="00877CA0">
        <w:rPr>
          <w:rFonts w:ascii="Verdana" w:hAnsi="Verdana" w:cs="Arial"/>
          <w:sz w:val="22"/>
          <w:szCs w:val="22"/>
        </w:rPr>
        <w:t xml:space="preserve">valor  </w:t>
      </w:r>
      <w:r w:rsidRPr="00877CA0">
        <w:rPr>
          <w:rFonts w:ascii="Verdana" w:hAnsi="Verdana" w:cs="Arial"/>
          <w:spacing w:val="25"/>
          <w:sz w:val="22"/>
          <w:szCs w:val="22"/>
        </w:rPr>
        <w:t xml:space="preserve"> </w:t>
      </w:r>
      <w:r w:rsidRPr="00877CA0">
        <w:rPr>
          <w:rFonts w:ascii="Verdana" w:hAnsi="Verdana" w:cs="Arial"/>
          <w:sz w:val="22"/>
          <w:szCs w:val="22"/>
        </w:rPr>
        <w:t xml:space="preserve">correspondente  </w:t>
      </w:r>
      <w:r w:rsidRPr="00877CA0">
        <w:rPr>
          <w:rFonts w:ascii="Verdana" w:hAnsi="Verdana" w:cs="Arial"/>
          <w:spacing w:val="23"/>
          <w:sz w:val="22"/>
          <w:szCs w:val="22"/>
        </w:rPr>
        <w:t xml:space="preserve"> </w:t>
      </w:r>
      <w:r w:rsidRPr="00877CA0">
        <w:rPr>
          <w:rFonts w:ascii="Verdana" w:hAnsi="Verdana" w:cs="Arial"/>
          <w:sz w:val="22"/>
          <w:szCs w:val="22"/>
        </w:rPr>
        <w:t>ao fornecimento</w:t>
      </w:r>
      <w:r w:rsidRPr="00877CA0">
        <w:rPr>
          <w:rFonts w:ascii="Verdana" w:hAnsi="Verdana" w:cs="Arial"/>
          <w:spacing w:val="-3"/>
          <w:sz w:val="22"/>
          <w:szCs w:val="22"/>
        </w:rPr>
        <w:t xml:space="preserve"> </w:t>
      </w:r>
      <w:r w:rsidRPr="00877CA0">
        <w:rPr>
          <w:rFonts w:ascii="Verdana" w:hAnsi="Verdana" w:cs="Arial"/>
          <w:sz w:val="22"/>
          <w:szCs w:val="22"/>
        </w:rPr>
        <w:t>do objeto, no</w:t>
      </w:r>
      <w:r w:rsidRPr="00877CA0">
        <w:rPr>
          <w:rFonts w:ascii="Verdana" w:hAnsi="Verdana" w:cs="Arial"/>
          <w:spacing w:val="-4"/>
          <w:sz w:val="22"/>
          <w:szCs w:val="22"/>
        </w:rPr>
        <w:t xml:space="preserve"> </w:t>
      </w:r>
      <w:r w:rsidRPr="00877CA0">
        <w:rPr>
          <w:rFonts w:ascii="Verdana" w:hAnsi="Verdana" w:cs="Arial"/>
          <w:sz w:val="22"/>
          <w:szCs w:val="22"/>
        </w:rPr>
        <w:t>prazo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3"/>
          <w:sz w:val="22"/>
          <w:szCs w:val="22"/>
        </w:rPr>
        <w:t xml:space="preserve"> </w:t>
      </w:r>
      <w:r w:rsidRPr="00877CA0">
        <w:rPr>
          <w:rFonts w:ascii="Verdana" w:hAnsi="Verdana" w:cs="Arial"/>
          <w:sz w:val="22"/>
          <w:szCs w:val="22"/>
        </w:rPr>
        <w:t>forma</w:t>
      </w:r>
      <w:r w:rsidRPr="00877CA0">
        <w:rPr>
          <w:rFonts w:ascii="Verdana" w:hAnsi="Verdana" w:cs="Arial"/>
          <w:spacing w:val="-8"/>
          <w:sz w:val="22"/>
          <w:szCs w:val="22"/>
        </w:rPr>
        <w:t xml:space="preserve"> </w:t>
      </w:r>
      <w:r w:rsidRPr="00877CA0">
        <w:rPr>
          <w:rFonts w:ascii="Verdana" w:hAnsi="Verdana" w:cs="Arial"/>
          <w:sz w:val="22"/>
          <w:szCs w:val="22"/>
        </w:rPr>
        <w:t>estabelecidos</w:t>
      </w:r>
      <w:r w:rsidRPr="00877CA0">
        <w:rPr>
          <w:rFonts w:ascii="Verdana" w:hAnsi="Verdana" w:cs="Arial"/>
          <w:spacing w:val="-3"/>
          <w:sz w:val="22"/>
          <w:szCs w:val="22"/>
        </w:rPr>
        <w:t xml:space="preserve"> </w:t>
      </w:r>
      <w:r w:rsidRPr="00877CA0">
        <w:rPr>
          <w:rFonts w:ascii="Verdana" w:hAnsi="Verdana" w:cs="Arial"/>
          <w:sz w:val="22"/>
          <w:szCs w:val="22"/>
        </w:rPr>
        <w:t>no</w:t>
      </w:r>
      <w:r w:rsidRPr="00877CA0">
        <w:rPr>
          <w:rFonts w:ascii="Verdana" w:hAnsi="Verdana" w:cs="Arial"/>
          <w:spacing w:val="-3"/>
          <w:sz w:val="22"/>
          <w:szCs w:val="22"/>
        </w:rPr>
        <w:t xml:space="preserve"> </w:t>
      </w:r>
      <w:r w:rsidRPr="00877CA0">
        <w:rPr>
          <w:rFonts w:ascii="Verdana" w:hAnsi="Verdana" w:cs="Arial"/>
          <w:sz w:val="22"/>
          <w:szCs w:val="22"/>
        </w:rPr>
        <w:t>Termo</w:t>
      </w:r>
      <w:r w:rsidRPr="00877CA0">
        <w:rPr>
          <w:rFonts w:ascii="Verdana" w:hAnsi="Verdana" w:cs="Arial"/>
          <w:spacing w:val="-5"/>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Referência;</w:t>
      </w:r>
    </w:p>
    <w:p w14:paraId="53681617" w14:textId="77777777" w:rsidR="001F71A3" w:rsidRPr="00877CA0" w:rsidRDefault="001F71A3" w:rsidP="00A73E1C">
      <w:pPr>
        <w:pStyle w:val="PargrafodaLista"/>
        <w:widowControl w:val="0"/>
        <w:tabs>
          <w:tab w:val="left" w:pos="2215"/>
        </w:tabs>
        <w:autoSpaceDE w:val="0"/>
        <w:autoSpaceDN w:val="0"/>
        <w:ind w:left="142" w:right="89"/>
        <w:jc w:val="both"/>
        <w:rPr>
          <w:rFonts w:ascii="Verdana" w:hAnsi="Verdana" w:cs="Arial"/>
          <w:sz w:val="22"/>
          <w:szCs w:val="22"/>
        </w:rPr>
      </w:pPr>
      <w:r w:rsidRPr="00877CA0">
        <w:rPr>
          <w:rFonts w:ascii="Verdana" w:hAnsi="Verdana" w:cs="Arial"/>
          <w:sz w:val="22"/>
          <w:szCs w:val="22"/>
        </w:rPr>
        <w:t>- A Administração não responderá por quaisquer compromissos assumidos</w:t>
      </w:r>
      <w:r w:rsidRPr="00877CA0">
        <w:rPr>
          <w:rFonts w:ascii="Verdana" w:hAnsi="Verdana" w:cs="Arial"/>
          <w:spacing w:val="1"/>
          <w:sz w:val="22"/>
          <w:szCs w:val="22"/>
        </w:rPr>
        <w:t xml:space="preserve"> </w:t>
      </w:r>
      <w:r w:rsidRPr="00877CA0">
        <w:rPr>
          <w:rFonts w:ascii="Verdana" w:hAnsi="Verdana" w:cs="Arial"/>
          <w:sz w:val="22"/>
          <w:szCs w:val="22"/>
        </w:rPr>
        <w:t>pela Contratada com terceiros, ainda que vinculados à execução do presente Termo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27"/>
          <w:sz w:val="22"/>
          <w:szCs w:val="22"/>
        </w:rPr>
        <w:t xml:space="preserve"> </w:t>
      </w:r>
      <w:r w:rsidRPr="00877CA0">
        <w:rPr>
          <w:rFonts w:ascii="Verdana" w:hAnsi="Verdana" w:cs="Arial"/>
          <w:sz w:val="22"/>
          <w:szCs w:val="22"/>
        </w:rPr>
        <w:t>Contrato,</w:t>
      </w:r>
      <w:r w:rsidRPr="00877CA0">
        <w:rPr>
          <w:rFonts w:ascii="Verdana" w:hAnsi="Verdana" w:cs="Arial"/>
          <w:spacing w:val="28"/>
          <w:sz w:val="22"/>
          <w:szCs w:val="22"/>
        </w:rPr>
        <w:t xml:space="preserve"> </w:t>
      </w:r>
      <w:r w:rsidRPr="00877CA0">
        <w:rPr>
          <w:rFonts w:ascii="Verdana" w:hAnsi="Verdana" w:cs="Arial"/>
          <w:sz w:val="22"/>
          <w:szCs w:val="22"/>
        </w:rPr>
        <w:t>bem</w:t>
      </w:r>
      <w:r w:rsidRPr="00877CA0">
        <w:rPr>
          <w:rFonts w:ascii="Verdana" w:hAnsi="Verdana" w:cs="Arial"/>
          <w:spacing w:val="26"/>
          <w:sz w:val="22"/>
          <w:szCs w:val="22"/>
        </w:rPr>
        <w:t xml:space="preserve"> </w:t>
      </w:r>
      <w:r w:rsidRPr="00877CA0">
        <w:rPr>
          <w:rFonts w:ascii="Verdana" w:hAnsi="Verdana" w:cs="Arial"/>
          <w:sz w:val="22"/>
          <w:szCs w:val="22"/>
        </w:rPr>
        <w:t>como</w:t>
      </w:r>
      <w:r w:rsidRPr="00877CA0">
        <w:rPr>
          <w:rFonts w:ascii="Verdana" w:hAnsi="Verdana" w:cs="Arial"/>
          <w:spacing w:val="26"/>
          <w:sz w:val="22"/>
          <w:szCs w:val="22"/>
        </w:rPr>
        <w:t xml:space="preserve"> </w:t>
      </w:r>
      <w:r w:rsidRPr="00877CA0">
        <w:rPr>
          <w:rFonts w:ascii="Verdana" w:hAnsi="Verdana" w:cs="Arial"/>
          <w:sz w:val="22"/>
          <w:szCs w:val="22"/>
        </w:rPr>
        <w:t>por</w:t>
      </w:r>
      <w:r w:rsidRPr="00877CA0">
        <w:rPr>
          <w:rFonts w:ascii="Verdana" w:hAnsi="Verdana" w:cs="Arial"/>
          <w:spacing w:val="24"/>
          <w:sz w:val="22"/>
          <w:szCs w:val="22"/>
        </w:rPr>
        <w:t xml:space="preserve"> </w:t>
      </w:r>
      <w:r w:rsidRPr="00877CA0">
        <w:rPr>
          <w:rFonts w:ascii="Verdana" w:hAnsi="Verdana" w:cs="Arial"/>
          <w:sz w:val="22"/>
          <w:szCs w:val="22"/>
        </w:rPr>
        <w:t>qualquer</w:t>
      </w:r>
      <w:r w:rsidRPr="00877CA0">
        <w:rPr>
          <w:rFonts w:ascii="Verdana" w:hAnsi="Verdana" w:cs="Arial"/>
          <w:spacing w:val="23"/>
          <w:sz w:val="22"/>
          <w:szCs w:val="22"/>
        </w:rPr>
        <w:t xml:space="preserve"> </w:t>
      </w:r>
      <w:r w:rsidRPr="00877CA0">
        <w:rPr>
          <w:rFonts w:ascii="Verdana" w:hAnsi="Verdana" w:cs="Arial"/>
          <w:sz w:val="22"/>
          <w:szCs w:val="22"/>
        </w:rPr>
        <w:t>dano</w:t>
      </w:r>
      <w:r w:rsidRPr="00877CA0">
        <w:rPr>
          <w:rFonts w:ascii="Verdana" w:hAnsi="Verdana" w:cs="Arial"/>
          <w:spacing w:val="26"/>
          <w:sz w:val="22"/>
          <w:szCs w:val="22"/>
        </w:rPr>
        <w:t xml:space="preserve"> </w:t>
      </w:r>
      <w:r w:rsidRPr="00877CA0">
        <w:rPr>
          <w:rFonts w:ascii="Verdana" w:hAnsi="Verdana" w:cs="Arial"/>
          <w:sz w:val="22"/>
          <w:szCs w:val="22"/>
        </w:rPr>
        <w:t>causado</w:t>
      </w:r>
      <w:r w:rsidRPr="00877CA0">
        <w:rPr>
          <w:rFonts w:ascii="Verdana" w:hAnsi="Verdana" w:cs="Arial"/>
          <w:spacing w:val="26"/>
          <w:sz w:val="22"/>
          <w:szCs w:val="22"/>
        </w:rPr>
        <w:t xml:space="preserve"> </w:t>
      </w:r>
      <w:r w:rsidRPr="00877CA0">
        <w:rPr>
          <w:rFonts w:ascii="Verdana" w:hAnsi="Verdana" w:cs="Arial"/>
          <w:sz w:val="22"/>
          <w:szCs w:val="22"/>
        </w:rPr>
        <w:t>a</w:t>
      </w:r>
      <w:r w:rsidRPr="00877CA0">
        <w:rPr>
          <w:rFonts w:ascii="Verdana" w:hAnsi="Verdana" w:cs="Arial"/>
          <w:spacing w:val="28"/>
          <w:sz w:val="22"/>
          <w:szCs w:val="22"/>
        </w:rPr>
        <w:t xml:space="preserve"> </w:t>
      </w:r>
      <w:r w:rsidRPr="00877CA0">
        <w:rPr>
          <w:rFonts w:ascii="Verdana" w:hAnsi="Verdana" w:cs="Arial"/>
          <w:sz w:val="22"/>
          <w:szCs w:val="22"/>
        </w:rPr>
        <w:t>terceiros</w:t>
      </w:r>
      <w:r w:rsidRPr="00877CA0">
        <w:rPr>
          <w:rFonts w:ascii="Verdana" w:hAnsi="Verdana" w:cs="Arial"/>
          <w:spacing w:val="20"/>
          <w:sz w:val="22"/>
          <w:szCs w:val="22"/>
        </w:rPr>
        <w:t xml:space="preserve"> </w:t>
      </w:r>
      <w:r w:rsidRPr="00877CA0">
        <w:rPr>
          <w:rFonts w:ascii="Verdana" w:hAnsi="Verdana" w:cs="Arial"/>
          <w:sz w:val="22"/>
          <w:szCs w:val="22"/>
        </w:rPr>
        <w:t>em</w:t>
      </w:r>
      <w:r w:rsidRPr="00877CA0">
        <w:rPr>
          <w:rFonts w:ascii="Verdana" w:hAnsi="Verdana" w:cs="Arial"/>
          <w:spacing w:val="29"/>
          <w:sz w:val="22"/>
          <w:szCs w:val="22"/>
        </w:rPr>
        <w:t xml:space="preserve"> </w:t>
      </w:r>
      <w:r w:rsidRPr="00877CA0">
        <w:rPr>
          <w:rFonts w:ascii="Verdana" w:hAnsi="Verdana" w:cs="Arial"/>
          <w:sz w:val="22"/>
          <w:szCs w:val="22"/>
        </w:rPr>
        <w:t>decorrência</w:t>
      </w:r>
      <w:r w:rsidRPr="00877CA0">
        <w:rPr>
          <w:rFonts w:ascii="Verdana" w:hAnsi="Verdana" w:cs="Arial"/>
          <w:spacing w:val="26"/>
          <w:sz w:val="22"/>
          <w:szCs w:val="22"/>
        </w:rPr>
        <w:t xml:space="preserve"> </w:t>
      </w:r>
      <w:r w:rsidRPr="00877CA0">
        <w:rPr>
          <w:rFonts w:ascii="Verdana" w:hAnsi="Verdana" w:cs="Arial"/>
          <w:sz w:val="22"/>
          <w:szCs w:val="22"/>
        </w:rPr>
        <w:t>de</w:t>
      </w:r>
      <w:r w:rsidRPr="00877CA0">
        <w:rPr>
          <w:rFonts w:ascii="Verdana" w:hAnsi="Verdana" w:cs="Arial"/>
          <w:spacing w:val="-65"/>
          <w:sz w:val="22"/>
          <w:szCs w:val="22"/>
        </w:rPr>
        <w:t xml:space="preserve"> </w:t>
      </w:r>
      <w:r w:rsidRPr="00877CA0">
        <w:rPr>
          <w:rFonts w:ascii="Verdana" w:hAnsi="Verdana" w:cs="Arial"/>
          <w:sz w:val="22"/>
          <w:szCs w:val="22"/>
        </w:rPr>
        <w:t>ato</w:t>
      </w:r>
      <w:r w:rsidRPr="00877CA0">
        <w:rPr>
          <w:rFonts w:ascii="Verdana" w:hAnsi="Verdana" w:cs="Arial"/>
          <w:spacing w:val="-7"/>
          <w:sz w:val="22"/>
          <w:szCs w:val="22"/>
        </w:rPr>
        <w:t xml:space="preserve"> </w:t>
      </w:r>
      <w:r w:rsidRPr="00877CA0">
        <w:rPr>
          <w:rFonts w:ascii="Verdana" w:hAnsi="Verdana" w:cs="Arial"/>
          <w:sz w:val="22"/>
          <w:szCs w:val="22"/>
        </w:rPr>
        <w:t>da Contratada,</w:t>
      </w:r>
      <w:r w:rsidRPr="00877CA0">
        <w:rPr>
          <w:rFonts w:ascii="Verdana" w:hAnsi="Verdana" w:cs="Arial"/>
          <w:spacing w:val="-4"/>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seus</w:t>
      </w:r>
      <w:r w:rsidRPr="00877CA0">
        <w:rPr>
          <w:rFonts w:ascii="Verdana" w:hAnsi="Verdana" w:cs="Arial"/>
          <w:spacing w:val="-4"/>
          <w:sz w:val="22"/>
          <w:szCs w:val="22"/>
        </w:rPr>
        <w:t xml:space="preserve"> </w:t>
      </w:r>
      <w:r w:rsidRPr="00877CA0">
        <w:rPr>
          <w:rFonts w:ascii="Verdana" w:hAnsi="Verdana" w:cs="Arial"/>
          <w:sz w:val="22"/>
          <w:szCs w:val="22"/>
        </w:rPr>
        <w:t>empregados,</w:t>
      </w:r>
      <w:r w:rsidRPr="00877CA0">
        <w:rPr>
          <w:rFonts w:ascii="Verdana" w:hAnsi="Verdana" w:cs="Arial"/>
          <w:spacing w:val="-3"/>
          <w:sz w:val="22"/>
          <w:szCs w:val="22"/>
        </w:rPr>
        <w:t xml:space="preserve"> </w:t>
      </w:r>
      <w:r w:rsidRPr="00877CA0">
        <w:rPr>
          <w:rFonts w:ascii="Verdana" w:hAnsi="Verdana" w:cs="Arial"/>
          <w:sz w:val="22"/>
          <w:szCs w:val="22"/>
        </w:rPr>
        <w:t>prepostos</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7"/>
          <w:sz w:val="22"/>
          <w:szCs w:val="22"/>
        </w:rPr>
        <w:t xml:space="preserve"> </w:t>
      </w:r>
      <w:r w:rsidRPr="00877CA0">
        <w:rPr>
          <w:rFonts w:ascii="Verdana" w:hAnsi="Verdana" w:cs="Arial"/>
          <w:sz w:val="22"/>
          <w:szCs w:val="22"/>
        </w:rPr>
        <w:t>subordinados.</w:t>
      </w:r>
    </w:p>
    <w:p w14:paraId="5B2462C5" w14:textId="77777777" w:rsidR="001F71A3" w:rsidRPr="00A73E1C" w:rsidRDefault="001F71A3" w:rsidP="001F71A3">
      <w:pPr>
        <w:pStyle w:val="PargrafodaLista"/>
        <w:widowControl w:val="0"/>
        <w:tabs>
          <w:tab w:val="left" w:pos="2215"/>
        </w:tabs>
        <w:autoSpaceDE w:val="0"/>
        <w:autoSpaceDN w:val="0"/>
        <w:ind w:left="426" w:right="89"/>
        <w:jc w:val="both"/>
        <w:rPr>
          <w:rFonts w:ascii="Verdana" w:hAnsi="Verdana" w:cs="Arial"/>
          <w:b/>
          <w:bCs/>
          <w:sz w:val="22"/>
          <w:szCs w:val="22"/>
        </w:rPr>
      </w:pPr>
    </w:p>
    <w:p w14:paraId="1DEE076B" w14:textId="77777777" w:rsidR="001F71A3" w:rsidRPr="00A73E1C" w:rsidRDefault="001F71A3" w:rsidP="00A73E1C">
      <w:pPr>
        <w:pStyle w:val="Ttulo2"/>
        <w:keepNext w:val="0"/>
        <w:widowControl w:val="0"/>
        <w:autoSpaceDE w:val="0"/>
        <w:autoSpaceDN w:val="0"/>
        <w:ind w:left="-284" w:right="89"/>
        <w:jc w:val="both"/>
        <w:rPr>
          <w:rFonts w:ascii="Verdana" w:hAnsi="Verdana" w:cs="Arial"/>
          <w:b/>
          <w:bCs/>
          <w:sz w:val="22"/>
          <w:szCs w:val="22"/>
        </w:rPr>
      </w:pPr>
      <w:r w:rsidRPr="00A73E1C">
        <w:rPr>
          <w:rFonts w:ascii="Verdana" w:hAnsi="Verdana" w:cs="Arial"/>
          <w:b/>
          <w:bCs/>
          <w:sz w:val="22"/>
          <w:szCs w:val="22"/>
        </w:rPr>
        <w:lastRenderedPageBreak/>
        <w:t xml:space="preserve">      10- OBRIGAÇÕES</w:t>
      </w:r>
      <w:r w:rsidRPr="00A73E1C">
        <w:rPr>
          <w:rFonts w:ascii="Verdana" w:hAnsi="Verdana" w:cs="Arial"/>
          <w:b/>
          <w:bCs/>
          <w:spacing w:val="2"/>
          <w:sz w:val="22"/>
          <w:szCs w:val="22"/>
        </w:rPr>
        <w:t xml:space="preserve"> </w:t>
      </w:r>
      <w:r w:rsidRPr="00A73E1C">
        <w:rPr>
          <w:rFonts w:ascii="Verdana" w:hAnsi="Verdana" w:cs="Arial"/>
          <w:b/>
          <w:bCs/>
          <w:sz w:val="22"/>
          <w:szCs w:val="22"/>
        </w:rPr>
        <w:t>DA</w:t>
      </w:r>
      <w:r w:rsidRPr="00A73E1C">
        <w:rPr>
          <w:rFonts w:ascii="Verdana" w:hAnsi="Verdana" w:cs="Arial"/>
          <w:b/>
          <w:bCs/>
          <w:spacing w:val="-4"/>
          <w:sz w:val="22"/>
          <w:szCs w:val="22"/>
        </w:rPr>
        <w:t xml:space="preserve"> </w:t>
      </w:r>
      <w:r w:rsidRPr="00A73E1C">
        <w:rPr>
          <w:rFonts w:ascii="Verdana" w:hAnsi="Verdana" w:cs="Arial"/>
          <w:b/>
          <w:bCs/>
          <w:sz w:val="22"/>
          <w:szCs w:val="22"/>
        </w:rPr>
        <w:t>CONTRATADA.</w:t>
      </w:r>
    </w:p>
    <w:p w14:paraId="4F9F6445" w14:textId="77777777" w:rsidR="001F71A3" w:rsidRPr="00877CA0" w:rsidRDefault="001F71A3" w:rsidP="00A73E1C">
      <w:pPr>
        <w:pStyle w:val="Corpodetexto"/>
        <w:ind w:left="142" w:right="89"/>
        <w:jc w:val="both"/>
        <w:rPr>
          <w:rFonts w:ascii="Verdana" w:hAnsi="Verdana" w:cs="Arial"/>
          <w:sz w:val="22"/>
          <w:szCs w:val="22"/>
        </w:rPr>
      </w:pPr>
      <w:r w:rsidRPr="00A73E1C">
        <w:rPr>
          <w:rFonts w:ascii="Verdana" w:hAnsi="Verdana" w:cs="Arial"/>
          <w:bCs/>
          <w:spacing w:val="-1"/>
          <w:sz w:val="22"/>
          <w:szCs w:val="22"/>
        </w:rPr>
        <w:t>10.1.</w:t>
      </w:r>
      <w:r w:rsidRPr="00877CA0">
        <w:rPr>
          <w:rFonts w:ascii="Verdana" w:hAnsi="Verdana" w:cs="Arial"/>
          <w:b/>
          <w:spacing w:val="-9"/>
          <w:sz w:val="22"/>
          <w:szCs w:val="22"/>
        </w:rPr>
        <w:t xml:space="preserve"> </w:t>
      </w:r>
      <w:r w:rsidRPr="00877CA0">
        <w:rPr>
          <w:rFonts w:ascii="Verdana" w:hAnsi="Verdana" w:cs="Arial"/>
          <w:spacing w:val="-1"/>
          <w:sz w:val="22"/>
          <w:szCs w:val="22"/>
        </w:rPr>
        <w:t>A</w:t>
      </w:r>
      <w:r w:rsidRPr="00877CA0">
        <w:rPr>
          <w:rFonts w:ascii="Verdana" w:hAnsi="Verdana" w:cs="Arial"/>
          <w:spacing w:val="-13"/>
          <w:sz w:val="22"/>
          <w:szCs w:val="22"/>
        </w:rPr>
        <w:t xml:space="preserve"> </w:t>
      </w:r>
      <w:r w:rsidRPr="00877CA0">
        <w:rPr>
          <w:rFonts w:ascii="Verdana" w:hAnsi="Verdana" w:cs="Arial"/>
          <w:spacing w:val="-1"/>
          <w:sz w:val="22"/>
          <w:szCs w:val="22"/>
        </w:rPr>
        <w:t>Contratada</w:t>
      </w:r>
      <w:r w:rsidRPr="00877CA0">
        <w:rPr>
          <w:rFonts w:ascii="Verdana" w:hAnsi="Verdana" w:cs="Arial"/>
          <w:spacing w:val="-10"/>
          <w:sz w:val="22"/>
          <w:szCs w:val="22"/>
        </w:rPr>
        <w:t xml:space="preserve"> </w:t>
      </w:r>
      <w:r w:rsidRPr="00877CA0">
        <w:rPr>
          <w:rFonts w:ascii="Verdana" w:hAnsi="Verdana" w:cs="Arial"/>
          <w:spacing w:val="-1"/>
          <w:sz w:val="22"/>
          <w:szCs w:val="22"/>
        </w:rPr>
        <w:t>deve</w:t>
      </w:r>
      <w:r w:rsidRPr="00877CA0">
        <w:rPr>
          <w:rFonts w:ascii="Verdana" w:hAnsi="Verdana" w:cs="Arial"/>
          <w:spacing w:val="-19"/>
          <w:sz w:val="22"/>
          <w:szCs w:val="22"/>
        </w:rPr>
        <w:t xml:space="preserve"> </w:t>
      </w:r>
      <w:r w:rsidRPr="00877CA0">
        <w:rPr>
          <w:rFonts w:ascii="Verdana" w:hAnsi="Verdana" w:cs="Arial"/>
          <w:spacing w:val="-1"/>
          <w:sz w:val="22"/>
          <w:szCs w:val="22"/>
        </w:rPr>
        <w:t>cumprir</w:t>
      </w:r>
      <w:r w:rsidRPr="00877CA0">
        <w:rPr>
          <w:rFonts w:ascii="Verdana" w:hAnsi="Verdana" w:cs="Arial"/>
          <w:spacing w:val="-19"/>
          <w:sz w:val="22"/>
          <w:szCs w:val="22"/>
        </w:rPr>
        <w:t xml:space="preserve"> </w:t>
      </w:r>
      <w:r w:rsidRPr="00877CA0">
        <w:rPr>
          <w:rFonts w:ascii="Verdana" w:hAnsi="Verdana" w:cs="Arial"/>
          <w:spacing w:val="-1"/>
          <w:sz w:val="22"/>
          <w:szCs w:val="22"/>
        </w:rPr>
        <w:t>todas</w:t>
      </w:r>
      <w:r w:rsidRPr="00877CA0">
        <w:rPr>
          <w:rFonts w:ascii="Verdana" w:hAnsi="Verdana" w:cs="Arial"/>
          <w:spacing w:val="-15"/>
          <w:sz w:val="22"/>
          <w:szCs w:val="22"/>
        </w:rPr>
        <w:t xml:space="preserve"> </w:t>
      </w:r>
      <w:r w:rsidRPr="00877CA0">
        <w:rPr>
          <w:rFonts w:ascii="Verdana" w:hAnsi="Verdana" w:cs="Arial"/>
          <w:spacing w:val="-1"/>
          <w:sz w:val="22"/>
          <w:szCs w:val="22"/>
        </w:rPr>
        <w:t>as</w:t>
      </w:r>
      <w:r w:rsidRPr="00877CA0">
        <w:rPr>
          <w:rFonts w:ascii="Verdana" w:hAnsi="Verdana" w:cs="Arial"/>
          <w:spacing w:val="-14"/>
          <w:sz w:val="22"/>
          <w:szCs w:val="22"/>
        </w:rPr>
        <w:t xml:space="preserve"> </w:t>
      </w:r>
      <w:r w:rsidRPr="00877CA0">
        <w:rPr>
          <w:rFonts w:ascii="Verdana" w:hAnsi="Verdana" w:cs="Arial"/>
          <w:spacing w:val="-1"/>
          <w:sz w:val="22"/>
          <w:szCs w:val="22"/>
        </w:rPr>
        <w:t>obrigações</w:t>
      </w:r>
      <w:r w:rsidRPr="00877CA0">
        <w:rPr>
          <w:rFonts w:ascii="Verdana" w:hAnsi="Verdana" w:cs="Arial"/>
          <w:spacing w:val="-14"/>
          <w:sz w:val="22"/>
          <w:szCs w:val="22"/>
        </w:rPr>
        <w:t xml:space="preserve"> </w:t>
      </w:r>
      <w:r w:rsidRPr="00877CA0">
        <w:rPr>
          <w:rFonts w:ascii="Verdana" w:hAnsi="Verdana" w:cs="Arial"/>
          <w:sz w:val="22"/>
          <w:szCs w:val="22"/>
        </w:rPr>
        <w:t>constantes</w:t>
      </w:r>
      <w:r w:rsidRPr="00877CA0">
        <w:rPr>
          <w:rFonts w:ascii="Verdana" w:hAnsi="Verdana" w:cs="Arial"/>
          <w:spacing w:val="-16"/>
          <w:sz w:val="22"/>
          <w:szCs w:val="22"/>
        </w:rPr>
        <w:t xml:space="preserve"> </w:t>
      </w:r>
      <w:r w:rsidRPr="00877CA0">
        <w:rPr>
          <w:rFonts w:ascii="Verdana" w:hAnsi="Verdana" w:cs="Arial"/>
          <w:sz w:val="22"/>
          <w:szCs w:val="22"/>
        </w:rPr>
        <w:t>no</w:t>
      </w:r>
      <w:r w:rsidRPr="00877CA0">
        <w:rPr>
          <w:rFonts w:ascii="Verdana" w:hAnsi="Verdana" w:cs="Arial"/>
          <w:spacing w:val="-17"/>
          <w:sz w:val="22"/>
          <w:szCs w:val="22"/>
        </w:rPr>
        <w:t xml:space="preserve"> </w:t>
      </w:r>
      <w:r w:rsidRPr="00877CA0">
        <w:rPr>
          <w:rFonts w:ascii="Verdana" w:hAnsi="Verdana" w:cs="Arial"/>
          <w:sz w:val="22"/>
          <w:szCs w:val="22"/>
        </w:rPr>
        <w:t>Edital,</w:t>
      </w:r>
      <w:r w:rsidRPr="00877CA0">
        <w:rPr>
          <w:rFonts w:ascii="Verdana" w:hAnsi="Verdana" w:cs="Arial"/>
          <w:spacing w:val="-13"/>
          <w:sz w:val="22"/>
          <w:szCs w:val="22"/>
        </w:rPr>
        <w:t xml:space="preserve"> </w:t>
      </w:r>
      <w:r w:rsidRPr="00877CA0">
        <w:rPr>
          <w:rFonts w:ascii="Verdana" w:hAnsi="Verdana" w:cs="Arial"/>
          <w:sz w:val="22"/>
          <w:szCs w:val="22"/>
        </w:rPr>
        <w:t>seus</w:t>
      </w:r>
      <w:r w:rsidRPr="00877CA0">
        <w:rPr>
          <w:rFonts w:ascii="Verdana" w:hAnsi="Verdana" w:cs="Arial"/>
          <w:spacing w:val="-13"/>
          <w:sz w:val="22"/>
          <w:szCs w:val="22"/>
        </w:rPr>
        <w:t xml:space="preserve"> </w:t>
      </w:r>
      <w:r w:rsidRPr="00877CA0">
        <w:rPr>
          <w:rFonts w:ascii="Verdana" w:hAnsi="Verdana" w:cs="Arial"/>
          <w:sz w:val="22"/>
          <w:szCs w:val="22"/>
        </w:rPr>
        <w:t>anexos</w:t>
      </w:r>
      <w:r w:rsidRPr="00877CA0">
        <w:rPr>
          <w:rFonts w:ascii="Verdana" w:hAnsi="Verdana" w:cs="Arial"/>
          <w:spacing w:val="-64"/>
          <w:sz w:val="22"/>
          <w:szCs w:val="22"/>
        </w:rPr>
        <w:t xml:space="preserve"> </w:t>
      </w:r>
      <w:r w:rsidRPr="00877CA0">
        <w:rPr>
          <w:rFonts w:ascii="Verdana" w:hAnsi="Verdana" w:cs="Arial"/>
          <w:sz w:val="22"/>
          <w:szCs w:val="22"/>
        </w:rPr>
        <w:t>e sua proposta, assumindo como exclusivamente seus os riscos e as despesas</w:t>
      </w:r>
      <w:r w:rsidRPr="00877CA0">
        <w:rPr>
          <w:rFonts w:ascii="Verdana" w:hAnsi="Verdana" w:cs="Arial"/>
          <w:spacing w:val="1"/>
          <w:sz w:val="22"/>
          <w:szCs w:val="22"/>
        </w:rPr>
        <w:t xml:space="preserve"> </w:t>
      </w:r>
      <w:r w:rsidRPr="00877CA0">
        <w:rPr>
          <w:rFonts w:ascii="Verdana" w:hAnsi="Verdana" w:cs="Arial"/>
          <w:sz w:val="22"/>
          <w:szCs w:val="22"/>
        </w:rPr>
        <w:t>decorrentes da</w:t>
      </w:r>
      <w:r w:rsidRPr="00877CA0">
        <w:rPr>
          <w:rFonts w:ascii="Verdana" w:hAnsi="Verdana" w:cs="Arial"/>
          <w:spacing w:val="-4"/>
          <w:sz w:val="22"/>
          <w:szCs w:val="22"/>
        </w:rPr>
        <w:t xml:space="preserve"> </w:t>
      </w:r>
      <w:r w:rsidRPr="00877CA0">
        <w:rPr>
          <w:rFonts w:ascii="Verdana" w:hAnsi="Verdana" w:cs="Arial"/>
          <w:sz w:val="22"/>
          <w:szCs w:val="22"/>
        </w:rPr>
        <w:t>boa</w:t>
      </w:r>
      <w:r w:rsidRPr="00877CA0">
        <w:rPr>
          <w:rFonts w:ascii="Verdana" w:hAnsi="Verdana" w:cs="Arial"/>
          <w:spacing w:val="4"/>
          <w:sz w:val="22"/>
          <w:szCs w:val="22"/>
        </w:rPr>
        <w:t xml:space="preserve"> </w:t>
      </w:r>
      <w:r w:rsidRPr="00877CA0">
        <w:rPr>
          <w:rFonts w:ascii="Verdana" w:hAnsi="Verdana" w:cs="Arial"/>
          <w:sz w:val="22"/>
          <w:szCs w:val="22"/>
        </w:rPr>
        <w:t>e</w:t>
      </w:r>
      <w:r w:rsidRPr="00877CA0">
        <w:rPr>
          <w:rFonts w:ascii="Verdana" w:hAnsi="Verdana" w:cs="Arial"/>
          <w:spacing w:val="-10"/>
          <w:sz w:val="22"/>
          <w:szCs w:val="22"/>
        </w:rPr>
        <w:t xml:space="preserve"> </w:t>
      </w:r>
      <w:r w:rsidRPr="00877CA0">
        <w:rPr>
          <w:rFonts w:ascii="Verdana" w:hAnsi="Verdana" w:cs="Arial"/>
          <w:sz w:val="22"/>
          <w:szCs w:val="22"/>
        </w:rPr>
        <w:t>perfeita</w:t>
      </w:r>
      <w:r w:rsidRPr="00877CA0">
        <w:rPr>
          <w:rFonts w:ascii="Verdana" w:hAnsi="Verdana" w:cs="Arial"/>
          <w:spacing w:val="-3"/>
          <w:sz w:val="22"/>
          <w:szCs w:val="22"/>
        </w:rPr>
        <w:t xml:space="preserve"> </w:t>
      </w:r>
      <w:r w:rsidRPr="00877CA0">
        <w:rPr>
          <w:rFonts w:ascii="Verdana" w:hAnsi="Verdana" w:cs="Arial"/>
          <w:sz w:val="22"/>
          <w:szCs w:val="22"/>
        </w:rPr>
        <w:t>execução do</w:t>
      </w:r>
      <w:r w:rsidRPr="00877CA0">
        <w:rPr>
          <w:rFonts w:ascii="Verdana" w:hAnsi="Verdana" w:cs="Arial"/>
          <w:spacing w:val="-2"/>
          <w:sz w:val="22"/>
          <w:szCs w:val="22"/>
        </w:rPr>
        <w:t xml:space="preserve"> </w:t>
      </w:r>
      <w:r w:rsidRPr="00877CA0">
        <w:rPr>
          <w:rFonts w:ascii="Verdana" w:hAnsi="Verdana" w:cs="Arial"/>
          <w:sz w:val="22"/>
          <w:szCs w:val="22"/>
        </w:rPr>
        <w:t>objeto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2"/>
          <w:sz w:val="22"/>
          <w:szCs w:val="22"/>
        </w:rPr>
        <w:t xml:space="preserve"> </w:t>
      </w:r>
      <w:r w:rsidRPr="00877CA0">
        <w:rPr>
          <w:rFonts w:ascii="Verdana" w:hAnsi="Verdana" w:cs="Arial"/>
          <w:sz w:val="22"/>
          <w:szCs w:val="22"/>
        </w:rPr>
        <w:t>ainda:</w:t>
      </w:r>
    </w:p>
    <w:p w14:paraId="30D68116" w14:textId="77777777" w:rsidR="001F71A3" w:rsidRPr="00877CA0" w:rsidRDefault="001F71A3" w:rsidP="00A73E1C">
      <w:pPr>
        <w:pStyle w:val="PargrafodaLista"/>
        <w:widowControl w:val="0"/>
        <w:autoSpaceDE w:val="0"/>
        <w:autoSpaceDN w:val="0"/>
        <w:ind w:left="142" w:right="89"/>
        <w:jc w:val="both"/>
        <w:rPr>
          <w:rFonts w:ascii="Verdana" w:hAnsi="Verdana" w:cs="Arial"/>
          <w:i/>
          <w:sz w:val="22"/>
          <w:szCs w:val="22"/>
        </w:rPr>
      </w:pPr>
      <w:r w:rsidRPr="00877CA0">
        <w:rPr>
          <w:rFonts w:ascii="Verdana" w:hAnsi="Verdana" w:cs="Arial"/>
          <w:sz w:val="22"/>
          <w:szCs w:val="22"/>
        </w:rPr>
        <w:t>- efetuar</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entrega</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objeto</w:t>
      </w:r>
      <w:r w:rsidRPr="00877CA0">
        <w:rPr>
          <w:rFonts w:ascii="Verdana" w:hAnsi="Verdana" w:cs="Arial"/>
          <w:spacing w:val="1"/>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perfeitas</w:t>
      </w:r>
      <w:r w:rsidRPr="00877CA0">
        <w:rPr>
          <w:rFonts w:ascii="Verdana" w:hAnsi="Verdana" w:cs="Arial"/>
          <w:spacing w:val="1"/>
          <w:sz w:val="22"/>
          <w:szCs w:val="22"/>
        </w:rPr>
        <w:t xml:space="preserve"> </w:t>
      </w:r>
      <w:r w:rsidRPr="00877CA0">
        <w:rPr>
          <w:rFonts w:ascii="Verdana" w:hAnsi="Verdana" w:cs="Arial"/>
          <w:sz w:val="22"/>
          <w:szCs w:val="22"/>
        </w:rPr>
        <w:t>condições,</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1"/>
          <w:sz w:val="22"/>
          <w:szCs w:val="22"/>
        </w:rPr>
        <w:t xml:space="preserve"> </w:t>
      </w:r>
      <w:r w:rsidRPr="00877CA0">
        <w:rPr>
          <w:rFonts w:ascii="Verdana" w:hAnsi="Verdana" w:cs="Arial"/>
          <w:sz w:val="22"/>
          <w:szCs w:val="22"/>
        </w:rPr>
        <w:t>especificações, prazo e local constantes no Termo de Referência e seus anexos,</w:t>
      </w:r>
      <w:r w:rsidRPr="00877CA0">
        <w:rPr>
          <w:rFonts w:ascii="Verdana" w:hAnsi="Verdana" w:cs="Arial"/>
          <w:spacing w:val="1"/>
          <w:sz w:val="22"/>
          <w:szCs w:val="22"/>
        </w:rPr>
        <w:t xml:space="preserve"> </w:t>
      </w:r>
      <w:r w:rsidRPr="00877CA0">
        <w:rPr>
          <w:rFonts w:ascii="Verdana" w:hAnsi="Verdana" w:cs="Arial"/>
          <w:sz w:val="22"/>
          <w:szCs w:val="22"/>
        </w:rPr>
        <w:t>acompanhado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respectiva</w:t>
      </w:r>
      <w:r w:rsidRPr="00877CA0">
        <w:rPr>
          <w:rFonts w:ascii="Verdana" w:hAnsi="Verdana" w:cs="Arial"/>
          <w:spacing w:val="-11"/>
          <w:sz w:val="22"/>
          <w:szCs w:val="22"/>
        </w:rPr>
        <w:t xml:space="preserve"> </w:t>
      </w:r>
      <w:r w:rsidRPr="00877CA0">
        <w:rPr>
          <w:rFonts w:ascii="Verdana" w:hAnsi="Verdana" w:cs="Arial"/>
          <w:sz w:val="22"/>
          <w:szCs w:val="22"/>
        </w:rPr>
        <w:t>nota</w:t>
      </w:r>
      <w:r w:rsidRPr="00877CA0">
        <w:rPr>
          <w:rFonts w:ascii="Verdana" w:hAnsi="Verdana" w:cs="Arial"/>
          <w:spacing w:val="-8"/>
          <w:sz w:val="22"/>
          <w:szCs w:val="22"/>
        </w:rPr>
        <w:t xml:space="preserve"> </w:t>
      </w:r>
      <w:r w:rsidRPr="00877CA0">
        <w:rPr>
          <w:rFonts w:ascii="Verdana" w:hAnsi="Verdana" w:cs="Arial"/>
          <w:sz w:val="22"/>
          <w:szCs w:val="22"/>
        </w:rPr>
        <w:t>fiscal,</w:t>
      </w:r>
      <w:r w:rsidRPr="00877CA0">
        <w:rPr>
          <w:rFonts w:ascii="Verdana" w:hAnsi="Verdana" w:cs="Arial"/>
          <w:spacing w:val="-11"/>
          <w:sz w:val="22"/>
          <w:szCs w:val="22"/>
        </w:rPr>
        <w:t xml:space="preserve"> </w:t>
      </w:r>
      <w:r w:rsidRPr="00877CA0">
        <w:rPr>
          <w:rFonts w:ascii="Verdana" w:hAnsi="Verdana" w:cs="Arial"/>
          <w:sz w:val="22"/>
          <w:szCs w:val="22"/>
        </w:rPr>
        <w:t>na</w:t>
      </w:r>
      <w:r w:rsidRPr="00877CA0">
        <w:rPr>
          <w:rFonts w:ascii="Verdana" w:hAnsi="Verdana" w:cs="Arial"/>
          <w:spacing w:val="-9"/>
          <w:sz w:val="22"/>
          <w:szCs w:val="22"/>
        </w:rPr>
        <w:t xml:space="preserve"> </w:t>
      </w:r>
      <w:r w:rsidRPr="00877CA0">
        <w:rPr>
          <w:rFonts w:ascii="Verdana" w:hAnsi="Verdana" w:cs="Arial"/>
          <w:sz w:val="22"/>
          <w:szCs w:val="22"/>
        </w:rPr>
        <w:t>qual</w:t>
      </w:r>
      <w:r w:rsidRPr="00877CA0">
        <w:rPr>
          <w:rFonts w:ascii="Verdana" w:hAnsi="Verdana" w:cs="Arial"/>
          <w:spacing w:val="-9"/>
          <w:sz w:val="22"/>
          <w:szCs w:val="22"/>
        </w:rPr>
        <w:t xml:space="preserve"> </w:t>
      </w:r>
      <w:r w:rsidRPr="00877CA0">
        <w:rPr>
          <w:rFonts w:ascii="Verdana" w:hAnsi="Verdana" w:cs="Arial"/>
          <w:sz w:val="22"/>
          <w:szCs w:val="22"/>
        </w:rPr>
        <w:t>constarão</w:t>
      </w:r>
      <w:r w:rsidRPr="00877CA0">
        <w:rPr>
          <w:rFonts w:ascii="Verdana" w:hAnsi="Verdana" w:cs="Arial"/>
          <w:spacing w:val="-11"/>
          <w:sz w:val="22"/>
          <w:szCs w:val="22"/>
        </w:rPr>
        <w:t xml:space="preserve"> </w:t>
      </w:r>
      <w:r w:rsidRPr="00877CA0">
        <w:rPr>
          <w:rFonts w:ascii="Verdana" w:hAnsi="Verdana" w:cs="Arial"/>
          <w:sz w:val="22"/>
          <w:szCs w:val="22"/>
        </w:rPr>
        <w:t>as</w:t>
      </w:r>
      <w:r w:rsidRPr="00877CA0">
        <w:rPr>
          <w:rFonts w:ascii="Verdana" w:hAnsi="Verdana" w:cs="Arial"/>
          <w:spacing w:val="-9"/>
          <w:sz w:val="22"/>
          <w:szCs w:val="22"/>
        </w:rPr>
        <w:t xml:space="preserve"> </w:t>
      </w:r>
      <w:r w:rsidRPr="00877CA0">
        <w:rPr>
          <w:rFonts w:ascii="Verdana" w:hAnsi="Verdana" w:cs="Arial"/>
          <w:sz w:val="22"/>
          <w:szCs w:val="22"/>
        </w:rPr>
        <w:t>indicações</w:t>
      </w:r>
      <w:r w:rsidRPr="00877CA0">
        <w:rPr>
          <w:rFonts w:ascii="Verdana" w:hAnsi="Verdana" w:cs="Arial"/>
          <w:spacing w:val="-9"/>
          <w:sz w:val="22"/>
          <w:szCs w:val="22"/>
        </w:rPr>
        <w:t xml:space="preserve"> </w:t>
      </w:r>
      <w:r w:rsidRPr="00877CA0">
        <w:rPr>
          <w:rFonts w:ascii="Verdana" w:hAnsi="Verdana" w:cs="Arial"/>
          <w:sz w:val="22"/>
          <w:szCs w:val="22"/>
        </w:rPr>
        <w:t>referentes</w:t>
      </w:r>
      <w:r w:rsidRPr="00877CA0">
        <w:rPr>
          <w:rFonts w:ascii="Verdana" w:hAnsi="Verdana" w:cs="Arial"/>
          <w:spacing w:val="-11"/>
          <w:sz w:val="22"/>
          <w:szCs w:val="22"/>
        </w:rPr>
        <w:t xml:space="preserve"> </w:t>
      </w:r>
      <w:r w:rsidRPr="00877CA0">
        <w:rPr>
          <w:rFonts w:ascii="Verdana" w:hAnsi="Verdana" w:cs="Arial"/>
          <w:sz w:val="22"/>
          <w:szCs w:val="22"/>
        </w:rPr>
        <w:t>a:</w:t>
      </w:r>
      <w:r w:rsidRPr="00877CA0">
        <w:rPr>
          <w:rFonts w:ascii="Verdana" w:hAnsi="Verdana" w:cs="Arial"/>
          <w:spacing w:val="-65"/>
          <w:sz w:val="22"/>
          <w:szCs w:val="22"/>
        </w:rPr>
        <w:t xml:space="preserve"> </w:t>
      </w:r>
      <w:r w:rsidRPr="00877CA0">
        <w:rPr>
          <w:rFonts w:ascii="Verdana" w:hAnsi="Verdana" w:cs="Arial"/>
          <w:i/>
          <w:sz w:val="22"/>
          <w:szCs w:val="22"/>
        </w:rPr>
        <w:t>marca,</w:t>
      </w:r>
      <w:r w:rsidRPr="00877CA0">
        <w:rPr>
          <w:rFonts w:ascii="Verdana" w:hAnsi="Verdana" w:cs="Arial"/>
          <w:i/>
          <w:spacing w:val="-12"/>
          <w:sz w:val="22"/>
          <w:szCs w:val="22"/>
        </w:rPr>
        <w:t xml:space="preserve"> </w:t>
      </w:r>
      <w:r w:rsidRPr="00877CA0">
        <w:rPr>
          <w:rFonts w:ascii="Verdana" w:hAnsi="Verdana" w:cs="Arial"/>
          <w:i/>
          <w:sz w:val="22"/>
          <w:szCs w:val="22"/>
        </w:rPr>
        <w:t>fabricante, modelo,</w:t>
      </w:r>
      <w:r w:rsidRPr="00877CA0">
        <w:rPr>
          <w:rFonts w:ascii="Verdana" w:hAnsi="Verdana" w:cs="Arial"/>
          <w:i/>
          <w:spacing w:val="-4"/>
          <w:sz w:val="22"/>
          <w:szCs w:val="22"/>
        </w:rPr>
        <w:t xml:space="preserve"> </w:t>
      </w:r>
      <w:r w:rsidRPr="00877CA0">
        <w:rPr>
          <w:rFonts w:ascii="Verdana" w:hAnsi="Verdana" w:cs="Arial"/>
          <w:i/>
          <w:sz w:val="22"/>
          <w:szCs w:val="22"/>
        </w:rPr>
        <w:t>procedência</w:t>
      </w:r>
      <w:r w:rsidRPr="00877CA0">
        <w:rPr>
          <w:rFonts w:ascii="Verdana" w:hAnsi="Verdana" w:cs="Arial"/>
          <w:i/>
          <w:spacing w:val="-3"/>
          <w:sz w:val="22"/>
          <w:szCs w:val="22"/>
        </w:rPr>
        <w:t xml:space="preserve"> </w:t>
      </w:r>
      <w:r w:rsidRPr="00877CA0">
        <w:rPr>
          <w:rFonts w:ascii="Verdana" w:hAnsi="Verdana" w:cs="Arial"/>
          <w:i/>
          <w:sz w:val="22"/>
          <w:szCs w:val="22"/>
        </w:rPr>
        <w:t>e</w:t>
      </w:r>
      <w:r w:rsidRPr="00877CA0">
        <w:rPr>
          <w:rFonts w:ascii="Verdana" w:hAnsi="Verdana" w:cs="Arial"/>
          <w:i/>
          <w:spacing w:val="-2"/>
          <w:sz w:val="22"/>
          <w:szCs w:val="22"/>
        </w:rPr>
        <w:t xml:space="preserve"> </w:t>
      </w:r>
      <w:r w:rsidRPr="00877CA0">
        <w:rPr>
          <w:rFonts w:ascii="Verdana" w:hAnsi="Verdana" w:cs="Arial"/>
          <w:i/>
          <w:sz w:val="22"/>
          <w:szCs w:val="22"/>
        </w:rPr>
        <w:t>prazo</w:t>
      </w:r>
      <w:r w:rsidRPr="00877CA0">
        <w:rPr>
          <w:rFonts w:ascii="Verdana" w:hAnsi="Verdana" w:cs="Arial"/>
          <w:i/>
          <w:spacing w:val="-1"/>
          <w:sz w:val="22"/>
          <w:szCs w:val="22"/>
        </w:rPr>
        <w:t xml:space="preserve"> </w:t>
      </w:r>
      <w:r w:rsidRPr="00877CA0">
        <w:rPr>
          <w:rFonts w:ascii="Verdana" w:hAnsi="Verdana" w:cs="Arial"/>
          <w:i/>
          <w:sz w:val="22"/>
          <w:szCs w:val="22"/>
        </w:rPr>
        <w:t>de</w:t>
      </w:r>
      <w:r w:rsidRPr="00877CA0">
        <w:rPr>
          <w:rFonts w:ascii="Verdana" w:hAnsi="Verdana" w:cs="Arial"/>
          <w:i/>
          <w:spacing w:val="-2"/>
          <w:sz w:val="22"/>
          <w:szCs w:val="22"/>
        </w:rPr>
        <w:t xml:space="preserve"> </w:t>
      </w:r>
      <w:r w:rsidRPr="00877CA0">
        <w:rPr>
          <w:rFonts w:ascii="Verdana" w:hAnsi="Verdana" w:cs="Arial"/>
          <w:i/>
          <w:sz w:val="22"/>
          <w:szCs w:val="22"/>
        </w:rPr>
        <w:t>garantia</w:t>
      </w:r>
      <w:r w:rsidRPr="00877CA0">
        <w:rPr>
          <w:rFonts w:ascii="Verdana" w:hAnsi="Verdana" w:cs="Arial"/>
          <w:i/>
          <w:spacing w:val="-3"/>
          <w:sz w:val="22"/>
          <w:szCs w:val="22"/>
        </w:rPr>
        <w:t xml:space="preserve"> </w:t>
      </w:r>
      <w:r w:rsidRPr="00877CA0">
        <w:rPr>
          <w:rFonts w:ascii="Verdana" w:hAnsi="Verdana" w:cs="Arial"/>
          <w:i/>
          <w:sz w:val="22"/>
          <w:szCs w:val="22"/>
        </w:rPr>
        <w:t>ou</w:t>
      </w:r>
      <w:r w:rsidRPr="00877CA0">
        <w:rPr>
          <w:rFonts w:ascii="Verdana" w:hAnsi="Verdana" w:cs="Arial"/>
          <w:i/>
          <w:spacing w:val="3"/>
          <w:sz w:val="22"/>
          <w:szCs w:val="22"/>
        </w:rPr>
        <w:t xml:space="preserve"> </w:t>
      </w:r>
      <w:r w:rsidRPr="00877CA0">
        <w:rPr>
          <w:rFonts w:ascii="Verdana" w:hAnsi="Verdana" w:cs="Arial"/>
          <w:i/>
          <w:sz w:val="22"/>
          <w:szCs w:val="22"/>
        </w:rPr>
        <w:t>validade;</w:t>
      </w:r>
    </w:p>
    <w:p w14:paraId="3022F08D" w14:textId="77777777" w:rsidR="001F71A3" w:rsidRPr="00877CA0" w:rsidRDefault="001F71A3" w:rsidP="00A73E1C">
      <w:pPr>
        <w:pStyle w:val="Corpodetexto"/>
        <w:ind w:left="142" w:right="89"/>
        <w:jc w:val="both"/>
        <w:rPr>
          <w:rFonts w:ascii="Verdana" w:hAnsi="Verdana" w:cs="Arial"/>
          <w:sz w:val="22"/>
          <w:szCs w:val="22"/>
        </w:rPr>
      </w:pPr>
      <w:r w:rsidRPr="00877CA0">
        <w:rPr>
          <w:rFonts w:ascii="Verdana" w:hAnsi="Verdana" w:cs="Arial"/>
          <w:i/>
          <w:sz w:val="22"/>
          <w:szCs w:val="22"/>
        </w:rPr>
        <w:t xml:space="preserve">- </w:t>
      </w:r>
      <w:r w:rsidRPr="00877CA0">
        <w:rPr>
          <w:rFonts w:ascii="Verdana" w:hAnsi="Verdana" w:cs="Arial"/>
          <w:sz w:val="22"/>
          <w:szCs w:val="22"/>
        </w:rPr>
        <w:t>responsabilizar-se pelos vícios e danos decorrentes do objeto, de acordo com os</w:t>
      </w:r>
      <w:r w:rsidRPr="00877CA0">
        <w:rPr>
          <w:rFonts w:ascii="Verdana" w:hAnsi="Verdana" w:cs="Arial"/>
          <w:spacing w:val="1"/>
          <w:sz w:val="22"/>
          <w:szCs w:val="22"/>
        </w:rPr>
        <w:t xml:space="preserve"> </w:t>
      </w:r>
      <w:r w:rsidRPr="00877CA0">
        <w:rPr>
          <w:rFonts w:ascii="Verdana" w:hAnsi="Verdana" w:cs="Arial"/>
          <w:sz w:val="22"/>
          <w:szCs w:val="22"/>
        </w:rPr>
        <w:t>artigos</w:t>
      </w:r>
      <w:r w:rsidRPr="00877CA0">
        <w:rPr>
          <w:rFonts w:ascii="Verdana" w:hAnsi="Verdana" w:cs="Arial"/>
          <w:spacing w:val="-9"/>
          <w:sz w:val="22"/>
          <w:szCs w:val="22"/>
        </w:rPr>
        <w:t xml:space="preserve"> </w:t>
      </w:r>
      <w:r w:rsidRPr="00877CA0">
        <w:rPr>
          <w:rFonts w:ascii="Verdana" w:hAnsi="Verdana" w:cs="Arial"/>
          <w:sz w:val="22"/>
          <w:szCs w:val="22"/>
        </w:rPr>
        <w:t>12,</w:t>
      </w:r>
      <w:r w:rsidRPr="00877CA0">
        <w:rPr>
          <w:rFonts w:ascii="Verdana" w:hAnsi="Verdana" w:cs="Arial"/>
          <w:spacing w:val="-10"/>
          <w:sz w:val="22"/>
          <w:szCs w:val="22"/>
        </w:rPr>
        <w:t xml:space="preserve"> </w:t>
      </w:r>
      <w:r w:rsidRPr="00877CA0">
        <w:rPr>
          <w:rFonts w:ascii="Verdana" w:hAnsi="Verdana" w:cs="Arial"/>
          <w:sz w:val="22"/>
          <w:szCs w:val="22"/>
        </w:rPr>
        <w:t>13</w:t>
      </w:r>
      <w:r w:rsidRPr="00877CA0">
        <w:rPr>
          <w:rFonts w:ascii="Verdana" w:hAnsi="Verdana" w:cs="Arial"/>
          <w:spacing w:val="-8"/>
          <w:sz w:val="22"/>
          <w:szCs w:val="22"/>
        </w:rPr>
        <w:t xml:space="preserve"> </w:t>
      </w:r>
      <w:r w:rsidRPr="00877CA0">
        <w:rPr>
          <w:rFonts w:ascii="Verdana" w:hAnsi="Verdana" w:cs="Arial"/>
          <w:sz w:val="22"/>
          <w:szCs w:val="22"/>
        </w:rPr>
        <w:t>e</w:t>
      </w:r>
      <w:r w:rsidRPr="00877CA0">
        <w:rPr>
          <w:rFonts w:ascii="Verdana" w:hAnsi="Verdana" w:cs="Arial"/>
          <w:spacing w:val="-12"/>
          <w:sz w:val="22"/>
          <w:szCs w:val="22"/>
        </w:rPr>
        <w:t xml:space="preserve"> </w:t>
      </w:r>
      <w:r w:rsidRPr="00877CA0">
        <w:rPr>
          <w:rFonts w:ascii="Verdana" w:hAnsi="Verdana" w:cs="Arial"/>
          <w:sz w:val="22"/>
          <w:szCs w:val="22"/>
        </w:rPr>
        <w:t>17</w:t>
      </w:r>
      <w:r w:rsidRPr="00877CA0">
        <w:rPr>
          <w:rFonts w:ascii="Verdana" w:hAnsi="Verdana" w:cs="Arial"/>
          <w:spacing w:val="-8"/>
          <w:sz w:val="22"/>
          <w:szCs w:val="22"/>
        </w:rPr>
        <w:t xml:space="preserve"> </w:t>
      </w:r>
      <w:r w:rsidRPr="00877CA0">
        <w:rPr>
          <w:rFonts w:ascii="Verdana" w:hAnsi="Verdana" w:cs="Arial"/>
          <w:sz w:val="22"/>
          <w:szCs w:val="22"/>
        </w:rPr>
        <w:t>a</w:t>
      </w:r>
      <w:r w:rsidRPr="00877CA0">
        <w:rPr>
          <w:rFonts w:ascii="Verdana" w:hAnsi="Verdana" w:cs="Arial"/>
          <w:spacing w:val="-11"/>
          <w:sz w:val="22"/>
          <w:szCs w:val="22"/>
        </w:rPr>
        <w:t xml:space="preserve"> </w:t>
      </w:r>
      <w:r w:rsidRPr="00877CA0">
        <w:rPr>
          <w:rFonts w:ascii="Verdana" w:hAnsi="Verdana" w:cs="Arial"/>
          <w:sz w:val="22"/>
          <w:szCs w:val="22"/>
        </w:rPr>
        <w:t>27,</w:t>
      </w:r>
      <w:r w:rsidRPr="00877CA0">
        <w:rPr>
          <w:rFonts w:ascii="Verdana" w:hAnsi="Verdana" w:cs="Arial"/>
          <w:spacing w:val="-8"/>
          <w:sz w:val="22"/>
          <w:szCs w:val="22"/>
        </w:rPr>
        <w:t xml:space="preserve"> </w:t>
      </w:r>
      <w:r w:rsidRPr="00877CA0">
        <w:rPr>
          <w:rFonts w:ascii="Verdana" w:hAnsi="Verdana" w:cs="Arial"/>
          <w:sz w:val="22"/>
          <w:szCs w:val="22"/>
        </w:rPr>
        <w:t>do</w:t>
      </w:r>
      <w:r w:rsidRPr="00877CA0">
        <w:rPr>
          <w:rFonts w:ascii="Verdana" w:hAnsi="Verdana" w:cs="Arial"/>
          <w:spacing w:val="-12"/>
          <w:sz w:val="22"/>
          <w:szCs w:val="22"/>
        </w:rPr>
        <w:t xml:space="preserve"> </w:t>
      </w:r>
      <w:r w:rsidRPr="00877CA0">
        <w:rPr>
          <w:rFonts w:ascii="Verdana" w:hAnsi="Verdana" w:cs="Arial"/>
          <w:sz w:val="22"/>
          <w:szCs w:val="22"/>
        </w:rPr>
        <w:t>Código</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Defesa</w:t>
      </w:r>
      <w:r w:rsidRPr="00877CA0">
        <w:rPr>
          <w:rFonts w:ascii="Verdana" w:hAnsi="Verdana" w:cs="Arial"/>
          <w:spacing w:val="-10"/>
          <w:sz w:val="22"/>
          <w:szCs w:val="22"/>
        </w:rPr>
        <w:t xml:space="preserve"> </w:t>
      </w:r>
      <w:r w:rsidRPr="00877CA0">
        <w:rPr>
          <w:rFonts w:ascii="Verdana" w:hAnsi="Verdana" w:cs="Arial"/>
          <w:sz w:val="22"/>
          <w:szCs w:val="22"/>
        </w:rPr>
        <w:t>do</w:t>
      </w:r>
      <w:r w:rsidRPr="00877CA0">
        <w:rPr>
          <w:rFonts w:ascii="Verdana" w:hAnsi="Verdana" w:cs="Arial"/>
          <w:spacing w:val="-10"/>
          <w:sz w:val="22"/>
          <w:szCs w:val="22"/>
        </w:rPr>
        <w:t xml:space="preserve"> </w:t>
      </w:r>
      <w:r w:rsidRPr="00877CA0">
        <w:rPr>
          <w:rFonts w:ascii="Verdana" w:hAnsi="Verdana" w:cs="Arial"/>
          <w:sz w:val="22"/>
          <w:szCs w:val="22"/>
        </w:rPr>
        <w:t>Consumidor</w:t>
      </w:r>
      <w:r w:rsidRPr="00877CA0">
        <w:rPr>
          <w:rFonts w:ascii="Verdana" w:hAnsi="Verdana" w:cs="Arial"/>
          <w:spacing w:val="-9"/>
          <w:sz w:val="22"/>
          <w:szCs w:val="22"/>
        </w:rPr>
        <w:t xml:space="preserve"> </w:t>
      </w:r>
      <w:r w:rsidRPr="00877CA0">
        <w:rPr>
          <w:rFonts w:ascii="Verdana" w:hAnsi="Verdana" w:cs="Arial"/>
          <w:sz w:val="22"/>
          <w:szCs w:val="22"/>
        </w:rPr>
        <w:t>(Lei</w:t>
      </w:r>
      <w:r w:rsidRPr="00877CA0">
        <w:rPr>
          <w:rFonts w:ascii="Verdana" w:hAnsi="Verdana" w:cs="Arial"/>
          <w:spacing w:val="-13"/>
          <w:sz w:val="22"/>
          <w:szCs w:val="22"/>
        </w:rPr>
        <w:t xml:space="preserve"> </w:t>
      </w:r>
      <w:r w:rsidRPr="00877CA0">
        <w:rPr>
          <w:rFonts w:ascii="Verdana" w:hAnsi="Verdana" w:cs="Arial"/>
          <w:sz w:val="22"/>
          <w:szCs w:val="22"/>
        </w:rPr>
        <w:t>nº</w:t>
      </w:r>
      <w:r w:rsidRPr="00877CA0">
        <w:rPr>
          <w:rFonts w:ascii="Verdana" w:hAnsi="Verdana" w:cs="Arial"/>
          <w:spacing w:val="-7"/>
          <w:sz w:val="22"/>
          <w:szCs w:val="22"/>
        </w:rPr>
        <w:t xml:space="preserve"> </w:t>
      </w:r>
      <w:r w:rsidRPr="00877CA0">
        <w:rPr>
          <w:rFonts w:ascii="Verdana" w:hAnsi="Verdana" w:cs="Arial"/>
          <w:sz w:val="22"/>
          <w:szCs w:val="22"/>
        </w:rPr>
        <w:t>8.078,</w:t>
      </w:r>
      <w:r w:rsidRPr="00877CA0">
        <w:rPr>
          <w:rFonts w:ascii="Verdana" w:hAnsi="Verdana" w:cs="Arial"/>
          <w:spacing w:val="-7"/>
          <w:sz w:val="22"/>
          <w:szCs w:val="22"/>
        </w:rPr>
        <w:t xml:space="preserve"> </w:t>
      </w:r>
      <w:r w:rsidRPr="00877CA0">
        <w:rPr>
          <w:rFonts w:ascii="Verdana" w:hAnsi="Verdana" w:cs="Arial"/>
          <w:sz w:val="22"/>
          <w:szCs w:val="22"/>
        </w:rPr>
        <w:t>de</w:t>
      </w:r>
      <w:r w:rsidRPr="00877CA0">
        <w:rPr>
          <w:rFonts w:ascii="Verdana" w:hAnsi="Verdana" w:cs="Arial"/>
          <w:spacing w:val="-6"/>
          <w:sz w:val="22"/>
          <w:szCs w:val="22"/>
        </w:rPr>
        <w:t xml:space="preserve"> </w:t>
      </w:r>
      <w:r w:rsidRPr="00877CA0">
        <w:rPr>
          <w:rFonts w:ascii="Verdana" w:hAnsi="Verdana" w:cs="Arial"/>
          <w:sz w:val="22"/>
          <w:szCs w:val="22"/>
        </w:rPr>
        <w:t>1990);</w:t>
      </w:r>
    </w:p>
    <w:p w14:paraId="4773169B" w14:textId="77777777" w:rsidR="001F71A3" w:rsidRPr="00877CA0" w:rsidRDefault="001F71A3" w:rsidP="00A73E1C">
      <w:pPr>
        <w:pStyle w:val="PargrafodaLista"/>
        <w:widowControl w:val="0"/>
        <w:numPr>
          <w:ilvl w:val="0"/>
          <w:numId w:val="48"/>
        </w:numPr>
        <w:tabs>
          <w:tab w:val="left" w:pos="284"/>
        </w:tabs>
        <w:autoSpaceDE w:val="0"/>
        <w:autoSpaceDN w:val="0"/>
        <w:ind w:left="0" w:right="89" w:firstLine="0"/>
        <w:jc w:val="both"/>
        <w:rPr>
          <w:rFonts w:ascii="Verdana" w:hAnsi="Verdana" w:cs="Arial"/>
          <w:sz w:val="22"/>
          <w:szCs w:val="22"/>
        </w:rPr>
      </w:pPr>
      <w:r w:rsidRPr="00877CA0">
        <w:rPr>
          <w:rFonts w:ascii="Verdana" w:hAnsi="Verdana" w:cs="Arial"/>
          <w:sz w:val="22"/>
          <w:szCs w:val="22"/>
        </w:rPr>
        <w:t>Substituir, reparar ou corrigir, às suas expensas, no prazo fixado neste</w:t>
      </w:r>
      <w:r w:rsidRPr="00877CA0">
        <w:rPr>
          <w:rFonts w:ascii="Verdana" w:hAnsi="Verdana" w:cs="Arial"/>
          <w:spacing w:val="1"/>
          <w:sz w:val="22"/>
          <w:szCs w:val="22"/>
        </w:rPr>
        <w:t xml:space="preserve"> </w:t>
      </w:r>
      <w:r w:rsidRPr="00877CA0">
        <w:rPr>
          <w:rFonts w:ascii="Verdana" w:hAnsi="Verdana" w:cs="Arial"/>
          <w:sz w:val="22"/>
          <w:szCs w:val="22"/>
        </w:rPr>
        <w:t>Termo</w:t>
      </w:r>
      <w:r w:rsidRPr="00877CA0">
        <w:rPr>
          <w:rFonts w:ascii="Verdana" w:hAnsi="Verdana" w:cs="Arial"/>
          <w:spacing w:val="-3"/>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Referência, o</w:t>
      </w:r>
      <w:r w:rsidRPr="00877CA0">
        <w:rPr>
          <w:rFonts w:ascii="Verdana" w:hAnsi="Verdana" w:cs="Arial"/>
          <w:spacing w:val="-2"/>
          <w:sz w:val="22"/>
          <w:szCs w:val="22"/>
        </w:rPr>
        <w:t xml:space="preserve"> </w:t>
      </w:r>
      <w:r w:rsidRPr="00877CA0">
        <w:rPr>
          <w:rFonts w:ascii="Verdana" w:hAnsi="Verdana" w:cs="Arial"/>
          <w:sz w:val="22"/>
          <w:szCs w:val="22"/>
        </w:rPr>
        <w:t>objeto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5"/>
          <w:sz w:val="22"/>
          <w:szCs w:val="22"/>
        </w:rPr>
        <w:t xml:space="preserve"> </w:t>
      </w:r>
      <w:r w:rsidRPr="00877CA0">
        <w:rPr>
          <w:rFonts w:ascii="Verdana" w:hAnsi="Verdana" w:cs="Arial"/>
          <w:sz w:val="22"/>
          <w:szCs w:val="22"/>
        </w:rPr>
        <w:t>avarias</w:t>
      </w:r>
      <w:r w:rsidRPr="00877CA0">
        <w:rPr>
          <w:rFonts w:ascii="Verdana" w:hAnsi="Verdana" w:cs="Arial"/>
          <w:spacing w:val="-1"/>
          <w:sz w:val="22"/>
          <w:szCs w:val="22"/>
        </w:rPr>
        <w:t xml:space="preserve"> </w:t>
      </w:r>
      <w:r w:rsidRPr="00877CA0">
        <w:rPr>
          <w:rFonts w:ascii="Verdana" w:hAnsi="Verdana" w:cs="Arial"/>
          <w:sz w:val="22"/>
          <w:szCs w:val="22"/>
        </w:rPr>
        <w:t>ou defeitos;</w:t>
      </w:r>
    </w:p>
    <w:p w14:paraId="253719CB" w14:textId="77777777" w:rsidR="001F71A3" w:rsidRPr="00877CA0" w:rsidRDefault="001F71A3" w:rsidP="00A73E1C">
      <w:pPr>
        <w:pStyle w:val="PargrafodaLista"/>
        <w:widowControl w:val="0"/>
        <w:numPr>
          <w:ilvl w:val="0"/>
          <w:numId w:val="48"/>
        </w:numPr>
        <w:tabs>
          <w:tab w:val="left" w:pos="284"/>
        </w:tabs>
        <w:autoSpaceDE w:val="0"/>
        <w:autoSpaceDN w:val="0"/>
        <w:ind w:left="0" w:right="89" w:firstLine="0"/>
        <w:jc w:val="both"/>
        <w:rPr>
          <w:rFonts w:ascii="Verdana" w:hAnsi="Verdana" w:cs="Arial"/>
          <w:sz w:val="22"/>
          <w:szCs w:val="22"/>
        </w:rPr>
      </w:pPr>
      <w:r w:rsidRPr="00877CA0">
        <w:rPr>
          <w:rFonts w:ascii="Verdana" w:hAnsi="Verdana" w:cs="Arial"/>
          <w:sz w:val="22"/>
          <w:szCs w:val="22"/>
        </w:rPr>
        <w:t>Comunicar à Contratante, no prazo máximo de 03 (três) dias que antecede</w:t>
      </w:r>
      <w:r w:rsidRPr="00877CA0">
        <w:rPr>
          <w:rFonts w:ascii="Verdana" w:hAnsi="Verdana" w:cs="Arial"/>
          <w:spacing w:val="-64"/>
          <w:sz w:val="22"/>
          <w:szCs w:val="22"/>
        </w:rPr>
        <w:t xml:space="preserve"> </w:t>
      </w:r>
      <w:r w:rsidRPr="00877CA0">
        <w:rPr>
          <w:rFonts w:ascii="Verdana" w:hAnsi="Verdana" w:cs="Arial"/>
          <w:sz w:val="22"/>
          <w:szCs w:val="22"/>
        </w:rPr>
        <w:t>a data da entrega, os motivos que impossibilitem o cumprimento do prazo previsto,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4"/>
          <w:sz w:val="22"/>
          <w:szCs w:val="22"/>
        </w:rPr>
        <w:t xml:space="preserve"> </w:t>
      </w:r>
      <w:r w:rsidRPr="00877CA0">
        <w:rPr>
          <w:rFonts w:ascii="Verdana" w:hAnsi="Verdana" w:cs="Arial"/>
          <w:sz w:val="22"/>
          <w:szCs w:val="22"/>
        </w:rPr>
        <w:t>a</w:t>
      </w:r>
      <w:r w:rsidRPr="00877CA0">
        <w:rPr>
          <w:rFonts w:ascii="Verdana" w:hAnsi="Verdana" w:cs="Arial"/>
          <w:spacing w:val="-16"/>
          <w:sz w:val="22"/>
          <w:szCs w:val="22"/>
        </w:rPr>
        <w:t xml:space="preserve"> </w:t>
      </w:r>
      <w:r w:rsidRPr="00877CA0">
        <w:rPr>
          <w:rFonts w:ascii="Verdana" w:hAnsi="Verdana" w:cs="Arial"/>
          <w:sz w:val="22"/>
          <w:szCs w:val="22"/>
        </w:rPr>
        <w:t>devida comprovação;</w:t>
      </w:r>
    </w:p>
    <w:p w14:paraId="4DE54049" w14:textId="77777777" w:rsidR="001F71A3" w:rsidRPr="00877CA0" w:rsidRDefault="001F71A3" w:rsidP="00A73E1C">
      <w:pPr>
        <w:pStyle w:val="PargrafodaLista"/>
        <w:widowControl w:val="0"/>
        <w:numPr>
          <w:ilvl w:val="0"/>
          <w:numId w:val="48"/>
        </w:numPr>
        <w:tabs>
          <w:tab w:val="left" w:pos="284"/>
        </w:tabs>
        <w:autoSpaceDE w:val="0"/>
        <w:autoSpaceDN w:val="0"/>
        <w:ind w:left="0" w:right="89" w:firstLine="0"/>
        <w:jc w:val="both"/>
        <w:rPr>
          <w:rFonts w:ascii="Verdana" w:hAnsi="Verdana" w:cs="Arial"/>
          <w:sz w:val="22"/>
          <w:szCs w:val="22"/>
        </w:rPr>
      </w:pPr>
      <w:r w:rsidRPr="00877CA0">
        <w:rPr>
          <w:rFonts w:ascii="Verdana" w:hAnsi="Verdana" w:cs="Arial"/>
          <w:spacing w:val="-1"/>
          <w:sz w:val="22"/>
          <w:szCs w:val="22"/>
        </w:rPr>
        <w:t>Manter,</w:t>
      </w:r>
      <w:r w:rsidRPr="00877CA0">
        <w:rPr>
          <w:rFonts w:ascii="Verdana" w:hAnsi="Verdana" w:cs="Arial"/>
          <w:spacing w:val="-18"/>
          <w:sz w:val="22"/>
          <w:szCs w:val="22"/>
        </w:rPr>
        <w:t xml:space="preserve"> </w:t>
      </w:r>
      <w:r w:rsidRPr="00877CA0">
        <w:rPr>
          <w:rFonts w:ascii="Verdana" w:hAnsi="Verdana" w:cs="Arial"/>
          <w:spacing w:val="-1"/>
          <w:sz w:val="22"/>
          <w:szCs w:val="22"/>
        </w:rPr>
        <w:t>durante</w:t>
      </w:r>
      <w:r w:rsidRPr="00877CA0">
        <w:rPr>
          <w:rFonts w:ascii="Verdana" w:hAnsi="Verdana" w:cs="Arial"/>
          <w:spacing w:val="-9"/>
          <w:sz w:val="22"/>
          <w:szCs w:val="22"/>
        </w:rPr>
        <w:t xml:space="preserve"> </w:t>
      </w:r>
      <w:r w:rsidRPr="00877CA0">
        <w:rPr>
          <w:rFonts w:ascii="Verdana" w:hAnsi="Verdana" w:cs="Arial"/>
          <w:spacing w:val="-1"/>
          <w:sz w:val="22"/>
          <w:szCs w:val="22"/>
        </w:rPr>
        <w:t>toda</w:t>
      </w:r>
      <w:r w:rsidRPr="00877CA0">
        <w:rPr>
          <w:rFonts w:ascii="Verdana" w:hAnsi="Verdana" w:cs="Arial"/>
          <w:spacing w:val="-12"/>
          <w:sz w:val="22"/>
          <w:szCs w:val="22"/>
        </w:rPr>
        <w:t xml:space="preserve"> </w:t>
      </w:r>
      <w:r w:rsidRPr="00877CA0">
        <w:rPr>
          <w:rFonts w:ascii="Verdana" w:hAnsi="Verdana" w:cs="Arial"/>
          <w:spacing w:val="-1"/>
          <w:sz w:val="22"/>
          <w:szCs w:val="22"/>
        </w:rPr>
        <w:t>a</w:t>
      </w:r>
      <w:r w:rsidRPr="00877CA0">
        <w:rPr>
          <w:rFonts w:ascii="Verdana" w:hAnsi="Verdana" w:cs="Arial"/>
          <w:spacing w:val="-12"/>
          <w:sz w:val="22"/>
          <w:szCs w:val="22"/>
        </w:rPr>
        <w:t xml:space="preserve"> </w:t>
      </w:r>
      <w:r w:rsidRPr="00877CA0">
        <w:rPr>
          <w:rFonts w:ascii="Verdana" w:hAnsi="Verdana" w:cs="Arial"/>
          <w:spacing w:val="-1"/>
          <w:sz w:val="22"/>
          <w:szCs w:val="22"/>
        </w:rPr>
        <w:t>execução</w:t>
      </w:r>
      <w:r w:rsidRPr="00877CA0">
        <w:rPr>
          <w:rFonts w:ascii="Verdana" w:hAnsi="Verdana" w:cs="Arial"/>
          <w:spacing w:val="-5"/>
          <w:sz w:val="22"/>
          <w:szCs w:val="22"/>
        </w:rPr>
        <w:t xml:space="preserve"> </w:t>
      </w:r>
      <w:r w:rsidRPr="00877CA0">
        <w:rPr>
          <w:rFonts w:ascii="Verdana" w:hAnsi="Verdana" w:cs="Arial"/>
          <w:spacing w:val="-1"/>
          <w:sz w:val="22"/>
          <w:szCs w:val="22"/>
        </w:rPr>
        <w:t>do</w:t>
      </w:r>
      <w:r w:rsidRPr="00877CA0">
        <w:rPr>
          <w:rFonts w:ascii="Verdana" w:hAnsi="Verdana" w:cs="Arial"/>
          <w:spacing w:val="-10"/>
          <w:sz w:val="22"/>
          <w:szCs w:val="22"/>
        </w:rPr>
        <w:t xml:space="preserve"> </w:t>
      </w:r>
      <w:r w:rsidRPr="00877CA0">
        <w:rPr>
          <w:rFonts w:ascii="Verdana" w:hAnsi="Verdana" w:cs="Arial"/>
          <w:spacing w:val="-1"/>
          <w:sz w:val="22"/>
          <w:szCs w:val="22"/>
        </w:rPr>
        <w:t>contrato,</w:t>
      </w:r>
      <w:r w:rsidRPr="00877CA0">
        <w:rPr>
          <w:rFonts w:ascii="Verdana" w:hAnsi="Verdana" w:cs="Arial"/>
          <w:spacing w:val="-10"/>
          <w:sz w:val="22"/>
          <w:szCs w:val="22"/>
        </w:rPr>
        <w:t xml:space="preserve"> </w:t>
      </w:r>
      <w:r w:rsidRPr="00877CA0">
        <w:rPr>
          <w:rFonts w:ascii="Verdana" w:hAnsi="Verdana" w:cs="Arial"/>
          <w:spacing w:val="-1"/>
          <w:sz w:val="22"/>
          <w:szCs w:val="22"/>
        </w:rPr>
        <w:t>em</w:t>
      </w:r>
      <w:r w:rsidRPr="00877CA0">
        <w:rPr>
          <w:rFonts w:ascii="Verdana" w:hAnsi="Verdana" w:cs="Arial"/>
          <w:spacing w:val="-7"/>
          <w:sz w:val="22"/>
          <w:szCs w:val="22"/>
        </w:rPr>
        <w:t xml:space="preserve"> </w:t>
      </w:r>
      <w:r w:rsidRPr="00877CA0">
        <w:rPr>
          <w:rFonts w:ascii="Verdana" w:hAnsi="Verdana" w:cs="Arial"/>
          <w:spacing w:val="-1"/>
          <w:sz w:val="22"/>
          <w:szCs w:val="22"/>
        </w:rPr>
        <w:t>compatibilidade</w:t>
      </w:r>
      <w:r w:rsidRPr="00877CA0">
        <w:rPr>
          <w:rFonts w:ascii="Verdana" w:hAnsi="Verdana" w:cs="Arial"/>
          <w:spacing w:val="-8"/>
          <w:sz w:val="22"/>
          <w:szCs w:val="22"/>
        </w:rPr>
        <w:t xml:space="preserve"> </w:t>
      </w:r>
      <w:r w:rsidRPr="00877CA0">
        <w:rPr>
          <w:rFonts w:ascii="Verdana" w:hAnsi="Verdana" w:cs="Arial"/>
          <w:sz w:val="22"/>
          <w:szCs w:val="22"/>
        </w:rPr>
        <w:t>com</w:t>
      </w:r>
      <w:r w:rsidRPr="00877CA0">
        <w:rPr>
          <w:rFonts w:ascii="Verdana" w:hAnsi="Verdana" w:cs="Arial"/>
          <w:spacing w:val="-5"/>
          <w:sz w:val="22"/>
          <w:szCs w:val="22"/>
        </w:rPr>
        <w:t xml:space="preserve"> </w:t>
      </w:r>
      <w:r w:rsidRPr="00877CA0">
        <w:rPr>
          <w:rFonts w:ascii="Verdana" w:hAnsi="Verdana" w:cs="Arial"/>
          <w:sz w:val="22"/>
          <w:szCs w:val="22"/>
        </w:rPr>
        <w:t>as</w:t>
      </w:r>
      <w:r w:rsidRPr="00877CA0">
        <w:rPr>
          <w:rFonts w:ascii="Verdana" w:hAnsi="Verdana" w:cs="Arial"/>
          <w:spacing w:val="1"/>
          <w:sz w:val="22"/>
          <w:szCs w:val="22"/>
        </w:rPr>
        <w:t xml:space="preserve"> </w:t>
      </w:r>
      <w:r w:rsidRPr="00877CA0">
        <w:rPr>
          <w:rFonts w:ascii="Verdana" w:hAnsi="Verdana" w:cs="Arial"/>
          <w:sz w:val="22"/>
          <w:szCs w:val="22"/>
        </w:rPr>
        <w:t>obrigações assumidas, todas as condições de habilitação e qualificação exigidas na</w:t>
      </w:r>
      <w:r w:rsidRPr="00877CA0">
        <w:rPr>
          <w:rFonts w:ascii="Verdana" w:hAnsi="Verdana" w:cs="Arial"/>
          <w:spacing w:val="-64"/>
          <w:sz w:val="22"/>
          <w:szCs w:val="22"/>
        </w:rPr>
        <w:t xml:space="preserve"> </w:t>
      </w:r>
      <w:r w:rsidRPr="00877CA0">
        <w:rPr>
          <w:rFonts w:ascii="Verdana" w:hAnsi="Verdana" w:cs="Arial"/>
          <w:sz w:val="22"/>
          <w:szCs w:val="22"/>
        </w:rPr>
        <w:t>licitação;</w:t>
      </w:r>
    </w:p>
    <w:p w14:paraId="6EE00B8E" w14:textId="77777777" w:rsidR="001F71A3" w:rsidRPr="00877CA0" w:rsidRDefault="001F71A3" w:rsidP="00A73E1C">
      <w:pPr>
        <w:pStyle w:val="PargrafodaLista"/>
        <w:widowControl w:val="0"/>
        <w:tabs>
          <w:tab w:val="left" w:pos="284"/>
        </w:tabs>
        <w:autoSpaceDE w:val="0"/>
        <w:autoSpaceDN w:val="0"/>
        <w:ind w:left="0" w:right="89"/>
        <w:jc w:val="both"/>
        <w:rPr>
          <w:rFonts w:ascii="Verdana" w:hAnsi="Verdana" w:cs="Arial"/>
          <w:b/>
          <w:sz w:val="22"/>
          <w:szCs w:val="22"/>
        </w:rPr>
      </w:pPr>
      <w:r w:rsidRPr="00877CA0">
        <w:rPr>
          <w:rFonts w:ascii="Verdana" w:hAnsi="Verdana" w:cs="Arial"/>
          <w:sz w:val="22"/>
          <w:szCs w:val="22"/>
        </w:rPr>
        <w:t>- indicar</w:t>
      </w:r>
      <w:r w:rsidRPr="00877CA0">
        <w:rPr>
          <w:rFonts w:ascii="Verdana" w:hAnsi="Verdana" w:cs="Arial"/>
          <w:spacing w:val="-2"/>
          <w:sz w:val="22"/>
          <w:szCs w:val="22"/>
        </w:rPr>
        <w:t xml:space="preserve"> </w:t>
      </w:r>
      <w:r w:rsidRPr="00877CA0">
        <w:rPr>
          <w:rFonts w:ascii="Verdana" w:hAnsi="Verdana" w:cs="Arial"/>
          <w:sz w:val="22"/>
          <w:szCs w:val="22"/>
        </w:rPr>
        <w:t>preposto</w:t>
      </w:r>
      <w:r w:rsidRPr="00877CA0">
        <w:rPr>
          <w:rFonts w:ascii="Verdana" w:hAnsi="Verdana" w:cs="Arial"/>
          <w:spacing w:val="-2"/>
          <w:sz w:val="22"/>
          <w:szCs w:val="22"/>
        </w:rPr>
        <w:t xml:space="preserve"> </w:t>
      </w:r>
      <w:r w:rsidRPr="00877CA0">
        <w:rPr>
          <w:rFonts w:ascii="Verdana" w:hAnsi="Verdana" w:cs="Arial"/>
          <w:sz w:val="22"/>
          <w:szCs w:val="22"/>
        </w:rPr>
        <w:t>para</w:t>
      </w:r>
      <w:r w:rsidRPr="00877CA0">
        <w:rPr>
          <w:rFonts w:ascii="Verdana" w:hAnsi="Verdana" w:cs="Arial"/>
          <w:spacing w:val="-6"/>
          <w:sz w:val="22"/>
          <w:szCs w:val="22"/>
        </w:rPr>
        <w:t xml:space="preserve"> </w:t>
      </w:r>
      <w:r w:rsidRPr="00877CA0">
        <w:rPr>
          <w:rFonts w:ascii="Verdana" w:hAnsi="Verdana" w:cs="Arial"/>
          <w:sz w:val="22"/>
          <w:szCs w:val="22"/>
        </w:rPr>
        <w:t>representá-la</w:t>
      </w:r>
      <w:r w:rsidRPr="00877CA0">
        <w:rPr>
          <w:rFonts w:ascii="Verdana" w:hAnsi="Verdana" w:cs="Arial"/>
          <w:spacing w:val="-5"/>
          <w:sz w:val="22"/>
          <w:szCs w:val="22"/>
        </w:rPr>
        <w:t xml:space="preserve"> </w:t>
      </w:r>
      <w:r w:rsidRPr="00877CA0">
        <w:rPr>
          <w:rFonts w:ascii="Verdana" w:hAnsi="Verdana" w:cs="Arial"/>
          <w:sz w:val="22"/>
          <w:szCs w:val="22"/>
        </w:rPr>
        <w:t>durante a</w:t>
      </w:r>
      <w:r w:rsidRPr="00877CA0">
        <w:rPr>
          <w:rFonts w:ascii="Verdana" w:hAnsi="Verdana" w:cs="Arial"/>
          <w:spacing w:val="-6"/>
          <w:sz w:val="22"/>
          <w:szCs w:val="22"/>
        </w:rPr>
        <w:t xml:space="preserve"> </w:t>
      </w:r>
      <w:r w:rsidRPr="00877CA0">
        <w:rPr>
          <w:rFonts w:ascii="Verdana" w:hAnsi="Verdana" w:cs="Arial"/>
          <w:sz w:val="22"/>
          <w:szCs w:val="22"/>
        </w:rPr>
        <w:t>vigência</w:t>
      </w:r>
      <w:r w:rsidRPr="00877CA0">
        <w:rPr>
          <w:rFonts w:ascii="Verdana" w:hAnsi="Verdana" w:cs="Arial"/>
          <w:spacing w:val="-7"/>
          <w:sz w:val="22"/>
          <w:szCs w:val="22"/>
        </w:rPr>
        <w:t xml:space="preserve"> </w:t>
      </w:r>
      <w:r w:rsidRPr="00877CA0">
        <w:rPr>
          <w:rFonts w:ascii="Verdana" w:hAnsi="Verdana" w:cs="Arial"/>
          <w:sz w:val="22"/>
          <w:szCs w:val="22"/>
        </w:rPr>
        <w:t>da</w:t>
      </w:r>
      <w:r w:rsidRPr="00877CA0">
        <w:rPr>
          <w:rFonts w:ascii="Verdana" w:hAnsi="Verdana" w:cs="Arial"/>
          <w:spacing w:val="-5"/>
          <w:sz w:val="22"/>
          <w:szCs w:val="22"/>
        </w:rPr>
        <w:t xml:space="preserve"> </w:t>
      </w:r>
      <w:r w:rsidRPr="00877CA0">
        <w:rPr>
          <w:rFonts w:ascii="Verdana" w:hAnsi="Verdana" w:cs="Arial"/>
          <w:sz w:val="22"/>
          <w:szCs w:val="22"/>
        </w:rPr>
        <w:t>ata</w:t>
      </w:r>
      <w:r w:rsidRPr="00877CA0">
        <w:rPr>
          <w:rFonts w:ascii="Verdana" w:hAnsi="Verdana" w:cs="Arial"/>
          <w:spacing w:val="-2"/>
          <w:sz w:val="22"/>
          <w:szCs w:val="22"/>
        </w:rPr>
        <w:t xml:space="preserve"> </w:t>
      </w:r>
      <w:r w:rsidRPr="00877CA0">
        <w:rPr>
          <w:rFonts w:ascii="Verdana" w:hAnsi="Verdana" w:cs="Arial"/>
          <w:sz w:val="22"/>
          <w:szCs w:val="22"/>
        </w:rPr>
        <w:t>de registro</w:t>
      </w:r>
      <w:r w:rsidRPr="00877CA0">
        <w:rPr>
          <w:rFonts w:ascii="Verdana" w:hAnsi="Verdana" w:cs="Arial"/>
          <w:spacing w:val="-64"/>
          <w:sz w:val="22"/>
          <w:szCs w:val="22"/>
        </w:rPr>
        <w:t xml:space="preserve"> </w:t>
      </w:r>
      <w:r w:rsidRPr="00877CA0">
        <w:rPr>
          <w:rFonts w:ascii="Verdana" w:hAnsi="Verdana" w:cs="Arial"/>
          <w:sz w:val="22"/>
          <w:szCs w:val="22"/>
        </w:rPr>
        <w:t>de preço</w:t>
      </w:r>
      <w:r w:rsidRPr="00877CA0">
        <w:rPr>
          <w:rFonts w:ascii="Verdana" w:hAnsi="Verdana" w:cs="Arial"/>
          <w:b/>
          <w:sz w:val="22"/>
          <w:szCs w:val="22"/>
        </w:rPr>
        <w:t>;</w:t>
      </w:r>
    </w:p>
    <w:p w14:paraId="24283B07" w14:textId="77777777" w:rsidR="001F71A3" w:rsidRPr="00877CA0" w:rsidRDefault="001F71A3" w:rsidP="00A73E1C">
      <w:pPr>
        <w:pStyle w:val="PargrafodaLista"/>
        <w:widowControl w:val="0"/>
        <w:tabs>
          <w:tab w:val="left" w:pos="284"/>
          <w:tab w:val="left" w:pos="709"/>
        </w:tabs>
        <w:autoSpaceDE w:val="0"/>
        <w:autoSpaceDN w:val="0"/>
        <w:ind w:left="0" w:right="89"/>
        <w:jc w:val="both"/>
        <w:rPr>
          <w:rFonts w:ascii="Verdana" w:hAnsi="Verdana" w:cs="Arial"/>
          <w:sz w:val="22"/>
          <w:szCs w:val="22"/>
        </w:rPr>
      </w:pPr>
      <w:r w:rsidRPr="00877CA0">
        <w:rPr>
          <w:rFonts w:ascii="Verdana" w:hAnsi="Verdana" w:cs="Arial"/>
          <w:sz w:val="22"/>
          <w:szCs w:val="22"/>
        </w:rPr>
        <w:t>- Considerar que a ação da fiscalização do CONTRATANTE não exonera</w:t>
      </w:r>
      <w:r w:rsidRPr="00877CA0">
        <w:rPr>
          <w:rFonts w:ascii="Verdana" w:hAnsi="Verdana" w:cs="Arial"/>
          <w:spacing w:val="1"/>
          <w:sz w:val="22"/>
          <w:szCs w:val="22"/>
        </w:rPr>
        <w:t xml:space="preserve"> </w:t>
      </w:r>
      <w:r w:rsidRPr="00877CA0">
        <w:rPr>
          <w:rFonts w:ascii="Verdana" w:hAnsi="Verdana" w:cs="Arial"/>
          <w:sz w:val="22"/>
          <w:szCs w:val="22"/>
        </w:rPr>
        <w:t>a CONTRATADA</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9"/>
          <w:sz w:val="22"/>
          <w:szCs w:val="22"/>
        </w:rPr>
        <w:t xml:space="preserve"> </w:t>
      </w:r>
      <w:r w:rsidRPr="00877CA0">
        <w:rPr>
          <w:rFonts w:ascii="Verdana" w:hAnsi="Verdana" w:cs="Arial"/>
          <w:sz w:val="22"/>
          <w:szCs w:val="22"/>
        </w:rPr>
        <w:t>suas responsabilidades</w:t>
      </w:r>
      <w:r w:rsidRPr="00877CA0">
        <w:rPr>
          <w:rFonts w:ascii="Verdana" w:hAnsi="Verdana" w:cs="Arial"/>
          <w:spacing w:val="1"/>
          <w:sz w:val="22"/>
          <w:szCs w:val="22"/>
        </w:rPr>
        <w:t xml:space="preserve"> </w:t>
      </w:r>
      <w:r w:rsidRPr="00877CA0">
        <w:rPr>
          <w:rFonts w:ascii="Verdana" w:hAnsi="Verdana" w:cs="Arial"/>
          <w:sz w:val="22"/>
          <w:szCs w:val="22"/>
        </w:rPr>
        <w:t>contratuais;</w:t>
      </w:r>
    </w:p>
    <w:p w14:paraId="366D3982" w14:textId="77777777" w:rsidR="001F71A3" w:rsidRPr="00877CA0" w:rsidRDefault="001F71A3" w:rsidP="00A73E1C">
      <w:pPr>
        <w:pStyle w:val="PargrafodaLista"/>
        <w:widowControl w:val="0"/>
        <w:tabs>
          <w:tab w:val="left" w:pos="284"/>
        </w:tabs>
        <w:autoSpaceDE w:val="0"/>
        <w:autoSpaceDN w:val="0"/>
        <w:ind w:left="0" w:right="89"/>
        <w:jc w:val="both"/>
        <w:rPr>
          <w:rFonts w:ascii="Verdana" w:hAnsi="Verdana" w:cs="Arial"/>
          <w:sz w:val="22"/>
          <w:szCs w:val="22"/>
        </w:rPr>
      </w:pPr>
      <w:r w:rsidRPr="00877CA0">
        <w:rPr>
          <w:rFonts w:ascii="Verdana" w:hAnsi="Verdana" w:cs="Arial"/>
          <w:sz w:val="22"/>
          <w:szCs w:val="22"/>
        </w:rPr>
        <w:t>- Manter os seus empregados identificados por crachá, quando no recinto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Órgão,</w:t>
      </w:r>
      <w:r w:rsidRPr="00877CA0">
        <w:rPr>
          <w:rFonts w:ascii="Verdana" w:hAnsi="Verdana" w:cs="Arial"/>
          <w:spacing w:val="1"/>
          <w:sz w:val="22"/>
          <w:szCs w:val="22"/>
        </w:rPr>
        <w:t xml:space="preserve"> </w:t>
      </w:r>
      <w:r w:rsidRPr="00877CA0">
        <w:rPr>
          <w:rFonts w:ascii="Verdana" w:hAnsi="Verdana" w:cs="Arial"/>
          <w:sz w:val="22"/>
          <w:szCs w:val="22"/>
        </w:rPr>
        <w:t>devendo</w:t>
      </w:r>
      <w:r w:rsidRPr="00877CA0">
        <w:rPr>
          <w:rFonts w:ascii="Verdana" w:hAnsi="Verdana" w:cs="Arial"/>
          <w:spacing w:val="1"/>
          <w:sz w:val="22"/>
          <w:szCs w:val="22"/>
        </w:rPr>
        <w:t xml:space="preserve"> </w:t>
      </w:r>
      <w:r w:rsidRPr="00877CA0">
        <w:rPr>
          <w:rFonts w:ascii="Verdana" w:hAnsi="Verdana" w:cs="Arial"/>
          <w:sz w:val="22"/>
          <w:szCs w:val="22"/>
        </w:rPr>
        <w:t>substituir</w:t>
      </w:r>
      <w:r w:rsidRPr="00877CA0">
        <w:rPr>
          <w:rFonts w:ascii="Verdana" w:hAnsi="Verdana" w:cs="Arial"/>
          <w:spacing w:val="1"/>
          <w:sz w:val="22"/>
          <w:szCs w:val="22"/>
        </w:rPr>
        <w:t xml:space="preserve"> </w:t>
      </w:r>
      <w:r w:rsidRPr="00877CA0">
        <w:rPr>
          <w:rFonts w:ascii="Verdana" w:hAnsi="Verdana" w:cs="Arial"/>
          <w:sz w:val="22"/>
          <w:szCs w:val="22"/>
        </w:rPr>
        <w:t>imediatamente</w:t>
      </w:r>
      <w:r w:rsidRPr="00877CA0">
        <w:rPr>
          <w:rFonts w:ascii="Verdana" w:hAnsi="Verdana" w:cs="Arial"/>
          <w:spacing w:val="1"/>
          <w:sz w:val="22"/>
          <w:szCs w:val="22"/>
        </w:rPr>
        <w:t xml:space="preserve"> </w:t>
      </w:r>
      <w:r w:rsidRPr="00877CA0">
        <w:rPr>
          <w:rFonts w:ascii="Verdana" w:hAnsi="Verdana" w:cs="Arial"/>
          <w:sz w:val="22"/>
          <w:szCs w:val="22"/>
        </w:rPr>
        <w:t>qualquer</w:t>
      </w:r>
      <w:r w:rsidRPr="00877CA0">
        <w:rPr>
          <w:rFonts w:ascii="Verdana" w:hAnsi="Verdana" w:cs="Arial"/>
          <w:spacing w:val="1"/>
          <w:sz w:val="22"/>
          <w:szCs w:val="22"/>
        </w:rPr>
        <w:t xml:space="preserve"> </w:t>
      </w:r>
      <w:r w:rsidRPr="00877CA0">
        <w:rPr>
          <w:rFonts w:ascii="Verdana" w:hAnsi="Verdana" w:cs="Arial"/>
          <w:sz w:val="22"/>
          <w:szCs w:val="22"/>
        </w:rPr>
        <w:t>um</w:t>
      </w:r>
      <w:r w:rsidRPr="00877CA0">
        <w:rPr>
          <w:rFonts w:ascii="Verdana" w:hAnsi="Verdana" w:cs="Arial"/>
          <w:spacing w:val="1"/>
          <w:sz w:val="22"/>
          <w:szCs w:val="22"/>
        </w:rPr>
        <w:t xml:space="preserve"> </w:t>
      </w:r>
      <w:r w:rsidRPr="00877CA0">
        <w:rPr>
          <w:rFonts w:ascii="Verdana" w:hAnsi="Verdana" w:cs="Arial"/>
          <w:sz w:val="22"/>
          <w:szCs w:val="22"/>
        </w:rPr>
        <w:t>deles</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seja</w:t>
      </w:r>
      <w:r w:rsidRPr="00877CA0">
        <w:rPr>
          <w:rFonts w:ascii="Verdana" w:hAnsi="Verdana" w:cs="Arial"/>
          <w:spacing w:val="1"/>
          <w:sz w:val="22"/>
          <w:szCs w:val="22"/>
        </w:rPr>
        <w:t xml:space="preserve"> </w:t>
      </w:r>
      <w:r w:rsidRPr="00877CA0">
        <w:rPr>
          <w:rFonts w:ascii="Verdana" w:hAnsi="Verdana" w:cs="Arial"/>
          <w:sz w:val="22"/>
          <w:szCs w:val="22"/>
        </w:rPr>
        <w:t>considerado inconveniente à</w:t>
      </w:r>
      <w:r w:rsidRPr="00877CA0">
        <w:rPr>
          <w:rFonts w:ascii="Verdana" w:hAnsi="Verdana" w:cs="Arial"/>
          <w:spacing w:val="-1"/>
          <w:sz w:val="22"/>
          <w:szCs w:val="22"/>
        </w:rPr>
        <w:t xml:space="preserve"> </w:t>
      </w:r>
      <w:r w:rsidRPr="00877CA0">
        <w:rPr>
          <w:rFonts w:ascii="Verdana" w:hAnsi="Verdana" w:cs="Arial"/>
          <w:sz w:val="22"/>
          <w:szCs w:val="22"/>
        </w:rPr>
        <w:t>boa</w:t>
      </w:r>
      <w:r w:rsidRPr="00877CA0">
        <w:rPr>
          <w:rFonts w:ascii="Verdana" w:hAnsi="Verdana" w:cs="Arial"/>
          <w:spacing w:val="3"/>
          <w:sz w:val="22"/>
          <w:szCs w:val="22"/>
        </w:rPr>
        <w:t xml:space="preserve"> </w:t>
      </w:r>
      <w:r w:rsidRPr="00877CA0">
        <w:rPr>
          <w:rFonts w:ascii="Verdana" w:hAnsi="Verdana" w:cs="Arial"/>
          <w:sz w:val="22"/>
          <w:szCs w:val="22"/>
        </w:rPr>
        <w:t>ordem</w:t>
      </w:r>
      <w:r w:rsidRPr="00877CA0">
        <w:rPr>
          <w:rFonts w:ascii="Verdana" w:hAnsi="Verdana" w:cs="Arial"/>
          <w:spacing w:val="-3"/>
          <w:sz w:val="22"/>
          <w:szCs w:val="22"/>
        </w:rPr>
        <w:t xml:space="preserve"> </w:t>
      </w:r>
      <w:r w:rsidRPr="00877CA0">
        <w:rPr>
          <w:rFonts w:ascii="Verdana" w:hAnsi="Verdana" w:cs="Arial"/>
          <w:sz w:val="22"/>
          <w:szCs w:val="22"/>
        </w:rPr>
        <w:t>do</w:t>
      </w:r>
      <w:r w:rsidRPr="00877CA0">
        <w:rPr>
          <w:rFonts w:ascii="Verdana" w:hAnsi="Verdana" w:cs="Arial"/>
          <w:spacing w:val="-2"/>
          <w:sz w:val="22"/>
          <w:szCs w:val="22"/>
        </w:rPr>
        <w:t xml:space="preserve"> </w:t>
      </w:r>
      <w:r w:rsidRPr="00877CA0">
        <w:rPr>
          <w:rFonts w:ascii="Verdana" w:hAnsi="Verdana" w:cs="Arial"/>
          <w:sz w:val="22"/>
          <w:szCs w:val="22"/>
        </w:rPr>
        <w:t>Município</w:t>
      </w:r>
      <w:r w:rsidRPr="00877CA0">
        <w:rPr>
          <w:rFonts w:ascii="Verdana" w:hAnsi="Verdana" w:cs="Arial"/>
          <w:spacing w:val="-2"/>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SÃO JOÃO DO CAIUÁ;</w:t>
      </w:r>
    </w:p>
    <w:p w14:paraId="17441263" w14:textId="77777777" w:rsidR="001F71A3" w:rsidRPr="00877CA0" w:rsidRDefault="001F71A3" w:rsidP="00A73E1C">
      <w:pPr>
        <w:pStyle w:val="PargrafodaLista"/>
        <w:widowControl w:val="0"/>
        <w:autoSpaceDE w:val="0"/>
        <w:autoSpaceDN w:val="0"/>
        <w:ind w:left="0" w:right="89"/>
        <w:jc w:val="both"/>
        <w:rPr>
          <w:rFonts w:ascii="Verdana" w:hAnsi="Verdana" w:cs="Arial"/>
          <w:sz w:val="22"/>
          <w:szCs w:val="22"/>
        </w:rPr>
      </w:pPr>
      <w:r w:rsidRPr="00877CA0">
        <w:rPr>
          <w:rFonts w:ascii="Verdana" w:hAnsi="Verdana" w:cs="Arial"/>
          <w:sz w:val="22"/>
          <w:szCs w:val="22"/>
        </w:rPr>
        <w:t>- Acatar todas as orientações do Município de SÃO JOÃO DO CAIUÁ, emanadas</w:t>
      </w:r>
      <w:r w:rsidRPr="00877CA0">
        <w:rPr>
          <w:rFonts w:ascii="Verdana" w:hAnsi="Verdana" w:cs="Arial"/>
          <w:spacing w:val="1"/>
          <w:sz w:val="22"/>
          <w:szCs w:val="22"/>
        </w:rPr>
        <w:t xml:space="preserve"> </w:t>
      </w:r>
      <w:r w:rsidRPr="00877CA0">
        <w:rPr>
          <w:rFonts w:ascii="Verdana" w:hAnsi="Verdana" w:cs="Arial"/>
          <w:sz w:val="22"/>
          <w:szCs w:val="22"/>
        </w:rPr>
        <w:t>pelo</w:t>
      </w:r>
      <w:r w:rsidRPr="00877CA0">
        <w:rPr>
          <w:rFonts w:ascii="Verdana" w:hAnsi="Verdana" w:cs="Arial"/>
          <w:spacing w:val="1"/>
          <w:sz w:val="22"/>
          <w:szCs w:val="22"/>
        </w:rPr>
        <w:t xml:space="preserve"> </w:t>
      </w:r>
      <w:r w:rsidRPr="00877CA0">
        <w:rPr>
          <w:rFonts w:ascii="Verdana" w:hAnsi="Verdana" w:cs="Arial"/>
          <w:sz w:val="22"/>
          <w:szCs w:val="22"/>
        </w:rPr>
        <w:t>fiscal, sujeitando-se</w:t>
      </w:r>
      <w:r w:rsidRPr="00877CA0">
        <w:rPr>
          <w:rFonts w:ascii="Verdana" w:hAnsi="Verdana" w:cs="Arial"/>
          <w:spacing w:val="1"/>
          <w:sz w:val="22"/>
          <w:szCs w:val="22"/>
        </w:rPr>
        <w:t xml:space="preserve"> </w:t>
      </w:r>
      <w:r w:rsidRPr="00877CA0">
        <w:rPr>
          <w:rFonts w:ascii="Verdana" w:hAnsi="Verdana" w:cs="Arial"/>
          <w:sz w:val="22"/>
          <w:szCs w:val="22"/>
        </w:rPr>
        <w:t>à</w:t>
      </w:r>
      <w:r w:rsidRPr="00877CA0">
        <w:rPr>
          <w:rFonts w:ascii="Verdana" w:hAnsi="Verdana" w:cs="Arial"/>
          <w:spacing w:val="1"/>
          <w:sz w:val="22"/>
          <w:szCs w:val="22"/>
        </w:rPr>
        <w:t xml:space="preserve"> </w:t>
      </w:r>
      <w:r w:rsidRPr="00877CA0">
        <w:rPr>
          <w:rFonts w:ascii="Verdana" w:hAnsi="Verdana" w:cs="Arial"/>
          <w:sz w:val="22"/>
          <w:szCs w:val="22"/>
        </w:rPr>
        <w:t>ampla</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irrestrita</w:t>
      </w:r>
      <w:r w:rsidRPr="00877CA0">
        <w:rPr>
          <w:rFonts w:ascii="Verdana" w:hAnsi="Verdana" w:cs="Arial"/>
          <w:spacing w:val="1"/>
          <w:sz w:val="22"/>
          <w:szCs w:val="22"/>
        </w:rPr>
        <w:t xml:space="preserve"> </w:t>
      </w:r>
      <w:r w:rsidRPr="00877CA0">
        <w:rPr>
          <w:rFonts w:ascii="Verdana" w:hAnsi="Verdana" w:cs="Arial"/>
          <w:sz w:val="22"/>
          <w:szCs w:val="22"/>
        </w:rPr>
        <w:t>fiscalização,</w:t>
      </w:r>
      <w:r w:rsidRPr="00877CA0">
        <w:rPr>
          <w:rFonts w:ascii="Verdana" w:hAnsi="Verdana" w:cs="Arial"/>
          <w:spacing w:val="1"/>
          <w:sz w:val="22"/>
          <w:szCs w:val="22"/>
        </w:rPr>
        <w:t xml:space="preserve"> </w:t>
      </w:r>
      <w:r w:rsidRPr="00877CA0">
        <w:rPr>
          <w:rFonts w:ascii="Verdana" w:hAnsi="Verdana" w:cs="Arial"/>
          <w:sz w:val="22"/>
          <w:szCs w:val="22"/>
        </w:rPr>
        <w:t>prestando</w:t>
      </w:r>
      <w:r w:rsidRPr="00877CA0">
        <w:rPr>
          <w:rFonts w:ascii="Verdana" w:hAnsi="Verdana" w:cs="Arial"/>
          <w:spacing w:val="1"/>
          <w:sz w:val="22"/>
          <w:szCs w:val="22"/>
        </w:rPr>
        <w:t xml:space="preserve"> </w:t>
      </w:r>
      <w:r w:rsidRPr="00877CA0">
        <w:rPr>
          <w:rFonts w:ascii="Verdana" w:hAnsi="Verdana" w:cs="Arial"/>
          <w:sz w:val="22"/>
          <w:szCs w:val="22"/>
        </w:rPr>
        <w:t>todos</w:t>
      </w:r>
      <w:r w:rsidRPr="00877CA0">
        <w:rPr>
          <w:rFonts w:ascii="Verdana" w:hAnsi="Verdana" w:cs="Arial"/>
          <w:spacing w:val="1"/>
          <w:sz w:val="22"/>
          <w:szCs w:val="22"/>
        </w:rPr>
        <w:t xml:space="preserve"> </w:t>
      </w:r>
      <w:r w:rsidRPr="00877CA0">
        <w:rPr>
          <w:rFonts w:ascii="Verdana" w:hAnsi="Verdana" w:cs="Arial"/>
          <w:sz w:val="22"/>
          <w:szCs w:val="22"/>
        </w:rPr>
        <w:t>os</w:t>
      </w:r>
      <w:r w:rsidRPr="00877CA0">
        <w:rPr>
          <w:rFonts w:ascii="Verdana" w:hAnsi="Verdana" w:cs="Arial"/>
          <w:spacing w:val="1"/>
          <w:sz w:val="22"/>
          <w:szCs w:val="22"/>
        </w:rPr>
        <w:t xml:space="preserve"> </w:t>
      </w:r>
      <w:r w:rsidRPr="00877CA0">
        <w:rPr>
          <w:rFonts w:ascii="Verdana" w:hAnsi="Verdana" w:cs="Arial"/>
          <w:sz w:val="22"/>
          <w:szCs w:val="22"/>
        </w:rPr>
        <w:t>esclarecimentos solicitados</w:t>
      </w:r>
      <w:r w:rsidRPr="00877CA0">
        <w:rPr>
          <w:rFonts w:ascii="Verdana" w:hAnsi="Verdana" w:cs="Arial"/>
          <w:spacing w:val="-6"/>
          <w:sz w:val="22"/>
          <w:szCs w:val="22"/>
        </w:rPr>
        <w:t xml:space="preserve"> </w:t>
      </w:r>
      <w:r w:rsidRPr="00877CA0">
        <w:rPr>
          <w:rFonts w:ascii="Verdana" w:hAnsi="Verdana" w:cs="Arial"/>
          <w:sz w:val="22"/>
          <w:szCs w:val="22"/>
        </w:rPr>
        <w:t>e</w:t>
      </w:r>
      <w:r w:rsidRPr="00877CA0">
        <w:rPr>
          <w:rFonts w:ascii="Verdana" w:hAnsi="Verdana" w:cs="Arial"/>
          <w:spacing w:val="-5"/>
          <w:sz w:val="22"/>
          <w:szCs w:val="22"/>
        </w:rPr>
        <w:t xml:space="preserve"> </w:t>
      </w:r>
      <w:r w:rsidRPr="00877CA0">
        <w:rPr>
          <w:rFonts w:ascii="Verdana" w:hAnsi="Verdana" w:cs="Arial"/>
          <w:sz w:val="22"/>
          <w:szCs w:val="22"/>
        </w:rPr>
        <w:t>atendendo</w:t>
      </w:r>
      <w:r w:rsidRPr="00877CA0">
        <w:rPr>
          <w:rFonts w:ascii="Verdana" w:hAnsi="Verdana" w:cs="Arial"/>
          <w:spacing w:val="4"/>
          <w:sz w:val="22"/>
          <w:szCs w:val="22"/>
        </w:rPr>
        <w:t xml:space="preserve"> </w:t>
      </w:r>
      <w:r w:rsidRPr="00877CA0">
        <w:rPr>
          <w:rFonts w:ascii="Verdana" w:hAnsi="Verdana" w:cs="Arial"/>
          <w:sz w:val="22"/>
          <w:szCs w:val="22"/>
        </w:rPr>
        <w:t>às</w:t>
      </w:r>
      <w:r w:rsidRPr="00877CA0">
        <w:rPr>
          <w:rFonts w:ascii="Verdana" w:hAnsi="Verdana" w:cs="Arial"/>
          <w:spacing w:val="-1"/>
          <w:sz w:val="22"/>
          <w:szCs w:val="22"/>
        </w:rPr>
        <w:t xml:space="preserve"> </w:t>
      </w:r>
      <w:r w:rsidRPr="00877CA0">
        <w:rPr>
          <w:rFonts w:ascii="Verdana" w:hAnsi="Verdana" w:cs="Arial"/>
          <w:sz w:val="22"/>
          <w:szCs w:val="22"/>
        </w:rPr>
        <w:t>reclamações</w:t>
      </w:r>
      <w:r w:rsidRPr="00877CA0">
        <w:rPr>
          <w:rFonts w:ascii="Verdana" w:hAnsi="Verdana" w:cs="Arial"/>
          <w:spacing w:val="-4"/>
          <w:sz w:val="22"/>
          <w:szCs w:val="22"/>
        </w:rPr>
        <w:t xml:space="preserve"> </w:t>
      </w:r>
      <w:r w:rsidRPr="00877CA0">
        <w:rPr>
          <w:rFonts w:ascii="Verdana" w:hAnsi="Verdana" w:cs="Arial"/>
          <w:sz w:val="22"/>
          <w:szCs w:val="22"/>
        </w:rPr>
        <w:t>formuladas;</w:t>
      </w:r>
    </w:p>
    <w:p w14:paraId="2982117F" w14:textId="77777777" w:rsidR="001F71A3" w:rsidRPr="00877CA0" w:rsidRDefault="001F71A3" w:rsidP="00A73E1C">
      <w:pPr>
        <w:pStyle w:val="PargrafodaLista"/>
        <w:widowControl w:val="0"/>
        <w:autoSpaceDE w:val="0"/>
        <w:autoSpaceDN w:val="0"/>
        <w:ind w:left="0" w:right="89"/>
        <w:jc w:val="both"/>
        <w:rPr>
          <w:rFonts w:ascii="Verdana" w:hAnsi="Verdana" w:cs="Arial"/>
          <w:sz w:val="22"/>
          <w:szCs w:val="22"/>
        </w:rPr>
      </w:pPr>
      <w:r w:rsidRPr="00877CA0">
        <w:rPr>
          <w:rFonts w:ascii="Verdana" w:hAnsi="Verdana" w:cs="Arial"/>
          <w:sz w:val="22"/>
          <w:szCs w:val="22"/>
        </w:rPr>
        <w:t>- Manter,</w:t>
      </w:r>
      <w:r w:rsidRPr="00877CA0">
        <w:rPr>
          <w:rFonts w:ascii="Verdana" w:hAnsi="Verdana" w:cs="Arial"/>
          <w:spacing w:val="6"/>
          <w:sz w:val="22"/>
          <w:szCs w:val="22"/>
        </w:rPr>
        <w:t xml:space="preserve"> </w:t>
      </w:r>
      <w:r w:rsidRPr="00877CA0">
        <w:rPr>
          <w:rFonts w:ascii="Verdana" w:hAnsi="Verdana" w:cs="Arial"/>
          <w:sz w:val="22"/>
          <w:szCs w:val="22"/>
        </w:rPr>
        <w:t>durante</w:t>
      </w:r>
      <w:r w:rsidRPr="00877CA0">
        <w:rPr>
          <w:rFonts w:ascii="Verdana" w:hAnsi="Verdana" w:cs="Arial"/>
          <w:spacing w:val="8"/>
          <w:sz w:val="22"/>
          <w:szCs w:val="22"/>
        </w:rPr>
        <w:t xml:space="preserve"> </w:t>
      </w:r>
      <w:r w:rsidRPr="00877CA0">
        <w:rPr>
          <w:rFonts w:ascii="Verdana" w:hAnsi="Verdana" w:cs="Arial"/>
          <w:sz w:val="22"/>
          <w:szCs w:val="22"/>
        </w:rPr>
        <w:t>o</w:t>
      </w:r>
      <w:r w:rsidRPr="00877CA0">
        <w:rPr>
          <w:rFonts w:ascii="Verdana" w:hAnsi="Verdana" w:cs="Arial"/>
          <w:spacing w:val="11"/>
          <w:sz w:val="22"/>
          <w:szCs w:val="22"/>
        </w:rPr>
        <w:t xml:space="preserve"> </w:t>
      </w:r>
      <w:r w:rsidRPr="00877CA0">
        <w:rPr>
          <w:rFonts w:ascii="Verdana" w:hAnsi="Verdana" w:cs="Arial"/>
          <w:sz w:val="22"/>
          <w:szCs w:val="22"/>
        </w:rPr>
        <w:t>fornecimento,</w:t>
      </w:r>
      <w:r w:rsidRPr="00877CA0">
        <w:rPr>
          <w:rFonts w:ascii="Verdana" w:hAnsi="Verdana" w:cs="Arial"/>
          <w:spacing w:val="7"/>
          <w:sz w:val="22"/>
          <w:szCs w:val="22"/>
        </w:rPr>
        <w:t xml:space="preserve"> </w:t>
      </w:r>
      <w:r w:rsidRPr="00877CA0">
        <w:rPr>
          <w:rFonts w:ascii="Verdana" w:hAnsi="Verdana" w:cs="Arial"/>
          <w:sz w:val="22"/>
          <w:szCs w:val="22"/>
        </w:rPr>
        <w:t>em</w:t>
      </w:r>
      <w:r w:rsidRPr="00877CA0">
        <w:rPr>
          <w:rFonts w:ascii="Verdana" w:hAnsi="Verdana" w:cs="Arial"/>
          <w:spacing w:val="10"/>
          <w:sz w:val="22"/>
          <w:szCs w:val="22"/>
        </w:rPr>
        <w:t xml:space="preserve"> </w:t>
      </w:r>
      <w:r w:rsidRPr="00877CA0">
        <w:rPr>
          <w:rFonts w:ascii="Verdana" w:hAnsi="Verdana" w:cs="Arial"/>
          <w:sz w:val="22"/>
          <w:szCs w:val="22"/>
        </w:rPr>
        <w:t>compatibilidade</w:t>
      </w:r>
      <w:r w:rsidRPr="00877CA0">
        <w:rPr>
          <w:rFonts w:ascii="Verdana" w:hAnsi="Verdana" w:cs="Arial"/>
          <w:spacing w:val="11"/>
          <w:sz w:val="22"/>
          <w:szCs w:val="22"/>
        </w:rPr>
        <w:t xml:space="preserve"> </w:t>
      </w:r>
      <w:r w:rsidRPr="00877CA0">
        <w:rPr>
          <w:rFonts w:ascii="Verdana" w:hAnsi="Verdana" w:cs="Arial"/>
          <w:sz w:val="22"/>
          <w:szCs w:val="22"/>
        </w:rPr>
        <w:t>com</w:t>
      </w:r>
      <w:r w:rsidRPr="00877CA0">
        <w:rPr>
          <w:rFonts w:ascii="Verdana" w:hAnsi="Verdana" w:cs="Arial"/>
          <w:spacing w:val="10"/>
          <w:sz w:val="22"/>
          <w:szCs w:val="22"/>
        </w:rPr>
        <w:t xml:space="preserve"> </w:t>
      </w:r>
      <w:r w:rsidRPr="00877CA0">
        <w:rPr>
          <w:rFonts w:ascii="Verdana" w:hAnsi="Verdana" w:cs="Arial"/>
          <w:sz w:val="22"/>
          <w:szCs w:val="22"/>
        </w:rPr>
        <w:t>as</w:t>
      </w:r>
      <w:r w:rsidRPr="00877CA0">
        <w:rPr>
          <w:rFonts w:ascii="Verdana" w:hAnsi="Verdana" w:cs="Arial"/>
          <w:spacing w:val="7"/>
          <w:sz w:val="22"/>
          <w:szCs w:val="22"/>
        </w:rPr>
        <w:t xml:space="preserve"> </w:t>
      </w:r>
      <w:r w:rsidRPr="00877CA0">
        <w:rPr>
          <w:rFonts w:ascii="Verdana" w:hAnsi="Verdana" w:cs="Arial"/>
          <w:sz w:val="22"/>
          <w:szCs w:val="22"/>
        </w:rPr>
        <w:t>obrigações</w:t>
      </w:r>
      <w:r w:rsidRPr="00877CA0">
        <w:rPr>
          <w:rFonts w:ascii="Verdana" w:hAnsi="Verdana" w:cs="Arial"/>
          <w:spacing w:val="9"/>
          <w:sz w:val="22"/>
          <w:szCs w:val="22"/>
        </w:rPr>
        <w:t xml:space="preserve"> </w:t>
      </w:r>
      <w:r w:rsidRPr="00877CA0">
        <w:rPr>
          <w:rFonts w:ascii="Verdana" w:hAnsi="Verdana" w:cs="Arial"/>
          <w:sz w:val="22"/>
          <w:szCs w:val="22"/>
        </w:rPr>
        <w:t>a serem</w:t>
      </w:r>
      <w:r w:rsidRPr="00877CA0">
        <w:rPr>
          <w:rFonts w:ascii="Verdana" w:hAnsi="Verdana" w:cs="Arial"/>
          <w:spacing w:val="1"/>
          <w:sz w:val="22"/>
          <w:szCs w:val="22"/>
        </w:rPr>
        <w:t xml:space="preserve"> </w:t>
      </w:r>
      <w:r w:rsidRPr="00877CA0">
        <w:rPr>
          <w:rFonts w:ascii="Verdana" w:hAnsi="Verdana" w:cs="Arial"/>
          <w:sz w:val="22"/>
          <w:szCs w:val="22"/>
        </w:rPr>
        <w:t>assumidas,</w:t>
      </w:r>
      <w:r w:rsidRPr="00877CA0">
        <w:rPr>
          <w:rFonts w:ascii="Verdana" w:hAnsi="Verdana" w:cs="Arial"/>
          <w:spacing w:val="1"/>
          <w:sz w:val="22"/>
          <w:szCs w:val="22"/>
        </w:rPr>
        <w:t xml:space="preserve"> </w:t>
      </w:r>
      <w:r w:rsidRPr="00877CA0">
        <w:rPr>
          <w:rFonts w:ascii="Verdana" w:hAnsi="Verdana" w:cs="Arial"/>
          <w:sz w:val="22"/>
          <w:szCs w:val="22"/>
        </w:rPr>
        <w:t>todas</w:t>
      </w:r>
      <w:r w:rsidRPr="00877CA0">
        <w:rPr>
          <w:rFonts w:ascii="Verdana" w:hAnsi="Verdana" w:cs="Arial"/>
          <w:spacing w:val="1"/>
          <w:sz w:val="22"/>
          <w:szCs w:val="22"/>
        </w:rPr>
        <w:t xml:space="preserve"> </w:t>
      </w:r>
      <w:r w:rsidRPr="00877CA0">
        <w:rPr>
          <w:rFonts w:ascii="Verdana" w:hAnsi="Verdana" w:cs="Arial"/>
          <w:sz w:val="22"/>
          <w:szCs w:val="22"/>
        </w:rPr>
        <w:t>as condições de</w:t>
      </w:r>
      <w:r w:rsidRPr="00877CA0">
        <w:rPr>
          <w:rFonts w:ascii="Verdana" w:hAnsi="Verdana" w:cs="Arial"/>
          <w:spacing w:val="1"/>
          <w:sz w:val="22"/>
          <w:szCs w:val="22"/>
        </w:rPr>
        <w:t xml:space="preserve"> </w:t>
      </w:r>
      <w:r w:rsidRPr="00877CA0">
        <w:rPr>
          <w:rFonts w:ascii="Verdana" w:hAnsi="Verdana" w:cs="Arial"/>
          <w:sz w:val="22"/>
          <w:szCs w:val="22"/>
        </w:rPr>
        <w:t>habilitação</w:t>
      </w:r>
      <w:r w:rsidRPr="00877CA0">
        <w:rPr>
          <w:rFonts w:ascii="Verdana" w:hAnsi="Verdana" w:cs="Arial"/>
          <w:spacing w:val="1"/>
          <w:sz w:val="22"/>
          <w:szCs w:val="22"/>
        </w:rPr>
        <w:t xml:space="preserve"> </w:t>
      </w:r>
      <w:r w:rsidRPr="00877CA0">
        <w:rPr>
          <w:rFonts w:ascii="Verdana" w:hAnsi="Verdana" w:cs="Arial"/>
          <w:sz w:val="22"/>
          <w:szCs w:val="22"/>
        </w:rPr>
        <w:t>e qualificação exigidas na</w:t>
      </w:r>
      <w:r w:rsidRPr="00877CA0">
        <w:rPr>
          <w:rFonts w:ascii="Verdana" w:hAnsi="Verdana" w:cs="Arial"/>
          <w:spacing w:val="1"/>
          <w:sz w:val="22"/>
          <w:szCs w:val="22"/>
        </w:rPr>
        <w:t xml:space="preserve"> </w:t>
      </w:r>
      <w:r w:rsidRPr="00877CA0">
        <w:rPr>
          <w:rFonts w:ascii="Verdana" w:hAnsi="Verdana" w:cs="Arial"/>
          <w:sz w:val="22"/>
          <w:szCs w:val="22"/>
        </w:rPr>
        <w:t>licitação;</w:t>
      </w:r>
    </w:p>
    <w:p w14:paraId="7DE5EB15" w14:textId="77777777" w:rsidR="001F71A3" w:rsidRPr="00877CA0" w:rsidRDefault="001F71A3" w:rsidP="00A73E1C">
      <w:pPr>
        <w:pStyle w:val="PargrafodaLista"/>
        <w:widowControl w:val="0"/>
        <w:tabs>
          <w:tab w:val="left" w:pos="993"/>
          <w:tab w:val="left" w:pos="9781"/>
        </w:tabs>
        <w:autoSpaceDE w:val="0"/>
        <w:autoSpaceDN w:val="0"/>
        <w:ind w:left="0" w:right="231"/>
        <w:jc w:val="both"/>
        <w:rPr>
          <w:rFonts w:ascii="Verdana" w:hAnsi="Verdana" w:cs="Arial"/>
          <w:sz w:val="22"/>
          <w:szCs w:val="22"/>
        </w:rPr>
      </w:pPr>
      <w:r w:rsidRPr="00877CA0">
        <w:rPr>
          <w:rFonts w:ascii="Verdana" w:hAnsi="Verdana" w:cs="Arial"/>
          <w:sz w:val="22"/>
          <w:szCs w:val="22"/>
        </w:rPr>
        <w:t>- As entregas dos gêneros alimentícios deverão ser efetuadas nos locais</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1"/>
          <w:sz w:val="22"/>
          <w:szCs w:val="22"/>
        </w:rPr>
        <w:t xml:space="preserve"> </w:t>
      </w:r>
      <w:r w:rsidRPr="00877CA0">
        <w:rPr>
          <w:rFonts w:ascii="Verdana" w:hAnsi="Verdana" w:cs="Arial"/>
          <w:sz w:val="22"/>
          <w:szCs w:val="22"/>
        </w:rPr>
        <w:t>solicitação.</w:t>
      </w:r>
    </w:p>
    <w:p w14:paraId="78787C70" w14:textId="77777777" w:rsidR="001F71A3" w:rsidRPr="00877CA0" w:rsidRDefault="001F71A3" w:rsidP="001F71A3">
      <w:pPr>
        <w:pStyle w:val="Corpodetexto"/>
        <w:ind w:left="426" w:right="231"/>
        <w:rPr>
          <w:rFonts w:ascii="Verdana" w:hAnsi="Verdana" w:cs="Arial"/>
          <w:sz w:val="22"/>
          <w:szCs w:val="22"/>
        </w:rPr>
      </w:pPr>
    </w:p>
    <w:p w14:paraId="414ABF9C" w14:textId="77777777" w:rsidR="001F71A3" w:rsidRPr="00A73E1C" w:rsidRDefault="001F71A3" w:rsidP="00A73E1C">
      <w:pPr>
        <w:pStyle w:val="Ttulo2"/>
        <w:keepNext w:val="0"/>
        <w:widowControl w:val="0"/>
        <w:autoSpaceDE w:val="0"/>
        <w:autoSpaceDN w:val="0"/>
        <w:jc w:val="both"/>
        <w:rPr>
          <w:rFonts w:ascii="Verdana" w:hAnsi="Verdana" w:cs="Arial"/>
          <w:b/>
          <w:bCs/>
          <w:sz w:val="22"/>
          <w:szCs w:val="22"/>
        </w:rPr>
      </w:pPr>
      <w:r w:rsidRPr="00A73E1C">
        <w:rPr>
          <w:rFonts w:ascii="Verdana" w:hAnsi="Verdana" w:cs="Arial"/>
          <w:b/>
          <w:bCs/>
          <w:sz w:val="22"/>
          <w:szCs w:val="22"/>
        </w:rPr>
        <w:t>11- OBRIGAÇÕES</w:t>
      </w:r>
      <w:r w:rsidRPr="00A73E1C">
        <w:rPr>
          <w:rFonts w:ascii="Verdana" w:hAnsi="Verdana" w:cs="Arial"/>
          <w:b/>
          <w:bCs/>
          <w:spacing w:val="-1"/>
          <w:sz w:val="22"/>
          <w:szCs w:val="22"/>
        </w:rPr>
        <w:t xml:space="preserve"> </w:t>
      </w:r>
      <w:r w:rsidRPr="00A73E1C">
        <w:rPr>
          <w:rFonts w:ascii="Verdana" w:hAnsi="Verdana" w:cs="Arial"/>
          <w:b/>
          <w:bCs/>
          <w:sz w:val="22"/>
          <w:szCs w:val="22"/>
        </w:rPr>
        <w:t>PERTINENTES</w:t>
      </w:r>
      <w:r w:rsidRPr="00A73E1C">
        <w:rPr>
          <w:rFonts w:ascii="Verdana" w:hAnsi="Verdana" w:cs="Arial"/>
          <w:b/>
          <w:bCs/>
          <w:spacing w:val="-3"/>
          <w:sz w:val="22"/>
          <w:szCs w:val="22"/>
        </w:rPr>
        <w:t xml:space="preserve"> </w:t>
      </w:r>
      <w:r w:rsidRPr="00A73E1C">
        <w:rPr>
          <w:rFonts w:ascii="Verdana" w:hAnsi="Verdana" w:cs="Arial"/>
          <w:b/>
          <w:bCs/>
          <w:sz w:val="22"/>
          <w:szCs w:val="22"/>
        </w:rPr>
        <w:t>À</w:t>
      </w:r>
      <w:r w:rsidRPr="00A73E1C">
        <w:rPr>
          <w:rFonts w:ascii="Verdana" w:hAnsi="Verdana" w:cs="Arial"/>
          <w:b/>
          <w:bCs/>
          <w:spacing w:val="-1"/>
          <w:sz w:val="22"/>
          <w:szCs w:val="22"/>
        </w:rPr>
        <w:t xml:space="preserve"> </w:t>
      </w:r>
      <w:r w:rsidRPr="00A73E1C">
        <w:rPr>
          <w:rFonts w:ascii="Verdana" w:hAnsi="Verdana" w:cs="Arial"/>
          <w:b/>
          <w:bCs/>
          <w:sz w:val="22"/>
          <w:szCs w:val="22"/>
        </w:rPr>
        <w:t>LGPD</w:t>
      </w:r>
    </w:p>
    <w:p w14:paraId="6BA5A54D" w14:textId="77777777" w:rsidR="001F71A3" w:rsidRPr="00877CA0" w:rsidRDefault="001F71A3" w:rsidP="00A73E1C">
      <w:pPr>
        <w:pStyle w:val="PargrafodaLista"/>
        <w:widowControl w:val="0"/>
        <w:autoSpaceDE w:val="0"/>
        <w:autoSpaceDN w:val="0"/>
        <w:ind w:left="0" w:right="231"/>
        <w:jc w:val="both"/>
        <w:rPr>
          <w:rFonts w:ascii="Verdana" w:hAnsi="Verdana" w:cs="Arial"/>
          <w:sz w:val="22"/>
          <w:szCs w:val="22"/>
        </w:rPr>
      </w:pPr>
      <w:r w:rsidRPr="00877CA0">
        <w:rPr>
          <w:rFonts w:ascii="Verdana" w:hAnsi="Verdana" w:cs="Arial"/>
          <w:sz w:val="22"/>
          <w:szCs w:val="22"/>
        </w:rPr>
        <w:t>11.1 As partes deverão cumprir a</w:t>
      </w:r>
      <w:r w:rsidRPr="00877CA0">
        <w:rPr>
          <w:rFonts w:ascii="Verdana" w:hAnsi="Verdana" w:cs="Arial"/>
          <w:color w:val="000009"/>
          <w:sz w:val="22"/>
          <w:szCs w:val="22"/>
        </w:rPr>
        <w:t xml:space="preserve"> </w:t>
      </w:r>
      <w:hyperlink r:id="rId27" w:history="1">
        <w:r w:rsidRPr="00877CA0">
          <w:rPr>
            <w:rStyle w:val="Hyperlink"/>
            <w:rFonts w:ascii="Verdana" w:hAnsi="Verdana" w:cs="Arial"/>
            <w:color w:val="000009"/>
            <w:sz w:val="22"/>
            <w:szCs w:val="22"/>
          </w:rPr>
          <w:t>Lei nº 13.709, de 14 de agosto de 2018 (LGPD)</w:t>
        </w:r>
      </w:hyperlink>
      <w:r w:rsidRPr="00877CA0">
        <w:rPr>
          <w:rFonts w:ascii="Verdana" w:hAnsi="Verdana" w:cs="Arial"/>
          <w:sz w:val="22"/>
          <w:szCs w:val="22"/>
        </w:rPr>
        <w:t>,</w:t>
      </w:r>
      <w:r w:rsidRPr="00877CA0">
        <w:rPr>
          <w:rFonts w:ascii="Verdana" w:hAnsi="Verdana" w:cs="Arial"/>
          <w:spacing w:val="1"/>
          <w:sz w:val="22"/>
          <w:szCs w:val="22"/>
        </w:rPr>
        <w:t xml:space="preserve"> </w:t>
      </w:r>
      <w:r w:rsidRPr="00877CA0">
        <w:rPr>
          <w:rFonts w:ascii="Verdana" w:hAnsi="Verdana" w:cs="Arial"/>
          <w:sz w:val="22"/>
          <w:szCs w:val="22"/>
        </w:rPr>
        <w:t>quanto a todos os dados pessoais a que tenham acesso em razão do certame ou do</w:t>
      </w:r>
      <w:r w:rsidRPr="00877CA0">
        <w:rPr>
          <w:rFonts w:ascii="Verdana" w:hAnsi="Verdana" w:cs="Arial"/>
          <w:spacing w:val="1"/>
          <w:sz w:val="22"/>
          <w:szCs w:val="22"/>
        </w:rPr>
        <w:t xml:space="preserve"> </w:t>
      </w:r>
      <w:r w:rsidRPr="00877CA0">
        <w:rPr>
          <w:rFonts w:ascii="Verdana" w:hAnsi="Verdana" w:cs="Arial"/>
          <w:sz w:val="22"/>
          <w:szCs w:val="22"/>
        </w:rPr>
        <w:t>contrato</w:t>
      </w:r>
      <w:r w:rsidRPr="00877CA0">
        <w:rPr>
          <w:rFonts w:ascii="Verdana" w:hAnsi="Verdana" w:cs="Arial"/>
          <w:spacing w:val="1"/>
          <w:sz w:val="22"/>
          <w:szCs w:val="22"/>
        </w:rPr>
        <w:t xml:space="preserve"> </w:t>
      </w:r>
      <w:r w:rsidRPr="00877CA0">
        <w:rPr>
          <w:rFonts w:ascii="Verdana" w:hAnsi="Verdana" w:cs="Arial"/>
          <w:sz w:val="22"/>
          <w:szCs w:val="22"/>
        </w:rPr>
        <w:t>administrativo</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eventualmente</w:t>
      </w:r>
      <w:r w:rsidRPr="00877CA0">
        <w:rPr>
          <w:rFonts w:ascii="Verdana" w:hAnsi="Verdana" w:cs="Arial"/>
          <w:spacing w:val="1"/>
          <w:sz w:val="22"/>
          <w:szCs w:val="22"/>
        </w:rPr>
        <w:t xml:space="preserve"> </w:t>
      </w:r>
      <w:r w:rsidRPr="00877CA0">
        <w:rPr>
          <w:rFonts w:ascii="Verdana" w:hAnsi="Verdana" w:cs="Arial"/>
          <w:sz w:val="22"/>
          <w:szCs w:val="22"/>
        </w:rPr>
        <w:t>venha</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firmado,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partir</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apresentação da proposta no procedimento de contratação, independentemente de</w:t>
      </w:r>
      <w:r w:rsidRPr="00877CA0">
        <w:rPr>
          <w:rFonts w:ascii="Verdana" w:hAnsi="Verdana" w:cs="Arial"/>
          <w:spacing w:val="1"/>
          <w:sz w:val="22"/>
          <w:szCs w:val="22"/>
        </w:rPr>
        <w:t xml:space="preserve"> </w:t>
      </w:r>
      <w:r w:rsidRPr="00877CA0">
        <w:rPr>
          <w:rFonts w:ascii="Verdana" w:hAnsi="Verdana" w:cs="Arial"/>
          <w:sz w:val="22"/>
          <w:szCs w:val="22"/>
        </w:rPr>
        <w:t>declaração</w:t>
      </w:r>
      <w:r w:rsidRPr="00877CA0">
        <w:rPr>
          <w:rFonts w:ascii="Verdana" w:hAnsi="Verdana" w:cs="Arial"/>
          <w:spacing w:val="-1"/>
          <w:sz w:val="22"/>
          <w:szCs w:val="22"/>
        </w:rPr>
        <w:t xml:space="preserve"> </w:t>
      </w:r>
      <w:r w:rsidRPr="00877CA0">
        <w:rPr>
          <w:rFonts w:ascii="Verdana" w:hAnsi="Verdana" w:cs="Arial"/>
          <w:sz w:val="22"/>
          <w:szCs w:val="22"/>
        </w:rPr>
        <w:t>ou de aceitação</w:t>
      </w:r>
      <w:r w:rsidRPr="00877CA0">
        <w:rPr>
          <w:rFonts w:ascii="Verdana" w:hAnsi="Verdana" w:cs="Arial"/>
          <w:spacing w:val="-2"/>
          <w:sz w:val="22"/>
          <w:szCs w:val="22"/>
        </w:rPr>
        <w:t xml:space="preserve"> </w:t>
      </w:r>
      <w:r w:rsidRPr="00877CA0">
        <w:rPr>
          <w:rFonts w:ascii="Verdana" w:hAnsi="Verdana" w:cs="Arial"/>
          <w:sz w:val="22"/>
          <w:szCs w:val="22"/>
        </w:rPr>
        <w:t>expressa.</w:t>
      </w:r>
    </w:p>
    <w:p w14:paraId="4CC36ED0" w14:textId="77777777" w:rsidR="001F71A3" w:rsidRPr="00877CA0" w:rsidRDefault="001F71A3" w:rsidP="00A73E1C">
      <w:pPr>
        <w:pStyle w:val="PargrafodaLista"/>
        <w:widowControl w:val="0"/>
        <w:tabs>
          <w:tab w:val="left" w:pos="1622"/>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t>11.2 Os</w:t>
      </w:r>
      <w:r w:rsidRPr="00877CA0">
        <w:rPr>
          <w:rFonts w:ascii="Verdana" w:hAnsi="Verdana" w:cs="Arial"/>
          <w:spacing w:val="1"/>
          <w:sz w:val="22"/>
          <w:szCs w:val="22"/>
        </w:rPr>
        <w:t xml:space="preserve"> </w:t>
      </w:r>
      <w:r w:rsidRPr="00877CA0">
        <w:rPr>
          <w:rFonts w:ascii="Verdana" w:hAnsi="Verdana" w:cs="Arial"/>
          <w:sz w:val="22"/>
          <w:szCs w:val="22"/>
        </w:rPr>
        <w:t>dados</w:t>
      </w:r>
      <w:r w:rsidRPr="00877CA0">
        <w:rPr>
          <w:rFonts w:ascii="Verdana" w:hAnsi="Verdana" w:cs="Arial"/>
          <w:spacing w:val="1"/>
          <w:sz w:val="22"/>
          <w:szCs w:val="22"/>
        </w:rPr>
        <w:t xml:space="preserve"> </w:t>
      </w:r>
      <w:r w:rsidRPr="00877CA0">
        <w:rPr>
          <w:rFonts w:ascii="Verdana" w:hAnsi="Verdana" w:cs="Arial"/>
          <w:sz w:val="22"/>
          <w:szCs w:val="22"/>
        </w:rPr>
        <w:t>obtidos</w:t>
      </w:r>
      <w:r w:rsidRPr="00877CA0">
        <w:rPr>
          <w:rFonts w:ascii="Verdana" w:hAnsi="Verdana" w:cs="Arial"/>
          <w:spacing w:val="1"/>
          <w:sz w:val="22"/>
          <w:szCs w:val="22"/>
        </w:rPr>
        <w:t xml:space="preserve"> </w:t>
      </w:r>
      <w:r w:rsidRPr="00877CA0">
        <w:rPr>
          <w:rFonts w:ascii="Verdana" w:hAnsi="Verdana" w:cs="Arial"/>
          <w:sz w:val="22"/>
          <w:szCs w:val="22"/>
        </w:rPr>
        <w:t>somente</w:t>
      </w:r>
      <w:r w:rsidRPr="00877CA0">
        <w:rPr>
          <w:rFonts w:ascii="Verdana" w:hAnsi="Verdana" w:cs="Arial"/>
          <w:spacing w:val="1"/>
          <w:sz w:val="22"/>
          <w:szCs w:val="22"/>
        </w:rPr>
        <w:t xml:space="preserve"> </w:t>
      </w:r>
      <w:r w:rsidRPr="00877CA0">
        <w:rPr>
          <w:rFonts w:ascii="Verdana" w:hAnsi="Verdana" w:cs="Arial"/>
          <w:sz w:val="22"/>
          <w:szCs w:val="22"/>
        </w:rPr>
        <w:t>poderão</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utilizados</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as</w:t>
      </w:r>
      <w:r w:rsidRPr="00877CA0">
        <w:rPr>
          <w:rFonts w:ascii="Verdana" w:hAnsi="Verdana" w:cs="Arial"/>
          <w:spacing w:val="1"/>
          <w:sz w:val="22"/>
          <w:szCs w:val="22"/>
        </w:rPr>
        <w:t xml:space="preserve"> </w:t>
      </w:r>
      <w:r w:rsidRPr="00877CA0">
        <w:rPr>
          <w:rFonts w:ascii="Verdana" w:hAnsi="Verdana" w:cs="Arial"/>
          <w:sz w:val="22"/>
          <w:szCs w:val="22"/>
        </w:rPr>
        <w:t>finalidades</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64"/>
          <w:sz w:val="22"/>
          <w:szCs w:val="22"/>
        </w:rPr>
        <w:t xml:space="preserve"> </w:t>
      </w:r>
      <w:r w:rsidRPr="00877CA0">
        <w:rPr>
          <w:rFonts w:ascii="Verdana" w:hAnsi="Verdana" w:cs="Arial"/>
          <w:sz w:val="22"/>
          <w:szCs w:val="22"/>
        </w:rPr>
        <w:t>justificaram           seu acesso e de acordo com a boa-fé e com os princípios do</w:t>
      </w:r>
      <w:r w:rsidRPr="00877CA0">
        <w:rPr>
          <w:rFonts w:ascii="Verdana" w:hAnsi="Verdana" w:cs="Arial"/>
          <w:color w:val="000009"/>
          <w:sz w:val="22"/>
          <w:szCs w:val="22"/>
        </w:rPr>
        <w:t xml:space="preserve"> </w:t>
      </w:r>
      <w:hyperlink r:id="rId28" w:anchor="art6" w:history="1">
        <w:r w:rsidRPr="00877CA0">
          <w:rPr>
            <w:rStyle w:val="Hyperlink"/>
            <w:rFonts w:ascii="Verdana" w:hAnsi="Verdana" w:cs="Arial"/>
            <w:color w:val="000009"/>
            <w:sz w:val="22"/>
            <w:szCs w:val="22"/>
          </w:rPr>
          <w:t>art. 6º da</w:t>
        </w:r>
      </w:hyperlink>
      <w:r w:rsidRPr="00877CA0">
        <w:rPr>
          <w:rFonts w:ascii="Verdana" w:hAnsi="Verdana" w:cs="Arial"/>
          <w:color w:val="000009"/>
          <w:spacing w:val="1"/>
          <w:sz w:val="22"/>
          <w:szCs w:val="22"/>
        </w:rPr>
        <w:t xml:space="preserve"> </w:t>
      </w:r>
      <w:hyperlink r:id="rId29" w:anchor="art6" w:history="1">
        <w:r w:rsidRPr="00877CA0">
          <w:rPr>
            <w:rStyle w:val="Hyperlink"/>
            <w:rFonts w:ascii="Verdana" w:hAnsi="Verdana" w:cs="Arial"/>
            <w:color w:val="000009"/>
            <w:sz w:val="22"/>
            <w:szCs w:val="22"/>
          </w:rPr>
          <w:t>LGPD</w:t>
        </w:r>
      </w:hyperlink>
      <w:r w:rsidRPr="00877CA0">
        <w:rPr>
          <w:rFonts w:ascii="Verdana" w:hAnsi="Verdana" w:cs="Arial"/>
          <w:sz w:val="22"/>
          <w:szCs w:val="22"/>
        </w:rPr>
        <w:t>.</w:t>
      </w:r>
    </w:p>
    <w:p w14:paraId="007EF483" w14:textId="77777777" w:rsidR="001F71A3" w:rsidRPr="00877CA0" w:rsidRDefault="001F71A3" w:rsidP="00A73E1C">
      <w:pPr>
        <w:pStyle w:val="PargrafodaLista"/>
        <w:widowControl w:val="0"/>
        <w:tabs>
          <w:tab w:val="left" w:pos="1276"/>
        </w:tabs>
        <w:autoSpaceDE w:val="0"/>
        <w:autoSpaceDN w:val="0"/>
        <w:ind w:left="0" w:right="231"/>
        <w:jc w:val="both"/>
        <w:rPr>
          <w:rFonts w:ascii="Verdana" w:hAnsi="Verdana" w:cs="Arial"/>
          <w:sz w:val="22"/>
          <w:szCs w:val="22"/>
        </w:rPr>
      </w:pPr>
      <w:r w:rsidRPr="00877CA0">
        <w:rPr>
          <w:rFonts w:ascii="Verdana" w:hAnsi="Verdana" w:cs="Arial"/>
          <w:sz w:val="22"/>
          <w:szCs w:val="22"/>
        </w:rPr>
        <w:t>11.3 É</w:t>
      </w:r>
      <w:r w:rsidRPr="00877CA0">
        <w:rPr>
          <w:rFonts w:ascii="Verdana" w:hAnsi="Verdana" w:cs="Arial"/>
          <w:spacing w:val="1"/>
          <w:sz w:val="22"/>
          <w:szCs w:val="22"/>
        </w:rPr>
        <w:t xml:space="preserve"> </w:t>
      </w:r>
      <w:r w:rsidRPr="00877CA0">
        <w:rPr>
          <w:rFonts w:ascii="Verdana" w:hAnsi="Verdana" w:cs="Arial"/>
          <w:sz w:val="22"/>
          <w:szCs w:val="22"/>
        </w:rPr>
        <w:t>vedado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compartilhamento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terceiros</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1"/>
          <w:sz w:val="22"/>
          <w:szCs w:val="22"/>
        </w:rPr>
        <w:t xml:space="preserve"> </w:t>
      </w:r>
      <w:r w:rsidRPr="00877CA0">
        <w:rPr>
          <w:rFonts w:ascii="Verdana" w:hAnsi="Verdana" w:cs="Arial"/>
          <w:sz w:val="22"/>
          <w:szCs w:val="22"/>
        </w:rPr>
        <w:t>dados</w:t>
      </w:r>
      <w:r w:rsidRPr="00877CA0">
        <w:rPr>
          <w:rFonts w:ascii="Verdana" w:hAnsi="Verdana" w:cs="Arial"/>
          <w:spacing w:val="1"/>
          <w:sz w:val="22"/>
          <w:szCs w:val="22"/>
        </w:rPr>
        <w:t xml:space="preserve"> </w:t>
      </w:r>
      <w:r w:rsidRPr="00877CA0">
        <w:rPr>
          <w:rFonts w:ascii="Verdana" w:hAnsi="Verdana" w:cs="Arial"/>
          <w:sz w:val="22"/>
          <w:szCs w:val="22"/>
        </w:rPr>
        <w:t>obtidos</w:t>
      </w:r>
      <w:r w:rsidRPr="00877CA0">
        <w:rPr>
          <w:rFonts w:ascii="Verdana" w:hAnsi="Verdana" w:cs="Arial"/>
          <w:spacing w:val="1"/>
          <w:sz w:val="22"/>
          <w:szCs w:val="22"/>
        </w:rPr>
        <w:t xml:space="preserve"> </w:t>
      </w:r>
      <w:r w:rsidRPr="00877CA0">
        <w:rPr>
          <w:rFonts w:ascii="Verdana" w:hAnsi="Verdana" w:cs="Arial"/>
          <w:sz w:val="22"/>
          <w:szCs w:val="22"/>
        </w:rPr>
        <w:t>fora</w:t>
      </w:r>
      <w:r w:rsidRPr="00877CA0">
        <w:rPr>
          <w:rFonts w:ascii="Verdana" w:hAnsi="Verdana" w:cs="Arial"/>
          <w:spacing w:val="1"/>
          <w:sz w:val="22"/>
          <w:szCs w:val="22"/>
        </w:rPr>
        <w:t xml:space="preserve"> </w:t>
      </w:r>
      <w:r w:rsidRPr="00877CA0">
        <w:rPr>
          <w:rFonts w:ascii="Verdana" w:hAnsi="Verdana" w:cs="Arial"/>
          <w:sz w:val="22"/>
          <w:szCs w:val="22"/>
        </w:rPr>
        <w:t>das</w:t>
      </w:r>
      <w:r w:rsidRPr="00877CA0">
        <w:rPr>
          <w:rFonts w:ascii="Verdana" w:hAnsi="Verdana" w:cs="Arial"/>
          <w:spacing w:val="1"/>
          <w:sz w:val="22"/>
          <w:szCs w:val="22"/>
        </w:rPr>
        <w:t xml:space="preserve"> </w:t>
      </w:r>
      <w:r w:rsidRPr="00877CA0">
        <w:rPr>
          <w:rFonts w:ascii="Verdana" w:hAnsi="Verdana" w:cs="Arial"/>
          <w:sz w:val="22"/>
          <w:szCs w:val="22"/>
        </w:rPr>
        <w:t>hipóteses</w:t>
      </w:r>
      <w:r w:rsidRPr="00877CA0">
        <w:rPr>
          <w:rFonts w:ascii="Verdana" w:hAnsi="Verdana" w:cs="Arial"/>
          <w:spacing w:val="-1"/>
          <w:sz w:val="22"/>
          <w:szCs w:val="22"/>
        </w:rPr>
        <w:t xml:space="preserve"> </w:t>
      </w:r>
      <w:r w:rsidRPr="00877CA0">
        <w:rPr>
          <w:rFonts w:ascii="Verdana" w:hAnsi="Verdana" w:cs="Arial"/>
          <w:sz w:val="22"/>
          <w:szCs w:val="22"/>
        </w:rPr>
        <w:t>permitidas em</w:t>
      </w:r>
      <w:r w:rsidRPr="00877CA0">
        <w:rPr>
          <w:rFonts w:ascii="Verdana" w:hAnsi="Verdana" w:cs="Arial"/>
          <w:spacing w:val="1"/>
          <w:sz w:val="22"/>
          <w:szCs w:val="22"/>
        </w:rPr>
        <w:t xml:space="preserve"> </w:t>
      </w:r>
      <w:r w:rsidRPr="00877CA0">
        <w:rPr>
          <w:rFonts w:ascii="Verdana" w:hAnsi="Verdana" w:cs="Arial"/>
          <w:sz w:val="22"/>
          <w:szCs w:val="22"/>
        </w:rPr>
        <w:t>Lei.</w:t>
      </w:r>
    </w:p>
    <w:p w14:paraId="2176FBFD" w14:textId="77777777" w:rsidR="001F71A3" w:rsidRPr="00877CA0" w:rsidRDefault="001F71A3" w:rsidP="00A73E1C">
      <w:pPr>
        <w:pStyle w:val="PargrafodaLista"/>
        <w:widowControl w:val="0"/>
        <w:tabs>
          <w:tab w:val="left" w:pos="1276"/>
        </w:tabs>
        <w:autoSpaceDE w:val="0"/>
        <w:autoSpaceDN w:val="0"/>
        <w:ind w:left="0" w:right="231"/>
        <w:jc w:val="both"/>
        <w:rPr>
          <w:rFonts w:ascii="Verdana" w:hAnsi="Verdana" w:cs="Arial"/>
          <w:sz w:val="22"/>
          <w:szCs w:val="22"/>
        </w:rPr>
      </w:pPr>
      <w:r w:rsidRPr="00877CA0">
        <w:rPr>
          <w:rFonts w:ascii="Verdana" w:hAnsi="Verdana" w:cs="Arial"/>
          <w:sz w:val="22"/>
          <w:szCs w:val="22"/>
        </w:rPr>
        <w:t>11.4 A Administração deverá ser informada no prazo de 5 (cinco) dias úteis sobre</w:t>
      </w:r>
      <w:r w:rsidRPr="00877CA0">
        <w:rPr>
          <w:rFonts w:ascii="Verdana" w:hAnsi="Verdana" w:cs="Arial"/>
          <w:spacing w:val="1"/>
          <w:sz w:val="22"/>
          <w:szCs w:val="22"/>
        </w:rPr>
        <w:t xml:space="preserve"> </w:t>
      </w:r>
      <w:r w:rsidRPr="00877CA0">
        <w:rPr>
          <w:rFonts w:ascii="Verdana" w:hAnsi="Verdana" w:cs="Arial"/>
          <w:sz w:val="22"/>
          <w:szCs w:val="22"/>
        </w:rPr>
        <w:t>todos os contratos de sub operação firmados ou que venham a ser celebrados pelo</w:t>
      </w:r>
      <w:r w:rsidRPr="00877CA0">
        <w:rPr>
          <w:rFonts w:ascii="Verdana" w:hAnsi="Verdana" w:cs="Arial"/>
          <w:spacing w:val="1"/>
          <w:sz w:val="22"/>
          <w:szCs w:val="22"/>
        </w:rPr>
        <w:t xml:space="preserve"> </w:t>
      </w:r>
      <w:r w:rsidRPr="00877CA0">
        <w:rPr>
          <w:rFonts w:ascii="Verdana" w:hAnsi="Verdana" w:cs="Arial"/>
          <w:sz w:val="22"/>
          <w:szCs w:val="22"/>
        </w:rPr>
        <w:t>Contratado.</w:t>
      </w:r>
    </w:p>
    <w:p w14:paraId="6CADEDCD" w14:textId="77777777" w:rsidR="001F71A3" w:rsidRPr="00877CA0" w:rsidRDefault="001F71A3" w:rsidP="00A73E1C">
      <w:pPr>
        <w:pStyle w:val="PargrafodaLista"/>
        <w:widowControl w:val="0"/>
        <w:tabs>
          <w:tab w:val="left" w:pos="1276"/>
        </w:tabs>
        <w:autoSpaceDE w:val="0"/>
        <w:autoSpaceDN w:val="0"/>
        <w:ind w:left="0" w:right="231"/>
        <w:jc w:val="both"/>
        <w:rPr>
          <w:rFonts w:ascii="Verdana" w:hAnsi="Verdana" w:cs="Arial"/>
          <w:sz w:val="22"/>
          <w:szCs w:val="22"/>
        </w:rPr>
      </w:pPr>
      <w:r w:rsidRPr="00877CA0">
        <w:rPr>
          <w:rFonts w:ascii="Verdana" w:hAnsi="Verdana" w:cs="Arial"/>
          <w:sz w:val="22"/>
          <w:szCs w:val="22"/>
        </w:rPr>
        <w:t>11.5 Terminado o tratamento dos dados nos termos do</w:t>
      </w:r>
      <w:r w:rsidRPr="00877CA0">
        <w:rPr>
          <w:rFonts w:ascii="Verdana" w:hAnsi="Verdana" w:cs="Arial"/>
          <w:color w:val="000009"/>
          <w:sz w:val="22"/>
          <w:szCs w:val="22"/>
        </w:rPr>
        <w:t xml:space="preserve"> </w:t>
      </w:r>
      <w:hyperlink r:id="rId30" w:anchor="art15" w:history="1">
        <w:r w:rsidRPr="00877CA0">
          <w:rPr>
            <w:rStyle w:val="Hyperlink"/>
            <w:rFonts w:ascii="Verdana" w:hAnsi="Verdana" w:cs="Arial"/>
            <w:color w:val="000009"/>
            <w:sz w:val="22"/>
            <w:szCs w:val="22"/>
          </w:rPr>
          <w:t>art. 15 da LGPD</w:t>
        </w:r>
      </w:hyperlink>
      <w:r w:rsidRPr="00877CA0">
        <w:rPr>
          <w:rFonts w:ascii="Verdana" w:hAnsi="Verdana" w:cs="Arial"/>
          <w:sz w:val="22"/>
          <w:szCs w:val="22"/>
        </w:rPr>
        <w:t>, é dever do</w:t>
      </w:r>
      <w:r w:rsidRPr="00877CA0">
        <w:rPr>
          <w:rFonts w:ascii="Verdana" w:hAnsi="Verdana" w:cs="Arial"/>
          <w:spacing w:val="1"/>
          <w:sz w:val="22"/>
          <w:szCs w:val="22"/>
        </w:rPr>
        <w:t xml:space="preserve"> </w:t>
      </w:r>
      <w:r w:rsidRPr="00877CA0">
        <w:rPr>
          <w:rFonts w:ascii="Verdana" w:hAnsi="Verdana" w:cs="Arial"/>
          <w:sz w:val="22"/>
          <w:szCs w:val="22"/>
        </w:rPr>
        <w:t>contratado eliminá-los, com exceção das hipóteses do</w:t>
      </w:r>
      <w:r w:rsidRPr="00877CA0">
        <w:rPr>
          <w:rFonts w:ascii="Verdana" w:hAnsi="Verdana" w:cs="Arial"/>
          <w:color w:val="000009"/>
          <w:sz w:val="22"/>
          <w:szCs w:val="22"/>
        </w:rPr>
        <w:t xml:space="preserve"> </w:t>
      </w:r>
      <w:hyperlink r:id="rId31" w:anchor="art16" w:history="1">
        <w:r w:rsidRPr="00877CA0">
          <w:rPr>
            <w:rStyle w:val="Hyperlink"/>
            <w:rFonts w:ascii="Verdana" w:hAnsi="Verdana" w:cs="Arial"/>
            <w:color w:val="000009"/>
            <w:sz w:val="22"/>
            <w:szCs w:val="22"/>
          </w:rPr>
          <w:t>art. 16 da LGPD</w:t>
        </w:r>
      </w:hyperlink>
      <w:r w:rsidRPr="00877CA0">
        <w:rPr>
          <w:rFonts w:ascii="Verdana" w:hAnsi="Verdana" w:cs="Arial"/>
          <w:sz w:val="22"/>
          <w:szCs w:val="22"/>
        </w:rPr>
        <w:t>, incluindo</w:t>
      </w:r>
      <w:r w:rsidRPr="00877CA0">
        <w:rPr>
          <w:rFonts w:ascii="Verdana" w:hAnsi="Verdana" w:cs="Arial"/>
          <w:spacing w:val="1"/>
          <w:sz w:val="22"/>
          <w:szCs w:val="22"/>
        </w:rPr>
        <w:t xml:space="preserve"> </w:t>
      </w:r>
      <w:r w:rsidRPr="00877CA0">
        <w:rPr>
          <w:rFonts w:ascii="Verdana" w:hAnsi="Verdana" w:cs="Arial"/>
          <w:sz w:val="22"/>
          <w:szCs w:val="22"/>
        </w:rPr>
        <w:t>aquelas em que houver necessidade de guarda</w:t>
      </w:r>
      <w:r w:rsidRPr="00877CA0">
        <w:rPr>
          <w:rFonts w:ascii="Verdana" w:hAnsi="Verdana" w:cs="Arial"/>
          <w:spacing w:val="1"/>
          <w:sz w:val="22"/>
          <w:szCs w:val="22"/>
        </w:rPr>
        <w:t xml:space="preserve"> </w:t>
      </w:r>
      <w:r w:rsidRPr="00877CA0">
        <w:rPr>
          <w:rFonts w:ascii="Verdana" w:hAnsi="Verdana" w:cs="Arial"/>
          <w:sz w:val="22"/>
          <w:szCs w:val="22"/>
        </w:rPr>
        <w:t>de documentação para fins de</w:t>
      </w:r>
      <w:r w:rsidRPr="00877CA0">
        <w:rPr>
          <w:rFonts w:ascii="Verdana" w:hAnsi="Verdana" w:cs="Arial"/>
          <w:spacing w:val="1"/>
          <w:sz w:val="22"/>
          <w:szCs w:val="22"/>
        </w:rPr>
        <w:t xml:space="preserve"> </w:t>
      </w:r>
      <w:r w:rsidRPr="00877CA0">
        <w:rPr>
          <w:rFonts w:ascii="Verdana" w:hAnsi="Verdana" w:cs="Arial"/>
          <w:sz w:val="22"/>
          <w:szCs w:val="22"/>
        </w:rPr>
        <w:t>comprovação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cumprimento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obrigações</w:t>
      </w:r>
      <w:r w:rsidRPr="00877CA0">
        <w:rPr>
          <w:rFonts w:ascii="Verdana" w:hAnsi="Verdana" w:cs="Arial"/>
          <w:spacing w:val="1"/>
          <w:sz w:val="22"/>
          <w:szCs w:val="22"/>
        </w:rPr>
        <w:t xml:space="preserve"> </w:t>
      </w:r>
      <w:r w:rsidRPr="00877CA0">
        <w:rPr>
          <w:rFonts w:ascii="Verdana" w:hAnsi="Verdana" w:cs="Arial"/>
          <w:sz w:val="22"/>
          <w:szCs w:val="22"/>
        </w:rPr>
        <w:t>legais</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contratuais</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somente</w:t>
      </w:r>
      <w:r w:rsidRPr="00877CA0">
        <w:rPr>
          <w:rFonts w:ascii="Verdana" w:hAnsi="Verdana" w:cs="Arial"/>
          <w:spacing w:val="1"/>
          <w:sz w:val="22"/>
          <w:szCs w:val="22"/>
        </w:rPr>
        <w:t xml:space="preserve"> </w:t>
      </w:r>
      <w:r w:rsidRPr="00877CA0">
        <w:rPr>
          <w:rFonts w:ascii="Verdana" w:hAnsi="Verdana" w:cs="Arial"/>
          <w:sz w:val="22"/>
          <w:szCs w:val="22"/>
        </w:rPr>
        <w:t>enquanto</w:t>
      </w:r>
      <w:r w:rsidRPr="00877CA0">
        <w:rPr>
          <w:rFonts w:ascii="Verdana" w:hAnsi="Verdana" w:cs="Arial"/>
          <w:spacing w:val="-1"/>
          <w:sz w:val="22"/>
          <w:szCs w:val="22"/>
        </w:rPr>
        <w:t xml:space="preserve"> </w:t>
      </w:r>
      <w:r w:rsidRPr="00877CA0">
        <w:rPr>
          <w:rFonts w:ascii="Verdana" w:hAnsi="Verdana" w:cs="Arial"/>
          <w:sz w:val="22"/>
          <w:szCs w:val="22"/>
        </w:rPr>
        <w:t>não</w:t>
      </w:r>
      <w:r w:rsidRPr="00877CA0">
        <w:rPr>
          <w:rFonts w:ascii="Verdana" w:hAnsi="Verdana" w:cs="Arial"/>
          <w:spacing w:val="-2"/>
          <w:sz w:val="22"/>
          <w:szCs w:val="22"/>
        </w:rPr>
        <w:t xml:space="preserve"> </w:t>
      </w:r>
      <w:r w:rsidRPr="00877CA0">
        <w:rPr>
          <w:rFonts w:ascii="Verdana" w:hAnsi="Verdana" w:cs="Arial"/>
          <w:sz w:val="22"/>
          <w:szCs w:val="22"/>
        </w:rPr>
        <w:t>prescritas essas</w:t>
      </w:r>
      <w:r w:rsidRPr="00877CA0">
        <w:rPr>
          <w:rFonts w:ascii="Verdana" w:hAnsi="Verdana" w:cs="Arial"/>
          <w:spacing w:val="-2"/>
          <w:sz w:val="22"/>
          <w:szCs w:val="22"/>
        </w:rPr>
        <w:t xml:space="preserve"> </w:t>
      </w:r>
      <w:r w:rsidRPr="00877CA0">
        <w:rPr>
          <w:rFonts w:ascii="Verdana" w:hAnsi="Verdana" w:cs="Arial"/>
          <w:sz w:val="22"/>
          <w:szCs w:val="22"/>
        </w:rPr>
        <w:t>obrigações.</w:t>
      </w:r>
    </w:p>
    <w:p w14:paraId="6788D575" w14:textId="77777777" w:rsidR="001F71A3" w:rsidRPr="00877CA0" w:rsidRDefault="001F71A3" w:rsidP="00A73E1C">
      <w:pPr>
        <w:pStyle w:val="PargrafodaLista"/>
        <w:widowControl w:val="0"/>
        <w:tabs>
          <w:tab w:val="left" w:pos="1276"/>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lastRenderedPageBreak/>
        <w:t>11.6 É dever do contratado orientar e treinar seus empregados sobre os deveres,</w:t>
      </w:r>
      <w:r w:rsidRPr="00877CA0">
        <w:rPr>
          <w:rFonts w:ascii="Verdana" w:hAnsi="Verdana" w:cs="Arial"/>
          <w:spacing w:val="1"/>
          <w:sz w:val="22"/>
          <w:szCs w:val="22"/>
        </w:rPr>
        <w:t xml:space="preserve"> </w:t>
      </w:r>
      <w:r w:rsidRPr="00877CA0">
        <w:rPr>
          <w:rFonts w:ascii="Verdana" w:hAnsi="Verdana" w:cs="Arial"/>
          <w:sz w:val="22"/>
          <w:szCs w:val="22"/>
        </w:rPr>
        <w:t>requisitos</w:t>
      </w:r>
      <w:r w:rsidRPr="00877CA0">
        <w:rPr>
          <w:rFonts w:ascii="Verdana" w:hAnsi="Verdana" w:cs="Arial"/>
          <w:spacing w:val="-3"/>
          <w:sz w:val="22"/>
          <w:szCs w:val="22"/>
        </w:rPr>
        <w:t xml:space="preserve"> </w:t>
      </w:r>
      <w:r w:rsidRPr="00877CA0">
        <w:rPr>
          <w:rFonts w:ascii="Verdana" w:hAnsi="Verdana" w:cs="Arial"/>
          <w:sz w:val="22"/>
          <w:szCs w:val="22"/>
        </w:rPr>
        <w:t>e responsabilidades decorrentes</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LGPD.</w:t>
      </w:r>
    </w:p>
    <w:p w14:paraId="0771D508" w14:textId="77777777" w:rsidR="001F71A3" w:rsidRPr="00877CA0" w:rsidRDefault="001F71A3" w:rsidP="00A73E1C">
      <w:pPr>
        <w:pStyle w:val="PargrafodaLista"/>
        <w:widowControl w:val="0"/>
        <w:tabs>
          <w:tab w:val="left" w:pos="1276"/>
        </w:tabs>
        <w:autoSpaceDE w:val="0"/>
        <w:autoSpaceDN w:val="0"/>
        <w:ind w:left="0" w:right="232"/>
        <w:jc w:val="both"/>
        <w:rPr>
          <w:rFonts w:ascii="Verdana" w:hAnsi="Verdana" w:cs="Arial"/>
          <w:sz w:val="22"/>
          <w:szCs w:val="22"/>
        </w:rPr>
      </w:pPr>
      <w:r w:rsidRPr="00877CA0">
        <w:rPr>
          <w:rFonts w:ascii="Verdana" w:hAnsi="Verdana" w:cs="Arial"/>
          <w:sz w:val="22"/>
          <w:szCs w:val="22"/>
        </w:rPr>
        <w:t>11.7 É dever do contratado orientar e treinar seus empregados sobre os deveres,</w:t>
      </w:r>
      <w:r w:rsidRPr="00877CA0">
        <w:rPr>
          <w:rFonts w:ascii="Verdana" w:hAnsi="Verdana" w:cs="Arial"/>
          <w:spacing w:val="1"/>
          <w:sz w:val="22"/>
          <w:szCs w:val="22"/>
        </w:rPr>
        <w:t xml:space="preserve"> </w:t>
      </w:r>
      <w:r w:rsidRPr="00877CA0">
        <w:rPr>
          <w:rFonts w:ascii="Verdana" w:hAnsi="Verdana" w:cs="Arial"/>
          <w:sz w:val="22"/>
          <w:szCs w:val="22"/>
        </w:rPr>
        <w:t>requisitos</w:t>
      </w:r>
      <w:r w:rsidRPr="00877CA0">
        <w:rPr>
          <w:rFonts w:ascii="Verdana" w:hAnsi="Verdana" w:cs="Arial"/>
          <w:spacing w:val="-3"/>
          <w:sz w:val="22"/>
          <w:szCs w:val="22"/>
        </w:rPr>
        <w:t xml:space="preserve"> </w:t>
      </w:r>
      <w:r w:rsidRPr="00877CA0">
        <w:rPr>
          <w:rFonts w:ascii="Verdana" w:hAnsi="Verdana" w:cs="Arial"/>
          <w:sz w:val="22"/>
          <w:szCs w:val="22"/>
        </w:rPr>
        <w:t>e responsabilidades decorrentes</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LGPD.</w:t>
      </w:r>
    </w:p>
    <w:p w14:paraId="35063A1F" w14:textId="77777777" w:rsidR="001F71A3" w:rsidRPr="00877CA0" w:rsidRDefault="001F71A3" w:rsidP="00A73E1C">
      <w:pPr>
        <w:pStyle w:val="Corpodetexto"/>
        <w:tabs>
          <w:tab w:val="left" w:pos="1134"/>
        </w:tabs>
        <w:ind w:right="232"/>
        <w:jc w:val="both"/>
        <w:rPr>
          <w:rFonts w:ascii="Verdana" w:hAnsi="Verdana" w:cs="Arial"/>
          <w:sz w:val="22"/>
          <w:szCs w:val="22"/>
        </w:rPr>
      </w:pPr>
      <w:r w:rsidRPr="00877CA0">
        <w:rPr>
          <w:rFonts w:ascii="Verdana" w:hAnsi="Verdana" w:cs="Arial"/>
          <w:sz w:val="22"/>
          <w:szCs w:val="22"/>
        </w:rPr>
        <w:t>11.8 O Contratado deverá exigir de sub operadores e subcontratados o cumprimento</w:t>
      </w:r>
      <w:r w:rsidRPr="00877CA0">
        <w:rPr>
          <w:rFonts w:ascii="Verdana" w:hAnsi="Verdana" w:cs="Arial"/>
          <w:spacing w:val="1"/>
          <w:sz w:val="22"/>
          <w:szCs w:val="22"/>
        </w:rPr>
        <w:t xml:space="preserve"> </w:t>
      </w:r>
      <w:r w:rsidRPr="00877CA0">
        <w:rPr>
          <w:rFonts w:ascii="Verdana" w:hAnsi="Verdana" w:cs="Arial"/>
          <w:sz w:val="22"/>
          <w:szCs w:val="22"/>
        </w:rPr>
        <w:t>dos deveres da presente cláusula, permanecendo integralmente responsável por</w:t>
      </w:r>
      <w:r w:rsidRPr="00877CA0">
        <w:rPr>
          <w:rFonts w:ascii="Verdana" w:hAnsi="Verdana" w:cs="Arial"/>
          <w:spacing w:val="1"/>
          <w:sz w:val="22"/>
          <w:szCs w:val="22"/>
        </w:rPr>
        <w:t xml:space="preserve"> </w:t>
      </w:r>
      <w:r w:rsidRPr="00877CA0">
        <w:rPr>
          <w:rFonts w:ascii="Verdana" w:hAnsi="Verdana" w:cs="Arial"/>
          <w:sz w:val="22"/>
          <w:szCs w:val="22"/>
        </w:rPr>
        <w:t>garantir</w:t>
      </w:r>
      <w:r w:rsidRPr="00877CA0">
        <w:rPr>
          <w:rFonts w:ascii="Verdana" w:hAnsi="Verdana" w:cs="Arial"/>
          <w:spacing w:val="-1"/>
          <w:sz w:val="22"/>
          <w:szCs w:val="22"/>
        </w:rPr>
        <w:t xml:space="preserve"> </w:t>
      </w:r>
      <w:r w:rsidRPr="00877CA0">
        <w:rPr>
          <w:rFonts w:ascii="Verdana" w:hAnsi="Verdana" w:cs="Arial"/>
          <w:sz w:val="22"/>
          <w:szCs w:val="22"/>
        </w:rPr>
        <w:t>sua observância.</w:t>
      </w:r>
    </w:p>
    <w:p w14:paraId="4AF0832A" w14:textId="77777777" w:rsidR="001F71A3" w:rsidRPr="00877CA0" w:rsidRDefault="001F71A3" w:rsidP="00A73E1C">
      <w:pPr>
        <w:pStyle w:val="PargrafodaLista"/>
        <w:widowControl w:val="0"/>
        <w:tabs>
          <w:tab w:val="left" w:pos="1134"/>
        </w:tabs>
        <w:autoSpaceDE w:val="0"/>
        <w:autoSpaceDN w:val="0"/>
        <w:ind w:left="0" w:right="232"/>
        <w:jc w:val="both"/>
        <w:rPr>
          <w:rFonts w:ascii="Verdana" w:hAnsi="Verdana" w:cs="Arial"/>
          <w:sz w:val="22"/>
          <w:szCs w:val="22"/>
        </w:rPr>
      </w:pPr>
      <w:r w:rsidRPr="00877CA0">
        <w:rPr>
          <w:rFonts w:ascii="Verdana" w:hAnsi="Verdana" w:cs="Arial"/>
          <w:sz w:val="22"/>
          <w:szCs w:val="22"/>
        </w:rPr>
        <w:t>11.9 O</w:t>
      </w:r>
      <w:r w:rsidRPr="00877CA0">
        <w:rPr>
          <w:rFonts w:ascii="Verdana" w:hAnsi="Verdana" w:cs="Arial"/>
          <w:spacing w:val="1"/>
          <w:sz w:val="22"/>
          <w:szCs w:val="22"/>
        </w:rPr>
        <w:t xml:space="preserve"> </w:t>
      </w:r>
      <w:r w:rsidRPr="00877CA0">
        <w:rPr>
          <w:rFonts w:ascii="Verdana" w:hAnsi="Verdana" w:cs="Arial"/>
          <w:sz w:val="22"/>
          <w:szCs w:val="22"/>
        </w:rPr>
        <w:t>Contratante</w:t>
      </w:r>
      <w:r w:rsidRPr="00877CA0">
        <w:rPr>
          <w:rFonts w:ascii="Verdana" w:hAnsi="Verdana" w:cs="Arial"/>
          <w:spacing w:val="1"/>
          <w:sz w:val="22"/>
          <w:szCs w:val="22"/>
        </w:rPr>
        <w:t xml:space="preserve"> </w:t>
      </w:r>
      <w:r w:rsidRPr="00877CA0">
        <w:rPr>
          <w:rFonts w:ascii="Verdana" w:hAnsi="Verdana" w:cs="Arial"/>
          <w:sz w:val="22"/>
          <w:szCs w:val="22"/>
        </w:rPr>
        <w:t>poderá</w:t>
      </w:r>
      <w:r w:rsidRPr="00877CA0">
        <w:rPr>
          <w:rFonts w:ascii="Verdana" w:hAnsi="Verdana" w:cs="Arial"/>
          <w:spacing w:val="1"/>
          <w:sz w:val="22"/>
          <w:szCs w:val="22"/>
        </w:rPr>
        <w:t xml:space="preserve"> </w:t>
      </w:r>
      <w:r w:rsidRPr="00877CA0">
        <w:rPr>
          <w:rFonts w:ascii="Verdana" w:hAnsi="Verdana" w:cs="Arial"/>
          <w:sz w:val="22"/>
          <w:szCs w:val="22"/>
        </w:rPr>
        <w:t>realizar</w:t>
      </w:r>
      <w:r w:rsidRPr="00877CA0">
        <w:rPr>
          <w:rFonts w:ascii="Verdana" w:hAnsi="Verdana" w:cs="Arial"/>
          <w:spacing w:val="1"/>
          <w:sz w:val="22"/>
          <w:szCs w:val="22"/>
        </w:rPr>
        <w:t xml:space="preserve"> </w:t>
      </w:r>
      <w:r w:rsidRPr="00877CA0">
        <w:rPr>
          <w:rFonts w:ascii="Verdana" w:hAnsi="Verdana" w:cs="Arial"/>
          <w:sz w:val="22"/>
          <w:szCs w:val="22"/>
        </w:rPr>
        <w:t>diligência</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aferir</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cumprimento</w:t>
      </w:r>
      <w:r w:rsidRPr="00877CA0">
        <w:rPr>
          <w:rFonts w:ascii="Verdana" w:hAnsi="Verdana" w:cs="Arial"/>
          <w:spacing w:val="1"/>
          <w:sz w:val="22"/>
          <w:szCs w:val="22"/>
        </w:rPr>
        <w:t xml:space="preserve"> </w:t>
      </w:r>
      <w:r w:rsidRPr="00877CA0">
        <w:rPr>
          <w:rFonts w:ascii="Verdana" w:hAnsi="Verdana" w:cs="Arial"/>
          <w:sz w:val="22"/>
          <w:szCs w:val="22"/>
        </w:rPr>
        <w:t>dessa</w:t>
      </w:r>
      <w:r w:rsidRPr="00877CA0">
        <w:rPr>
          <w:rFonts w:ascii="Verdana" w:hAnsi="Verdana" w:cs="Arial"/>
          <w:spacing w:val="1"/>
          <w:sz w:val="22"/>
          <w:szCs w:val="22"/>
        </w:rPr>
        <w:t xml:space="preserve"> </w:t>
      </w:r>
      <w:r w:rsidRPr="00877CA0">
        <w:rPr>
          <w:rFonts w:ascii="Verdana" w:hAnsi="Verdana" w:cs="Arial"/>
          <w:sz w:val="22"/>
          <w:szCs w:val="22"/>
        </w:rPr>
        <w:t>cláusula,</w:t>
      </w:r>
      <w:r w:rsidRPr="00877CA0">
        <w:rPr>
          <w:rFonts w:ascii="Verdana" w:hAnsi="Verdana" w:cs="Arial"/>
          <w:spacing w:val="1"/>
          <w:sz w:val="22"/>
          <w:szCs w:val="22"/>
        </w:rPr>
        <w:t xml:space="preserve"> </w:t>
      </w:r>
      <w:r w:rsidRPr="00877CA0">
        <w:rPr>
          <w:rFonts w:ascii="Verdana" w:hAnsi="Verdana" w:cs="Arial"/>
          <w:sz w:val="22"/>
          <w:szCs w:val="22"/>
        </w:rPr>
        <w:t>devendo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Contratado</w:t>
      </w:r>
      <w:r w:rsidRPr="00877CA0">
        <w:rPr>
          <w:rFonts w:ascii="Verdana" w:hAnsi="Verdana" w:cs="Arial"/>
          <w:spacing w:val="1"/>
          <w:sz w:val="22"/>
          <w:szCs w:val="22"/>
        </w:rPr>
        <w:t xml:space="preserve"> </w:t>
      </w:r>
      <w:r w:rsidRPr="00877CA0">
        <w:rPr>
          <w:rFonts w:ascii="Verdana" w:hAnsi="Verdana" w:cs="Arial"/>
          <w:sz w:val="22"/>
          <w:szCs w:val="22"/>
        </w:rPr>
        <w:t>atender</w:t>
      </w:r>
      <w:r w:rsidRPr="00877CA0">
        <w:rPr>
          <w:rFonts w:ascii="Verdana" w:hAnsi="Verdana" w:cs="Arial"/>
          <w:spacing w:val="1"/>
          <w:sz w:val="22"/>
          <w:szCs w:val="22"/>
        </w:rPr>
        <w:t xml:space="preserve"> </w:t>
      </w:r>
      <w:r w:rsidRPr="00877CA0">
        <w:rPr>
          <w:rFonts w:ascii="Verdana" w:hAnsi="Verdana" w:cs="Arial"/>
          <w:sz w:val="22"/>
          <w:szCs w:val="22"/>
        </w:rPr>
        <w:t>prontamente</w:t>
      </w:r>
      <w:r w:rsidRPr="00877CA0">
        <w:rPr>
          <w:rFonts w:ascii="Verdana" w:hAnsi="Verdana" w:cs="Arial"/>
          <w:spacing w:val="1"/>
          <w:sz w:val="22"/>
          <w:szCs w:val="22"/>
        </w:rPr>
        <w:t xml:space="preserve"> </w:t>
      </w:r>
      <w:r w:rsidRPr="00877CA0">
        <w:rPr>
          <w:rFonts w:ascii="Verdana" w:hAnsi="Verdana" w:cs="Arial"/>
          <w:sz w:val="22"/>
          <w:szCs w:val="22"/>
        </w:rPr>
        <w:t>eventuais</w:t>
      </w:r>
      <w:r w:rsidRPr="00877CA0">
        <w:rPr>
          <w:rFonts w:ascii="Verdana" w:hAnsi="Verdana" w:cs="Arial"/>
          <w:spacing w:val="1"/>
          <w:sz w:val="22"/>
          <w:szCs w:val="22"/>
        </w:rPr>
        <w:t xml:space="preserve"> </w:t>
      </w:r>
      <w:r w:rsidRPr="00877CA0">
        <w:rPr>
          <w:rFonts w:ascii="Verdana" w:hAnsi="Verdana" w:cs="Arial"/>
          <w:sz w:val="22"/>
          <w:szCs w:val="22"/>
        </w:rPr>
        <w:t>pedidos</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comprovação</w:t>
      </w:r>
      <w:r w:rsidRPr="00877CA0">
        <w:rPr>
          <w:rFonts w:ascii="Verdana" w:hAnsi="Verdana" w:cs="Arial"/>
          <w:spacing w:val="-1"/>
          <w:sz w:val="22"/>
          <w:szCs w:val="22"/>
        </w:rPr>
        <w:t xml:space="preserve"> </w:t>
      </w:r>
      <w:r w:rsidRPr="00877CA0">
        <w:rPr>
          <w:rFonts w:ascii="Verdana" w:hAnsi="Verdana" w:cs="Arial"/>
          <w:sz w:val="22"/>
          <w:szCs w:val="22"/>
        </w:rPr>
        <w:t>formulados.</w:t>
      </w:r>
    </w:p>
    <w:p w14:paraId="07E4BC2D" w14:textId="77777777" w:rsidR="001F71A3" w:rsidRPr="00877CA0" w:rsidRDefault="001F71A3" w:rsidP="00A73E1C">
      <w:pPr>
        <w:pStyle w:val="PargrafodaLista"/>
        <w:widowControl w:val="0"/>
        <w:tabs>
          <w:tab w:val="left" w:pos="1276"/>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t>11.10 O Contratado deverá prestar, no prazo fixado pelo Contratante, prorrogável</w:t>
      </w:r>
      <w:r w:rsidRPr="00877CA0">
        <w:rPr>
          <w:rFonts w:ascii="Verdana" w:hAnsi="Verdana" w:cs="Arial"/>
          <w:spacing w:val="1"/>
          <w:sz w:val="22"/>
          <w:szCs w:val="22"/>
        </w:rPr>
        <w:t xml:space="preserve"> </w:t>
      </w:r>
      <w:r w:rsidRPr="00877CA0">
        <w:rPr>
          <w:rFonts w:ascii="Verdana" w:hAnsi="Verdana" w:cs="Arial"/>
          <w:sz w:val="22"/>
          <w:szCs w:val="22"/>
        </w:rPr>
        <w:t>justificadamente,</w:t>
      </w:r>
      <w:r w:rsidRPr="00877CA0">
        <w:rPr>
          <w:rFonts w:ascii="Verdana" w:hAnsi="Verdana" w:cs="Arial"/>
          <w:spacing w:val="1"/>
          <w:sz w:val="22"/>
          <w:szCs w:val="22"/>
        </w:rPr>
        <w:t xml:space="preserve"> </w:t>
      </w:r>
      <w:r w:rsidRPr="00877CA0">
        <w:rPr>
          <w:rFonts w:ascii="Verdana" w:hAnsi="Verdana" w:cs="Arial"/>
          <w:sz w:val="22"/>
          <w:szCs w:val="22"/>
        </w:rPr>
        <w:t>quaisquer</w:t>
      </w:r>
      <w:r w:rsidRPr="00877CA0">
        <w:rPr>
          <w:rFonts w:ascii="Verdana" w:hAnsi="Verdana" w:cs="Arial"/>
          <w:spacing w:val="1"/>
          <w:sz w:val="22"/>
          <w:szCs w:val="22"/>
        </w:rPr>
        <w:t xml:space="preserve"> </w:t>
      </w:r>
      <w:r w:rsidRPr="00877CA0">
        <w:rPr>
          <w:rFonts w:ascii="Verdana" w:hAnsi="Verdana" w:cs="Arial"/>
          <w:sz w:val="22"/>
          <w:szCs w:val="22"/>
        </w:rPr>
        <w:t>informações</w:t>
      </w:r>
      <w:r w:rsidRPr="00877CA0">
        <w:rPr>
          <w:rFonts w:ascii="Verdana" w:hAnsi="Verdana" w:cs="Arial"/>
          <w:spacing w:val="1"/>
          <w:sz w:val="22"/>
          <w:szCs w:val="22"/>
        </w:rPr>
        <w:t xml:space="preserve"> </w:t>
      </w:r>
      <w:r w:rsidRPr="00877CA0">
        <w:rPr>
          <w:rFonts w:ascii="Verdana" w:hAnsi="Verdana" w:cs="Arial"/>
          <w:sz w:val="22"/>
          <w:szCs w:val="22"/>
        </w:rPr>
        <w:t>acerca</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1"/>
          <w:sz w:val="22"/>
          <w:szCs w:val="22"/>
        </w:rPr>
        <w:t xml:space="preserve"> </w:t>
      </w:r>
      <w:r w:rsidRPr="00877CA0">
        <w:rPr>
          <w:rFonts w:ascii="Verdana" w:hAnsi="Verdana" w:cs="Arial"/>
          <w:sz w:val="22"/>
          <w:szCs w:val="22"/>
        </w:rPr>
        <w:t>dados</w:t>
      </w:r>
      <w:r w:rsidRPr="00877CA0">
        <w:rPr>
          <w:rFonts w:ascii="Verdana" w:hAnsi="Verdana" w:cs="Arial"/>
          <w:spacing w:val="1"/>
          <w:sz w:val="22"/>
          <w:szCs w:val="22"/>
        </w:rPr>
        <w:t xml:space="preserve"> </w:t>
      </w:r>
      <w:r w:rsidRPr="00877CA0">
        <w:rPr>
          <w:rFonts w:ascii="Verdana" w:hAnsi="Verdana" w:cs="Arial"/>
          <w:sz w:val="22"/>
          <w:szCs w:val="22"/>
        </w:rPr>
        <w:t>pessoais</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cumprimento</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3"/>
          <w:sz w:val="22"/>
          <w:szCs w:val="22"/>
        </w:rPr>
        <w:t xml:space="preserve"> </w:t>
      </w:r>
      <w:r w:rsidRPr="00877CA0">
        <w:rPr>
          <w:rFonts w:ascii="Verdana" w:hAnsi="Verdana" w:cs="Arial"/>
          <w:sz w:val="22"/>
          <w:szCs w:val="22"/>
        </w:rPr>
        <w:t>LGPD,</w:t>
      </w:r>
      <w:r w:rsidRPr="00877CA0">
        <w:rPr>
          <w:rFonts w:ascii="Verdana" w:hAnsi="Verdana" w:cs="Arial"/>
          <w:spacing w:val="-1"/>
          <w:sz w:val="22"/>
          <w:szCs w:val="22"/>
        </w:rPr>
        <w:t xml:space="preserve"> </w:t>
      </w:r>
      <w:r w:rsidRPr="00877CA0">
        <w:rPr>
          <w:rFonts w:ascii="Verdana" w:hAnsi="Verdana" w:cs="Arial"/>
          <w:sz w:val="22"/>
          <w:szCs w:val="22"/>
        </w:rPr>
        <w:t>inclusive quanto</w:t>
      </w:r>
      <w:r w:rsidRPr="00877CA0">
        <w:rPr>
          <w:rFonts w:ascii="Verdana" w:hAnsi="Verdana" w:cs="Arial"/>
          <w:spacing w:val="-2"/>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eventual</w:t>
      </w:r>
      <w:r w:rsidRPr="00877CA0">
        <w:rPr>
          <w:rFonts w:ascii="Verdana" w:hAnsi="Verdana" w:cs="Arial"/>
          <w:spacing w:val="-1"/>
          <w:sz w:val="22"/>
          <w:szCs w:val="22"/>
        </w:rPr>
        <w:t xml:space="preserve"> </w:t>
      </w:r>
      <w:r w:rsidRPr="00877CA0">
        <w:rPr>
          <w:rFonts w:ascii="Verdana" w:hAnsi="Verdana" w:cs="Arial"/>
          <w:sz w:val="22"/>
          <w:szCs w:val="22"/>
        </w:rPr>
        <w:t>descarte realizado.</w:t>
      </w:r>
    </w:p>
    <w:p w14:paraId="6D13BC9F" w14:textId="77777777" w:rsidR="001F71A3" w:rsidRPr="00877CA0" w:rsidRDefault="001F71A3" w:rsidP="00A73E1C">
      <w:pPr>
        <w:pStyle w:val="PargrafodaLista"/>
        <w:widowControl w:val="0"/>
        <w:tabs>
          <w:tab w:val="left" w:pos="1699"/>
        </w:tabs>
        <w:autoSpaceDE w:val="0"/>
        <w:autoSpaceDN w:val="0"/>
        <w:ind w:left="0" w:right="231"/>
        <w:jc w:val="both"/>
        <w:rPr>
          <w:rFonts w:ascii="Verdana" w:hAnsi="Verdana" w:cs="Arial"/>
          <w:sz w:val="22"/>
          <w:szCs w:val="22"/>
        </w:rPr>
      </w:pPr>
      <w:r w:rsidRPr="00877CA0">
        <w:rPr>
          <w:rFonts w:ascii="Verdana" w:hAnsi="Verdana" w:cs="Arial"/>
          <w:sz w:val="22"/>
          <w:szCs w:val="22"/>
        </w:rPr>
        <w:t>11.11 Bancos de dados formados a partir de contratos administrativos, notadamente</w:t>
      </w:r>
      <w:r w:rsidRPr="00877CA0">
        <w:rPr>
          <w:rFonts w:ascii="Verdana" w:hAnsi="Verdana" w:cs="Arial"/>
          <w:spacing w:val="1"/>
          <w:sz w:val="22"/>
          <w:szCs w:val="22"/>
        </w:rPr>
        <w:t xml:space="preserve"> </w:t>
      </w:r>
      <w:r w:rsidRPr="00877CA0">
        <w:rPr>
          <w:rFonts w:ascii="Verdana" w:hAnsi="Verdana" w:cs="Arial"/>
          <w:sz w:val="22"/>
          <w:szCs w:val="22"/>
        </w:rPr>
        <w:t>aqueles que se proponham a armazenar dados pessoais, devem ser mantidos em</w:t>
      </w:r>
      <w:r w:rsidRPr="00877CA0">
        <w:rPr>
          <w:rFonts w:ascii="Verdana" w:hAnsi="Verdana" w:cs="Arial"/>
          <w:spacing w:val="1"/>
          <w:sz w:val="22"/>
          <w:szCs w:val="22"/>
        </w:rPr>
        <w:t xml:space="preserve"> </w:t>
      </w:r>
      <w:r w:rsidRPr="00877CA0">
        <w:rPr>
          <w:rFonts w:ascii="Verdana" w:hAnsi="Verdana" w:cs="Arial"/>
          <w:sz w:val="22"/>
          <w:szCs w:val="22"/>
        </w:rPr>
        <w:t>ambiente</w:t>
      </w:r>
      <w:r w:rsidRPr="00877CA0">
        <w:rPr>
          <w:rFonts w:ascii="Verdana" w:hAnsi="Verdana" w:cs="Arial"/>
          <w:spacing w:val="1"/>
          <w:sz w:val="22"/>
          <w:szCs w:val="22"/>
        </w:rPr>
        <w:t xml:space="preserve"> </w:t>
      </w:r>
      <w:r w:rsidRPr="00877CA0">
        <w:rPr>
          <w:rFonts w:ascii="Verdana" w:hAnsi="Verdana" w:cs="Arial"/>
          <w:sz w:val="22"/>
          <w:szCs w:val="22"/>
        </w:rPr>
        <w:t>virtual</w:t>
      </w:r>
      <w:r w:rsidRPr="00877CA0">
        <w:rPr>
          <w:rFonts w:ascii="Verdana" w:hAnsi="Verdana" w:cs="Arial"/>
          <w:spacing w:val="1"/>
          <w:sz w:val="22"/>
          <w:szCs w:val="22"/>
        </w:rPr>
        <w:t xml:space="preserve"> </w:t>
      </w:r>
      <w:r w:rsidRPr="00877CA0">
        <w:rPr>
          <w:rFonts w:ascii="Verdana" w:hAnsi="Verdana" w:cs="Arial"/>
          <w:sz w:val="22"/>
          <w:szCs w:val="22"/>
        </w:rPr>
        <w:t>controlado,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registro</w:t>
      </w:r>
      <w:r w:rsidRPr="00877CA0">
        <w:rPr>
          <w:rFonts w:ascii="Verdana" w:hAnsi="Verdana" w:cs="Arial"/>
          <w:spacing w:val="1"/>
          <w:sz w:val="22"/>
          <w:szCs w:val="22"/>
        </w:rPr>
        <w:t xml:space="preserve"> </w:t>
      </w:r>
      <w:r w:rsidRPr="00877CA0">
        <w:rPr>
          <w:rFonts w:ascii="Verdana" w:hAnsi="Verdana" w:cs="Arial"/>
          <w:sz w:val="22"/>
          <w:szCs w:val="22"/>
        </w:rPr>
        <w:t>individual</w:t>
      </w:r>
      <w:r w:rsidRPr="00877CA0">
        <w:rPr>
          <w:rFonts w:ascii="Verdana" w:hAnsi="Verdana" w:cs="Arial"/>
          <w:spacing w:val="1"/>
          <w:sz w:val="22"/>
          <w:szCs w:val="22"/>
        </w:rPr>
        <w:t xml:space="preserve"> </w:t>
      </w:r>
      <w:r w:rsidRPr="00877CA0">
        <w:rPr>
          <w:rFonts w:ascii="Verdana" w:hAnsi="Verdana" w:cs="Arial"/>
          <w:sz w:val="22"/>
          <w:szCs w:val="22"/>
        </w:rPr>
        <w:t>rastreável</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tratamentos</w:t>
      </w:r>
      <w:r w:rsidRPr="00877CA0">
        <w:rPr>
          <w:rFonts w:ascii="Verdana" w:hAnsi="Verdana" w:cs="Arial"/>
          <w:spacing w:val="1"/>
          <w:sz w:val="22"/>
          <w:szCs w:val="22"/>
        </w:rPr>
        <w:t xml:space="preserve"> </w:t>
      </w:r>
      <w:r w:rsidRPr="00877CA0">
        <w:rPr>
          <w:rFonts w:ascii="Verdana" w:hAnsi="Verdana" w:cs="Arial"/>
          <w:sz w:val="22"/>
          <w:szCs w:val="22"/>
        </w:rPr>
        <w:t>realizados</w:t>
      </w:r>
      <w:r w:rsidRPr="00877CA0">
        <w:rPr>
          <w:rFonts w:ascii="Verdana" w:hAnsi="Verdana" w:cs="Arial"/>
          <w:spacing w:val="17"/>
          <w:sz w:val="22"/>
          <w:szCs w:val="22"/>
        </w:rPr>
        <w:t xml:space="preserve"> </w:t>
      </w:r>
      <w:r w:rsidRPr="00877CA0">
        <w:rPr>
          <w:rFonts w:ascii="Verdana" w:hAnsi="Verdana" w:cs="Arial"/>
          <w:sz w:val="22"/>
          <w:szCs w:val="22"/>
        </w:rPr>
        <w:t>(</w:t>
      </w:r>
      <w:hyperlink r:id="rId32" w:history="1">
        <w:r w:rsidRPr="00877CA0">
          <w:rPr>
            <w:rStyle w:val="Hyperlink"/>
            <w:rFonts w:ascii="Verdana" w:hAnsi="Verdana" w:cs="Arial"/>
            <w:color w:val="000009"/>
            <w:sz w:val="22"/>
            <w:szCs w:val="22"/>
          </w:rPr>
          <w:t>LGPD,</w:t>
        </w:r>
        <w:r w:rsidRPr="00877CA0">
          <w:rPr>
            <w:rStyle w:val="Hyperlink"/>
            <w:rFonts w:ascii="Verdana" w:hAnsi="Verdana" w:cs="Arial"/>
            <w:color w:val="000009"/>
            <w:spacing w:val="17"/>
            <w:sz w:val="22"/>
            <w:szCs w:val="22"/>
          </w:rPr>
          <w:t xml:space="preserve"> </w:t>
        </w:r>
        <w:r w:rsidRPr="00877CA0">
          <w:rPr>
            <w:rStyle w:val="Hyperlink"/>
            <w:rFonts w:ascii="Verdana" w:hAnsi="Verdana" w:cs="Arial"/>
            <w:color w:val="000009"/>
            <w:sz w:val="22"/>
            <w:szCs w:val="22"/>
          </w:rPr>
          <w:t>art.</w:t>
        </w:r>
        <w:r w:rsidRPr="00877CA0">
          <w:rPr>
            <w:rStyle w:val="Hyperlink"/>
            <w:rFonts w:ascii="Verdana" w:hAnsi="Verdana" w:cs="Arial"/>
            <w:color w:val="000009"/>
            <w:spacing w:val="16"/>
            <w:sz w:val="22"/>
            <w:szCs w:val="22"/>
          </w:rPr>
          <w:t xml:space="preserve"> </w:t>
        </w:r>
        <w:r w:rsidRPr="00877CA0">
          <w:rPr>
            <w:rStyle w:val="Hyperlink"/>
            <w:rFonts w:ascii="Verdana" w:hAnsi="Verdana" w:cs="Arial"/>
            <w:color w:val="000009"/>
            <w:sz w:val="22"/>
            <w:szCs w:val="22"/>
          </w:rPr>
          <w:t>37</w:t>
        </w:r>
      </w:hyperlink>
      <w:r w:rsidRPr="00877CA0">
        <w:rPr>
          <w:rFonts w:ascii="Verdana" w:hAnsi="Verdana" w:cs="Arial"/>
          <w:sz w:val="22"/>
          <w:szCs w:val="22"/>
        </w:rPr>
        <w:t>),</w:t>
      </w:r>
      <w:r w:rsidRPr="00877CA0">
        <w:rPr>
          <w:rFonts w:ascii="Verdana" w:hAnsi="Verdana" w:cs="Arial"/>
          <w:spacing w:val="17"/>
          <w:sz w:val="22"/>
          <w:szCs w:val="22"/>
        </w:rPr>
        <w:t xml:space="preserve"> </w:t>
      </w:r>
      <w:r w:rsidRPr="00877CA0">
        <w:rPr>
          <w:rFonts w:ascii="Verdana" w:hAnsi="Verdana" w:cs="Arial"/>
          <w:sz w:val="22"/>
          <w:szCs w:val="22"/>
        </w:rPr>
        <w:t>com</w:t>
      </w:r>
      <w:r w:rsidRPr="00877CA0">
        <w:rPr>
          <w:rFonts w:ascii="Verdana" w:hAnsi="Verdana" w:cs="Arial"/>
          <w:spacing w:val="18"/>
          <w:sz w:val="22"/>
          <w:szCs w:val="22"/>
        </w:rPr>
        <w:t xml:space="preserve"> </w:t>
      </w:r>
      <w:r w:rsidRPr="00877CA0">
        <w:rPr>
          <w:rFonts w:ascii="Verdana" w:hAnsi="Verdana" w:cs="Arial"/>
          <w:sz w:val="22"/>
          <w:szCs w:val="22"/>
        </w:rPr>
        <w:t>cada</w:t>
      </w:r>
      <w:r w:rsidRPr="00877CA0">
        <w:rPr>
          <w:rFonts w:ascii="Verdana" w:hAnsi="Verdana" w:cs="Arial"/>
          <w:spacing w:val="16"/>
          <w:sz w:val="22"/>
          <w:szCs w:val="22"/>
        </w:rPr>
        <w:t xml:space="preserve"> </w:t>
      </w:r>
      <w:r w:rsidRPr="00877CA0">
        <w:rPr>
          <w:rFonts w:ascii="Verdana" w:hAnsi="Verdana" w:cs="Arial"/>
          <w:sz w:val="22"/>
          <w:szCs w:val="22"/>
        </w:rPr>
        <w:t>acesso,</w:t>
      </w:r>
      <w:r w:rsidRPr="00877CA0">
        <w:rPr>
          <w:rFonts w:ascii="Verdana" w:hAnsi="Verdana" w:cs="Arial"/>
          <w:spacing w:val="17"/>
          <w:sz w:val="22"/>
          <w:szCs w:val="22"/>
        </w:rPr>
        <w:t xml:space="preserve"> </w:t>
      </w:r>
      <w:r w:rsidRPr="00877CA0">
        <w:rPr>
          <w:rFonts w:ascii="Verdana" w:hAnsi="Verdana" w:cs="Arial"/>
          <w:sz w:val="22"/>
          <w:szCs w:val="22"/>
        </w:rPr>
        <w:t>data,</w:t>
      </w:r>
      <w:r w:rsidRPr="00877CA0">
        <w:rPr>
          <w:rFonts w:ascii="Verdana" w:hAnsi="Verdana" w:cs="Arial"/>
          <w:spacing w:val="18"/>
          <w:sz w:val="22"/>
          <w:szCs w:val="22"/>
        </w:rPr>
        <w:t xml:space="preserve"> </w:t>
      </w:r>
      <w:r w:rsidRPr="00877CA0">
        <w:rPr>
          <w:rFonts w:ascii="Verdana" w:hAnsi="Verdana" w:cs="Arial"/>
          <w:sz w:val="22"/>
          <w:szCs w:val="22"/>
        </w:rPr>
        <w:t>horário</w:t>
      </w:r>
      <w:r w:rsidRPr="00877CA0">
        <w:rPr>
          <w:rFonts w:ascii="Verdana" w:hAnsi="Verdana" w:cs="Arial"/>
          <w:spacing w:val="18"/>
          <w:sz w:val="22"/>
          <w:szCs w:val="22"/>
        </w:rPr>
        <w:t xml:space="preserve"> </w:t>
      </w:r>
      <w:r w:rsidRPr="00877CA0">
        <w:rPr>
          <w:rFonts w:ascii="Verdana" w:hAnsi="Verdana" w:cs="Arial"/>
          <w:sz w:val="22"/>
          <w:szCs w:val="22"/>
        </w:rPr>
        <w:t>e</w:t>
      </w:r>
      <w:r w:rsidRPr="00877CA0">
        <w:rPr>
          <w:rFonts w:ascii="Verdana" w:hAnsi="Verdana" w:cs="Arial"/>
          <w:spacing w:val="18"/>
          <w:sz w:val="22"/>
          <w:szCs w:val="22"/>
        </w:rPr>
        <w:t xml:space="preserve"> </w:t>
      </w:r>
      <w:r w:rsidRPr="00877CA0">
        <w:rPr>
          <w:rFonts w:ascii="Verdana" w:hAnsi="Verdana" w:cs="Arial"/>
          <w:sz w:val="22"/>
          <w:szCs w:val="22"/>
        </w:rPr>
        <w:t>registro</w:t>
      </w:r>
      <w:r w:rsidRPr="00877CA0">
        <w:rPr>
          <w:rFonts w:ascii="Verdana" w:hAnsi="Verdana" w:cs="Arial"/>
          <w:spacing w:val="18"/>
          <w:sz w:val="22"/>
          <w:szCs w:val="22"/>
        </w:rPr>
        <w:t xml:space="preserve"> </w:t>
      </w:r>
      <w:r w:rsidRPr="00877CA0">
        <w:rPr>
          <w:rFonts w:ascii="Verdana" w:hAnsi="Verdana" w:cs="Arial"/>
          <w:sz w:val="22"/>
          <w:szCs w:val="22"/>
        </w:rPr>
        <w:t>da</w:t>
      </w:r>
      <w:r w:rsidRPr="00877CA0">
        <w:rPr>
          <w:rFonts w:ascii="Verdana" w:hAnsi="Verdana" w:cs="Arial"/>
          <w:spacing w:val="18"/>
          <w:sz w:val="22"/>
          <w:szCs w:val="22"/>
        </w:rPr>
        <w:t xml:space="preserve"> </w:t>
      </w:r>
      <w:r w:rsidRPr="00877CA0">
        <w:rPr>
          <w:rFonts w:ascii="Verdana" w:hAnsi="Verdana" w:cs="Arial"/>
          <w:sz w:val="22"/>
          <w:szCs w:val="22"/>
        </w:rPr>
        <w:t>finalidade, para</w:t>
      </w:r>
      <w:r w:rsidRPr="00877CA0">
        <w:rPr>
          <w:rFonts w:ascii="Verdana" w:hAnsi="Verdana" w:cs="Arial"/>
          <w:spacing w:val="1"/>
          <w:sz w:val="22"/>
          <w:szCs w:val="22"/>
        </w:rPr>
        <w:t xml:space="preserve"> </w:t>
      </w:r>
      <w:r w:rsidRPr="00877CA0">
        <w:rPr>
          <w:rFonts w:ascii="Verdana" w:hAnsi="Verdana" w:cs="Arial"/>
          <w:sz w:val="22"/>
          <w:szCs w:val="22"/>
        </w:rPr>
        <w:t>efeito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responsabilização,</w:t>
      </w:r>
      <w:r w:rsidRPr="00877CA0">
        <w:rPr>
          <w:rFonts w:ascii="Verdana" w:hAnsi="Verdana" w:cs="Arial"/>
          <w:spacing w:val="1"/>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caso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eventuais</w:t>
      </w:r>
      <w:r w:rsidRPr="00877CA0">
        <w:rPr>
          <w:rFonts w:ascii="Verdana" w:hAnsi="Verdana" w:cs="Arial"/>
          <w:spacing w:val="1"/>
          <w:sz w:val="22"/>
          <w:szCs w:val="22"/>
        </w:rPr>
        <w:t xml:space="preserve"> </w:t>
      </w:r>
      <w:r w:rsidRPr="00877CA0">
        <w:rPr>
          <w:rFonts w:ascii="Verdana" w:hAnsi="Verdana" w:cs="Arial"/>
          <w:sz w:val="22"/>
          <w:szCs w:val="22"/>
        </w:rPr>
        <w:t>omissões,</w:t>
      </w:r>
      <w:r w:rsidRPr="00877CA0">
        <w:rPr>
          <w:rFonts w:ascii="Verdana" w:hAnsi="Verdana" w:cs="Arial"/>
          <w:spacing w:val="1"/>
          <w:sz w:val="22"/>
          <w:szCs w:val="22"/>
        </w:rPr>
        <w:t xml:space="preserve"> </w:t>
      </w:r>
      <w:r w:rsidRPr="00877CA0">
        <w:rPr>
          <w:rFonts w:ascii="Verdana" w:hAnsi="Verdana" w:cs="Arial"/>
          <w:sz w:val="22"/>
          <w:szCs w:val="22"/>
        </w:rPr>
        <w:t>desvios</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abusos.</w:t>
      </w:r>
    </w:p>
    <w:p w14:paraId="29381B65" w14:textId="77777777" w:rsidR="001F71A3" w:rsidRPr="00877CA0" w:rsidRDefault="001F71A3" w:rsidP="00A73E1C">
      <w:pPr>
        <w:pStyle w:val="PargrafodaLista"/>
        <w:widowControl w:val="0"/>
        <w:tabs>
          <w:tab w:val="left" w:pos="1276"/>
          <w:tab w:val="left" w:pos="1560"/>
        </w:tabs>
        <w:autoSpaceDE w:val="0"/>
        <w:autoSpaceDN w:val="0"/>
        <w:ind w:left="0" w:right="231"/>
        <w:jc w:val="both"/>
        <w:rPr>
          <w:rFonts w:ascii="Verdana" w:hAnsi="Verdana" w:cs="Arial"/>
          <w:sz w:val="22"/>
          <w:szCs w:val="22"/>
        </w:rPr>
      </w:pPr>
      <w:r w:rsidRPr="00877CA0">
        <w:rPr>
          <w:rFonts w:ascii="Verdana" w:hAnsi="Verdana" w:cs="Arial"/>
          <w:sz w:val="22"/>
          <w:szCs w:val="22"/>
        </w:rPr>
        <w:t>11.12 Os</w:t>
      </w:r>
      <w:r w:rsidRPr="00877CA0">
        <w:rPr>
          <w:rFonts w:ascii="Verdana" w:hAnsi="Verdana" w:cs="Arial"/>
          <w:spacing w:val="1"/>
          <w:sz w:val="22"/>
          <w:szCs w:val="22"/>
        </w:rPr>
        <w:t xml:space="preserve"> </w:t>
      </w:r>
      <w:r w:rsidRPr="00877CA0">
        <w:rPr>
          <w:rFonts w:ascii="Verdana" w:hAnsi="Verdana" w:cs="Arial"/>
          <w:sz w:val="22"/>
          <w:szCs w:val="22"/>
        </w:rPr>
        <w:t>referidos</w:t>
      </w:r>
      <w:r w:rsidRPr="00877CA0">
        <w:rPr>
          <w:rFonts w:ascii="Verdana" w:hAnsi="Verdana" w:cs="Arial"/>
          <w:spacing w:val="1"/>
          <w:sz w:val="22"/>
          <w:szCs w:val="22"/>
        </w:rPr>
        <w:t xml:space="preserve"> </w:t>
      </w:r>
      <w:r w:rsidRPr="00877CA0">
        <w:rPr>
          <w:rFonts w:ascii="Verdana" w:hAnsi="Verdana" w:cs="Arial"/>
          <w:sz w:val="22"/>
          <w:szCs w:val="22"/>
        </w:rPr>
        <w:t>bancos</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dados</w:t>
      </w:r>
      <w:r w:rsidRPr="00877CA0">
        <w:rPr>
          <w:rFonts w:ascii="Verdana" w:hAnsi="Verdana" w:cs="Arial"/>
          <w:spacing w:val="1"/>
          <w:sz w:val="22"/>
          <w:szCs w:val="22"/>
        </w:rPr>
        <w:t xml:space="preserve"> </w:t>
      </w:r>
      <w:r w:rsidRPr="00877CA0">
        <w:rPr>
          <w:rFonts w:ascii="Verdana" w:hAnsi="Verdana" w:cs="Arial"/>
          <w:sz w:val="22"/>
          <w:szCs w:val="22"/>
        </w:rPr>
        <w:t>devem</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desenvolvidos</w:t>
      </w:r>
      <w:r w:rsidRPr="00877CA0">
        <w:rPr>
          <w:rFonts w:ascii="Verdana" w:hAnsi="Verdana" w:cs="Arial"/>
          <w:spacing w:val="1"/>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formato</w:t>
      </w:r>
      <w:r w:rsidRPr="00877CA0">
        <w:rPr>
          <w:rFonts w:ascii="Verdana" w:hAnsi="Verdana" w:cs="Arial"/>
          <w:spacing w:val="1"/>
          <w:sz w:val="22"/>
          <w:szCs w:val="22"/>
        </w:rPr>
        <w:t xml:space="preserve"> </w:t>
      </w:r>
      <w:r w:rsidRPr="00877CA0">
        <w:rPr>
          <w:rFonts w:ascii="Verdana" w:hAnsi="Verdana" w:cs="Arial"/>
          <w:sz w:val="22"/>
          <w:szCs w:val="22"/>
        </w:rPr>
        <w:t>interoperável, a fim de garantir a reutilização desses dados pela Administração nas</w:t>
      </w:r>
      <w:r w:rsidRPr="00877CA0">
        <w:rPr>
          <w:rFonts w:ascii="Verdana" w:hAnsi="Verdana" w:cs="Arial"/>
          <w:spacing w:val="1"/>
          <w:sz w:val="22"/>
          <w:szCs w:val="22"/>
        </w:rPr>
        <w:t xml:space="preserve"> </w:t>
      </w:r>
      <w:r w:rsidRPr="00877CA0">
        <w:rPr>
          <w:rFonts w:ascii="Verdana" w:hAnsi="Verdana" w:cs="Arial"/>
          <w:sz w:val="22"/>
          <w:szCs w:val="22"/>
        </w:rPr>
        <w:t>hipóteses</w:t>
      </w:r>
      <w:r w:rsidRPr="00877CA0">
        <w:rPr>
          <w:rFonts w:ascii="Verdana" w:hAnsi="Verdana" w:cs="Arial"/>
          <w:spacing w:val="-1"/>
          <w:sz w:val="22"/>
          <w:szCs w:val="22"/>
        </w:rPr>
        <w:t xml:space="preserve"> </w:t>
      </w:r>
      <w:r w:rsidRPr="00877CA0">
        <w:rPr>
          <w:rFonts w:ascii="Verdana" w:hAnsi="Verdana" w:cs="Arial"/>
          <w:sz w:val="22"/>
          <w:szCs w:val="22"/>
        </w:rPr>
        <w:t>previstas</w:t>
      </w:r>
      <w:r w:rsidRPr="00877CA0">
        <w:rPr>
          <w:rFonts w:ascii="Verdana" w:hAnsi="Verdana" w:cs="Arial"/>
          <w:spacing w:val="-2"/>
          <w:sz w:val="22"/>
          <w:szCs w:val="22"/>
        </w:rPr>
        <w:t xml:space="preserve"> </w:t>
      </w:r>
      <w:r w:rsidRPr="00877CA0">
        <w:rPr>
          <w:rFonts w:ascii="Verdana" w:hAnsi="Verdana" w:cs="Arial"/>
          <w:sz w:val="22"/>
          <w:szCs w:val="22"/>
        </w:rPr>
        <w:t>na</w:t>
      </w:r>
      <w:r w:rsidRPr="00877CA0">
        <w:rPr>
          <w:rFonts w:ascii="Verdana" w:hAnsi="Verdana" w:cs="Arial"/>
          <w:spacing w:val="-2"/>
          <w:sz w:val="22"/>
          <w:szCs w:val="22"/>
        </w:rPr>
        <w:t xml:space="preserve"> </w:t>
      </w:r>
      <w:r w:rsidRPr="00877CA0">
        <w:rPr>
          <w:rFonts w:ascii="Verdana" w:hAnsi="Verdana" w:cs="Arial"/>
          <w:sz w:val="22"/>
          <w:szCs w:val="22"/>
        </w:rPr>
        <w:t>LGPD.</w:t>
      </w:r>
    </w:p>
    <w:p w14:paraId="687FC070" w14:textId="77777777" w:rsidR="001F71A3" w:rsidRPr="00877CA0" w:rsidRDefault="001F71A3" w:rsidP="00A73E1C">
      <w:pPr>
        <w:pStyle w:val="PargrafodaLista"/>
        <w:widowControl w:val="0"/>
        <w:tabs>
          <w:tab w:val="left" w:pos="709"/>
        </w:tabs>
        <w:autoSpaceDE w:val="0"/>
        <w:autoSpaceDN w:val="0"/>
        <w:ind w:left="0" w:right="231"/>
        <w:jc w:val="both"/>
        <w:rPr>
          <w:rFonts w:ascii="Verdana" w:hAnsi="Verdana" w:cs="Arial"/>
          <w:sz w:val="22"/>
          <w:szCs w:val="22"/>
        </w:rPr>
      </w:pPr>
      <w:r w:rsidRPr="00877CA0">
        <w:rPr>
          <w:rFonts w:ascii="Verdana" w:hAnsi="Verdana" w:cs="Arial"/>
          <w:sz w:val="22"/>
          <w:szCs w:val="22"/>
        </w:rPr>
        <w:t>11.13 O contrato está sujeito a ser alterado nos procedimentos pertinentes ao</w:t>
      </w:r>
      <w:r w:rsidRPr="00877CA0">
        <w:rPr>
          <w:rFonts w:ascii="Verdana" w:hAnsi="Verdana" w:cs="Arial"/>
          <w:spacing w:val="1"/>
          <w:sz w:val="22"/>
          <w:szCs w:val="22"/>
        </w:rPr>
        <w:t xml:space="preserve"> </w:t>
      </w:r>
      <w:r w:rsidRPr="00877CA0">
        <w:rPr>
          <w:rFonts w:ascii="Verdana" w:hAnsi="Verdana" w:cs="Arial"/>
          <w:sz w:val="22"/>
          <w:szCs w:val="22"/>
        </w:rPr>
        <w:t>tratamento de dados pessoais, quando indicado pela autoridade competente, em</w:t>
      </w:r>
      <w:r w:rsidRPr="00877CA0">
        <w:rPr>
          <w:rFonts w:ascii="Verdana" w:hAnsi="Verdana" w:cs="Arial"/>
          <w:spacing w:val="1"/>
          <w:sz w:val="22"/>
          <w:szCs w:val="22"/>
        </w:rPr>
        <w:t xml:space="preserve"> </w:t>
      </w:r>
      <w:r w:rsidRPr="00877CA0">
        <w:rPr>
          <w:rFonts w:ascii="Verdana" w:hAnsi="Verdana" w:cs="Arial"/>
          <w:sz w:val="22"/>
          <w:szCs w:val="22"/>
        </w:rPr>
        <w:t>especial a ANPD por meio de opiniões técnicas ou recomendações, editadas na</w:t>
      </w:r>
      <w:r w:rsidRPr="00877CA0">
        <w:rPr>
          <w:rFonts w:ascii="Verdana" w:hAnsi="Verdana" w:cs="Arial"/>
          <w:spacing w:val="1"/>
          <w:sz w:val="22"/>
          <w:szCs w:val="22"/>
        </w:rPr>
        <w:t xml:space="preserve"> </w:t>
      </w:r>
      <w:r w:rsidRPr="00877CA0">
        <w:rPr>
          <w:rFonts w:ascii="Verdana" w:hAnsi="Verdana" w:cs="Arial"/>
          <w:sz w:val="22"/>
          <w:szCs w:val="22"/>
        </w:rPr>
        <w:t>forma</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LGPD.</w:t>
      </w:r>
    </w:p>
    <w:p w14:paraId="08068539" w14:textId="77777777" w:rsidR="001F71A3" w:rsidRPr="00877CA0" w:rsidRDefault="001F71A3" w:rsidP="00A73E1C">
      <w:pPr>
        <w:pStyle w:val="PargrafodaLista"/>
        <w:widowControl w:val="0"/>
        <w:autoSpaceDE w:val="0"/>
        <w:autoSpaceDN w:val="0"/>
        <w:spacing w:before="1"/>
        <w:ind w:left="0" w:right="231"/>
        <w:jc w:val="both"/>
        <w:rPr>
          <w:rFonts w:ascii="Verdana" w:hAnsi="Verdana" w:cs="Arial"/>
          <w:sz w:val="22"/>
          <w:szCs w:val="22"/>
        </w:rPr>
      </w:pPr>
      <w:r w:rsidRPr="00877CA0">
        <w:rPr>
          <w:rFonts w:ascii="Verdana" w:hAnsi="Verdana" w:cs="Arial"/>
          <w:sz w:val="22"/>
          <w:szCs w:val="22"/>
        </w:rPr>
        <w:t>11.14 Os contratos e convênios de que trata o</w:t>
      </w:r>
      <w:r w:rsidRPr="00877CA0">
        <w:rPr>
          <w:rFonts w:ascii="Verdana" w:hAnsi="Verdana" w:cs="Arial"/>
          <w:color w:val="000009"/>
          <w:sz w:val="22"/>
          <w:szCs w:val="22"/>
        </w:rPr>
        <w:t xml:space="preserve"> </w:t>
      </w:r>
      <w:hyperlink r:id="rId33" w:anchor="art26§1" w:history="1">
        <w:r w:rsidRPr="00877CA0">
          <w:rPr>
            <w:rStyle w:val="Hyperlink"/>
            <w:rFonts w:ascii="Verdana" w:hAnsi="Verdana" w:cs="Arial"/>
            <w:color w:val="000009"/>
            <w:sz w:val="22"/>
            <w:szCs w:val="22"/>
          </w:rPr>
          <w:t xml:space="preserve">§ 1º do art. 26 da LGPD </w:t>
        </w:r>
      </w:hyperlink>
      <w:r w:rsidRPr="00877CA0">
        <w:rPr>
          <w:rFonts w:ascii="Verdana" w:hAnsi="Verdana" w:cs="Arial"/>
          <w:sz w:val="22"/>
          <w:szCs w:val="22"/>
        </w:rPr>
        <w:t>deverão</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comunicados</w:t>
      </w:r>
      <w:r w:rsidRPr="00877CA0">
        <w:rPr>
          <w:rFonts w:ascii="Verdana" w:hAnsi="Verdana" w:cs="Arial"/>
          <w:spacing w:val="-2"/>
          <w:sz w:val="22"/>
          <w:szCs w:val="22"/>
        </w:rPr>
        <w:t xml:space="preserve"> </w:t>
      </w:r>
      <w:r w:rsidRPr="00877CA0">
        <w:rPr>
          <w:rFonts w:ascii="Verdana" w:hAnsi="Verdana" w:cs="Arial"/>
          <w:sz w:val="22"/>
          <w:szCs w:val="22"/>
        </w:rPr>
        <w:t>à autoridade</w:t>
      </w:r>
      <w:r w:rsidRPr="00877CA0">
        <w:rPr>
          <w:rFonts w:ascii="Verdana" w:hAnsi="Verdana" w:cs="Arial"/>
          <w:spacing w:val="-2"/>
          <w:sz w:val="22"/>
          <w:szCs w:val="22"/>
        </w:rPr>
        <w:t xml:space="preserve"> </w:t>
      </w:r>
      <w:r w:rsidRPr="00877CA0">
        <w:rPr>
          <w:rFonts w:ascii="Verdana" w:hAnsi="Verdana" w:cs="Arial"/>
          <w:sz w:val="22"/>
          <w:szCs w:val="22"/>
        </w:rPr>
        <w:t>nacional.</w:t>
      </w:r>
    </w:p>
    <w:p w14:paraId="7D318AD5" w14:textId="77777777" w:rsidR="001F71A3" w:rsidRPr="00A73E1C" w:rsidRDefault="001F71A3" w:rsidP="00A73E1C">
      <w:pPr>
        <w:pStyle w:val="Ttulo2"/>
        <w:keepNext w:val="0"/>
        <w:widowControl w:val="0"/>
        <w:autoSpaceDE w:val="0"/>
        <w:autoSpaceDN w:val="0"/>
        <w:spacing w:before="2" w:line="550" w:lineRule="atLeast"/>
        <w:ind w:right="231"/>
        <w:jc w:val="left"/>
        <w:rPr>
          <w:rFonts w:ascii="Verdana" w:hAnsi="Verdana" w:cs="Arial"/>
          <w:b/>
          <w:bCs/>
          <w:sz w:val="22"/>
          <w:szCs w:val="22"/>
        </w:rPr>
      </w:pPr>
      <w:r w:rsidRPr="00A73E1C">
        <w:rPr>
          <w:rFonts w:ascii="Verdana" w:hAnsi="Verdana" w:cs="Arial"/>
          <w:b/>
          <w:bCs/>
          <w:sz w:val="22"/>
          <w:szCs w:val="22"/>
        </w:rPr>
        <w:t>12. REQUISITOS DA CONTRATAÇÃO</w:t>
      </w:r>
      <w:r w:rsidRPr="00A73E1C">
        <w:rPr>
          <w:rFonts w:ascii="Verdana" w:hAnsi="Verdana" w:cs="Arial"/>
          <w:b/>
          <w:bCs/>
          <w:spacing w:val="-64"/>
          <w:sz w:val="22"/>
          <w:szCs w:val="22"/>
        </w:rPr>
        <w:t xml:space="preserve"> </w:t>
      </w:r>
      <w:r w:rsidRPr="00A73E1C">
        <w:rPr>
          <w:rFonts w:ascii="Verdana" w:hAnsi="Verdana" w:cs="Arial"/>
          <w:b/>
          <w:bCs/>
          <w:sz w:val="22"/>
          <w:szCs w:val="22"/>
        </w:rPr>
        <w:t>SUSTENTABILIDADE</w:t>
      </w:r>
    </w:p>
    <w:p w14:paraId="70A8173F" w14:textId="77777777" w:rsidR="001F71A3" w:rsidRPr="00877CA0" w:rsidRDefault="001F71A3" w:rsidP="00A73E1C">
      <w:pPr>
        <w:pStyle w:val="Corpodetexto"/>
        <w:ind w:right="231"/>
        <w:jc w:val="both"/>
        <w:rPr>
          <w:rFonts w:ascii="Verdana" w:hAnsi="Verdana" w:cs="Arial"/>
          <w:color w:val="FF0000"/>
          <w:sz w:val="22"/>
          <w:szCs w:val="22"/>
        </w:rPr>
      </w:pPr>
      <w:r w:rsidRPr="00877CA0">
        <w:rPr>
          <w:rFonts w:ascii="Verdana" w:hAnsi="Verdana" w:cs="Arial"/>
          <w:color w:val="000000"/>
          <w:sz w:val="22"/>
          <w:szCs w:val="22"/>
        </w:rPr>
        <w:t>Além</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dos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critérios</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sustentabilidade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eventualmente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inseridos na</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descrição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do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 xml:space="preserve">objeto, devem ser atendidos os requisitos, que se baseiam no </w:t>
      </w:r>
      <w:hyperlink r:id="rId34" w:history="1">
        <w:r w:rsidRPr="00877CA0">
          <w:rPr>
            <w:rStyle w:val="Hyperlink"/>
            <w:rFonts w:ascii="Verdana" w:eastAsia="MS Mincho" w:hAnsi="Verdana" w:cs="Arial"/>
            <w:color w:val="000000"/>
            <w:sz w:val="22"/>
            <w:szCs w:val="22"/>
          </w:rPr>
          <w:t>Guia Nacional de</w:t>
        </w:r>
      </w:hyperlink>
      <w:r w:rsidRPr="00877CA0">
        <w:rPr>
          <w:rFonts w:ascii="Verdana" w:hAnsi="Verdana" w:cs="Arial"/>
          <w:color w:val="000000"/>
          <w:spacing w:val="1"/>
          <w:sz w:val="22"/>
          <w:szCs w:val="22"/>
        </w:rPr>
        <w:t xml:space="preserve"> </w:t>
      </w:r>
      <w:hyperlink r:id="rId35" w:history="1">
        <w:r w:rsidRPr="00877CA0">
          <w:rPr>
            <w:rStyle w:val="Hyperlink"/>
            <w:rFonts w:ascii="Verdana" w:eastAsia="MS Mincho" w:hAnsi="Verdana" w:cs="Arial"/>
            <w:color w:val="000000"/>
            <w:sz w:val="22"/>
            <w:szCs w:val="22"/>
          </w:rPr>
          <w:t>Contratações</w:t>
        </w:r>
        <w:r w:rsidRPr="00877CA0">
          <w:rPr>
            <w:rStyle w:val="Hyperlink"/>
            <w:rFonts w:ascii="Verdana" w:eastAsia="MS Mincho" w:hAnsi="Verdana" w:cs="Arial"/>
            <w:color w:val="000000"/>
            <w:spacing w:val="-3"/>
            <w:sz w:val="22"/>
            <w:szCs w:val="22"/>
          </w:rPr>
          <w:t xml:space="preserve"> </w:t>
        </w:r>
        <w:r w:rsidRPr="00877CA0">
          <w:rPr>
            <w:rStyle w:val="Hyperlink"/>
            <w:rFonts w:ascii="Verdana" w:eastAsia="MS Mincho" w:hAnsi="Verdana" w:cs="Arial"/>
            <w:color w:val="000000"/>
            <w:sz w:val="22"/>
            <w:szCs w:val="22"/>
          </w:rPr>
          <w:t>Sustentáveis</w:t>
        </w:r>
      </w:hyperlink>
      <w:r w:rsidRPr="00877CA0">
        <w:rPr>
          <w:rFonts w:ascii="Verdana" w:hAnsi="Verdana" w:cs="Arial"/>
          <w:color w:val="FF0000"/>
          <w:sz w:val="22"/>
          <w:szCs w:val="22"/>
          <w:u w:val="single" w:color="000080"/>
        </w:rPr>
        <w:t>.</w:t>
      </w:r>
    </w:p>
    <w:p w14:paraId="7B90AE1D" w14:textId="77777777" w:rsidR="001F71A3" w:rsidRPr="00877CA0" w:rsidRDefault="001F71A3" w:rsidP="00A73E1C">
      <w:pPr>
        <w:pStyle w:val="Ttulo2"/>
        <w:tabs>
          <w:tab w:val="left" w:pos="709"/>
        </w:tabs>
        <w:jc w:val="left"/>
        <w:rPr>
          <w:rFonts w:ascii="Verdana" w:hAnsi="Verdana" w:cs="Arial"/>
          <w:b/>
          <w:sz w:val="22"/>
          <w:szCs w:val="22"/>
        </w:rPr>
      </w:pPr>
      <w:r w:rsidRPr="00877CA0">
        <w:rPr>
          <w:rFonts w:ascii="Verdana" w:hAnsi="Verdana" w:cs="Arial"/>
          <w:sz w:val="22"/>
          <w:szCs w:val="22"/>
        </w:rPr>
        <w:t xml:space="preserve">              - SUBCONTRATAÇÃO</w:t>
      </w:r>
      <w:r w:rsidRPr="00877CA0">
        <w:rPr>
          <w:rFonts w:ascii="Verdana" w:hAnsi="Verdana" w:cs="Arial"/>
          <w:b/>
          <w:sz w:val="22"/>
          <w:szCs w:val="22"/>
        </w:rPr>
        <w:t xml:space="preserve"> </w:t>
      </w:r>
    </w:p>
    <w:p w14:paraId="787493D4" w14:textId="77777777" w:rsidR="001F71A3" w:rsidRPr="00877CA0" w:rsidRDefault="001F71A3" w:rsidP="00A73E1C">
      <w:pPr>
        <w:pStyle w:val="Ttulo2"/>
        <w:jc w:val="left"/>
        <w:rPr>
          <w:rFonts w:ascii="Verdana" w:hAnsi="Verdana" w:cs="Arial"/>
          <w:b/>
          <w:sz w:val="22"/>
          <w:szCs w:val="22"/>
        </w:rPr>
      </w:pPr>
      <w:r w:rsidRPr="00877CA0">
        <w:rPr>
          <w:rFonts w:ascii="Verdana" w:hAnsi="Verdana" w:cs="Arial"/>
          <w:sz w:val="22"/>
          <w:szCs w:val="22"/>
        </w:rPr>
        <w:t xml:space="preserve">               </w:t>
      </w:r>
      <w:r w:rsidRPr="00877CA0">
        <w:rPr>
          <w:rFonts w:ascii="Verdana" w:hAnsi="Verdana" w:cs="Arial"/>
          <w:b/>
          <w:sz w:val="22"/>
          <w:szCs w:val="22"/>
        </w:rPr>
        <w:t>Não</w:t>
      </w:r>
      <w:r w:rsidRPr="00877CA0">
        <w:rPr>
          <w:rFonts w:ascii="Verdana" w:hAnsi="Verdana" w:cs="Arial"/>
          <w:b/>
          <w:spacing w:val="-1"/>
          <w:sz w:val="22"/>
          <w:szCs w:val="22"/>
        </w:rPr>
        <w:t xml:space="preserve"> </w:t>
      </w:r>
      <w:r w:rsidRPr="00877CA0">
        <w:rPr>
          <w:rFonts w:ascii="Verdana" w:hAnsi="Verdana" w:cs="Arial"/>
          <w:b/>
          <w:sz w:val="22"/>
          <w:szCs w:val="22"/>
        </w:rPr>
        <w:t>será</w:t>
      </w:r>
      <w:r w:rsidRPr="00877CA0">
        <w:rPr>
          <w:rFonts w:ascii="Verdana" w:hAnsi="Verdana" w:cs="Arial"/>
          <w:b/>
          <w:spacing w:val="-3"/>
          <w:sz w:val="22"/>
          <w:szCs w:val="22"/>
        </w:rPr>
        <w:t xml:space="preserve"> </w:t>
      </w:r>
      <w:r w:rsidRPr="00877CA0">
        <w:rPr>
          <w:rFonts w:ascii="Verdana" w:hAnsi="Verdana" w:cs="Arial"/>
          <w:b/>
          <w:sz w:val="22"/>
          <w:szCs w:val="22"/>
        </w:rPr>
        <w:t>admitida</w:t>
      </w:r>
      <w:r w:rsidRPr="00877CA0">
        <w:rPr>
          <w:rFonts w:ascii="Verdana" w:hAnsi="Verdana" w:cs="Arial"/>
          <w:b/>
          <w:spacing w:val="-2"/>
          <w:sz w:val="22"/>
          <w:szCs w:val="22"/>
        </w:rPr>
        <w:t xml:space="preserve"> </w:t>
      </w:r>
      <w:r w:rsidRPr="00877CA0">
        <w:rPr>
          <w:rFonts w:ascii="Verdana" w:hAnsi="Verdana" w:cs="Arial"/>
          <w:b/>
          <w:sz w:val="22"/>
          <w:szCs w:val="22"/>
        </w:rPr>
        <w:t>a subcontratação</w:t>
      </w:r>
      <w:r w:rsidRPr="00877CA0">
        <w:rPr>
          <w:rFonts w:ascii="Verdana" w:hAnsi="Verdana" w:cs="Arial"/>
          <w:b/>
          <w:spacing w:val="-3"/>
          <w:sz w:val="22"/>
          <w:szCs w:val="22"/>
        </w:rPr>
        <w:t xml:space="preserve"> </w:t>
      </w:r>
      <w:r w:rsidRPr="00877CA0">
        <w:rPr>
          <w:rFonts w:ascii="Verdana" w:hAnsi="Verdana" w:cs="Arial"/>
          <w:b/>
          <w:sz w:val="22"/>
          <w:szCs w:val="22"/>
        </w:rPr>
        <w:t>total</w:t>
      </w:r>
      <w:r w:rsidRPr="00877CA0">
        <w:rPr>
          <w:rFonts w:ascii="Verdana" w:hAnsi="Verdana" w:cs="Arial"/>
          <w:b/>
          <w:spacing w:val="-1"/>
          <w:sz w:val="22"/>
          <w:szCs w:val="22"/>
        </w:rPr>
        <w:t xml:space="preserve"> </w:t>
      </w:r>
      <w:r w:rsidRPr="00877CA0">
        <w:rPr>
          <w:rFonts w:ascii="Verdana" w:hAnsi="Verdana" w:cs="Arial"/>
          <w:b/>
          <w:sz w:val="22"/>
          <w:szCs w:val="22"/>
        </w:rPr>
        <w:t>ou</w:t>
      </w:r>
      <w:r w:rsidRPr="00877CA0">
        <w:rPr>
          <w:rFonts w:ascii="Verdana" w:hAnsi="Verdana" w:cs="Arial"/>
          <w:b/>
          <w:spacing w:val="-5"/>
          <w:sz w:val="22"/>
          <w:szCs w:val="22"/>
        </w:rPr>
        <w:t xml:space="preserve"> </w:t>
      </w:r>
      <w:r w:rsidRPr="00877CA0">
        <w:rPr>
          <w:rFonts w:ascii="Verdana" w:hAnsi="Verdana" w:cs="Arial"/>
          <w:b/>
          <w:sz w:val="22"/>
          <w:szCs w:val="22"/>
        </w:rPr>
        <w:t>parcial</w:t>
      </w:r>
      <w:r w:rsidRPr="00877CA0">
        <w:rPr>
          <w:rFonts w:ascii="Verdana" w:hAnsi="Verdana" w:cs="Arial"/>
          <w:b/>
          <w:spacing w:val="-1"/>
          <w:sz w:val="22"/>
          <w:szCs w:val="22"/>
        </w:rPr>
        <w:t xml:space="preserve"> </w:t>
      </w:r>
      <w:r w:rsidRPr="00877CA0">
        <w:rPr>
          <w:rFonts w:ascii="Verdana" w:hAnsi="Verdana" w:cs="Arial"/>
          <w:b/>
          <w:sz w:val="22"/>
          <w:szCs w:val="22"/>
        </w:rPr>
        <w:t>do</w:t>
      </w:r>
      <w:r w:rsidRPr="00877CA0">
        <w:rPr>
          <w:rFonts w:ascii="Verdana" w:hAnsi="Verdana" w:cs="Arial"/>
          <w:b/>
          <w:spacing w:val="-3"/>
          <w:sz w:val="22"/>
          <w:szCs w:val="22"/>
        </w:rPr>
        <w:t xml:space="preserve"> </w:t>
      </w:r>
      <w:r w:rsidRPr="00877CA0">
        <w:rPr>
          <w:rFonts w:ascii="Verdana" w:hAnsi="Verdana" w:cs="Arial"/>
          <w:b/>
          <w:sz w:val="22"/>
          <w:szCs w:val="22"/>
        </w:rPr>
        <w:t>objeto.</w:t>
      </w:r>
    </w:p>
    <w:p w14:paraId="2B58319D" w14:textId="77777777" w:rsidR="001F71A3" w:rsidRPr="00877CA0" w:rsidRDefault="001F71A3" w:rsidP="00A73E1C">
      <w:pPr>
        <w:pStyle w:val="Ttulo2"/>
        <w:jc w:val="left"/>
        <w:rPr>
          <w:rFonts w:ascii="Verdana" w:hAnsi="Verdana" w:cs="Arial"/>
          <w:sz w:val="22"/>
          <w:szCs w:val="22"/>
        </w:rPr>
      </w:pPr>
      <w:r w:rsidRPr="00877CA0">
        <w:rPr>
          <w:rFonts w:ascii="Verdana" w:hAnsi="Verdana" w:cs="Arial"/>
          <w:sz w:val="22"/>
          <w:szCs w:val="22"/>
        </w:rPr>
        <w:t xml:space="preserve">              - GARANTIA</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CONTRATAÇÃO</w:t>
      </w:r>
    </w:p>
    <w:p w14:paraId="717428C7" w14:textId="77777777" w:rsidR="001F71A3" w:rsidRPr="00877CA0" w:rsidRDefault="001F71A3" w:rsidP="00A73E1C">
      <w:pPr>
        <w:pStyle w:val="Corpodetexto"/>
        <w:ind w:right="231"/>
        <w:jc w:val="both"/>
        <w:rPr>
          <w:rFonts w:ascii="Verdana" w:hAnsi="Verdana" w:cs="Arial"/>
          <w:sz w:val="22"/>
          <w:szCs w:val="22"/>
        </w:rPr>
      </w:pPr>
      <w:r w:rsidRPr="00877CA0">
        <w:rPr>
          <w:rFonts w:ascii="Verdana" w:hAnsi="Verdana" w:cs="Arial"/>
          <w:sz w:val="22"/>
          <w:szCs w:val="22"/>
        </w:rPr>
        <w:t>Não haverá exigência de garantia contratual para a aquisição dos produtos, uma vez</w:t>
      </w:r>
      <w:r w:rsidRPr="00877CA0">
        <w:rPr>
          <w:rFonts w:ascii="Verdana" w:hAnsi="Verdana" w:cs="Arial"/>
          <w:spacing w:val="-64"/>
          <w:sz w:val="22"/>
          <w:szCs w:val="22"/>
        </w:rPr>
        <w:t xml:space="preserve"> </w:t>
      </w:r>
      <w:r w:rsidRPr="00877CA0">
        <w:rPr>
          <w:rFonts w:ascii="Verdana" w:hAnsi="Verdana" w:cs="Arial"/>
          <w:sz w:val="22"/>
          <w:szCs w:val="22"/>
        </w:rPr>
        <w:t>que</w:t>
      </w:r>
      <w:r w:rsidRPr="00877CA0">
        <w:rPr>
          <w:rFonts w:ascii="Verdana" w:hAnsi="Verdana" w:cs="Arial"/>
          <w:spacing w:val="-3"/>
          <w:sz w:val="22"/>
          <w:szCs w:val="22"/>
        </w:rPr>
        <w:t xml:space="preserve"> </w:t>
      </w:r>
      <w:r w:rsidRPr="00877CA0">
        <w:rPr>
          <w:rFonts w:ascii="Verdana" w:hAnsi="Verdana" w:cs="Arial"/>
          <w:sz w:val="22"/>
          <w:szCs w:val="22"/>
        </w:rPr>
        <w:t>não</w:t>
      </w:r>
      <w:r w:rsidRPr="00877CA0">
        <w:rPr>
          <w:rFonts w:ascii="Verdana" w:hAnsi="Verdana" w:cs="Arial"/>
          <w:spacing w:val="-2"/>
          <w:sz w:val="22"/>
          <w:szCs w:val="22"/>
        </w:rPr>
        <w:t xml:space="preserve"> </w:t>
      </w:r>
      <w:r w:rsidRPr="00877CA0">
        <w:rPr>
          <w:rFonts w:ascii="Verdana" w:hAnsi="Verdana" w:cs="Arial"/>
          <w:sz w:val="22"/>
          <w:szCs w:val="22"/>
        </w:rPr>
        <w:t>se</w:t>
      </w:r>
      <w:r w:rsidRPr="00877CA0">
        <w:rPr>
          <w:rFonts w:ascii="Verdana" w:hAnsi="Verdana" w:cs="Arial"/>
          <w:spacing w:val="-1"/>
          <w:sz w:val="22"/>
          <w:szCs w:val="22"/>
        </w:rPr>
        <w:t xml:space="preserve"> </w:t>
      </w:r>
      <w:r w:rsidRPr="00877CA0">
        <w:rPr>
          <w:rFonts w:ascii="Verdana" w:hAnsi="Verdana" w:cs="Arial"/>
          <w:sz w:val="22"/>
          <w:szCs w:val="22"/>
        </w:rPr>
        <w:t>trata</w:t>
      </w:r>
      <w:r w:rsidRPr="00877CA0">
        <w:rPr>
          <w:rFonts w:ascii="Verdana" w:hAnsi="Verdana" w:cs="Arial"/>
          <w:spacing w:val="-1"/>
          <w:sz w:val="22"/>
          <w:szCs w:val="22"/>
        </w:rPr>
        <w:t xml:space="preserve"> </w:t>
      </w:r>
      <w:r w:rsidRPr="00877CA0">
        <w:rPr>
          <w:rFonts w:ascii="Verdana" w:hAnsi="Verdana" w:cs="Arial"/>
          <w:sz w:val="22"/>
          <w:szCs w:val="22"/>
        </w:rPr>
        <w:t>de licitação</w:t>
      </w:r>
      <w:r w:rsidRPr="00877CA0">
        <w:rPr>
          <w:rFonts w:ascii="Verdana" w:hAnsi="Verdana" w:cs="Arial"/>
          <w:spacing w:val="-2"/>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grande vulto.</w:t>
      </w:r>
    </w:p>
    <w:p w14:paraId="104D44D8" w14:textId="77777777" w:rsidR="001F71A3" w:rsidRPr="00877CA0" w:rsidRDefault="001F71A3" w:rsidP="00A73E1C">
      <w:pPr>
        <w:pStyle w:val="Ttulo2"/>
        <w:jc w:val="left"/>
        <w:rPr>
          <w:rFonts w:ascii="Verdana" w:hAnsi="Verdana" w:cs="Arial"/>
          <w:sz w:val="22"/>
          <w:szCs w:val="22"/>
        </w:rPr>
      </w:pPr>
      <w:r w:rsidRPr="00877CA0">
        <w:rPr>
          <w:rFonts w:ascii="Verdana" w:hAnsi="Verdana" w:cs="Arial"/>
          <w:sz w:val="22"/>
          <w:szCs w:val="22"/>
        </w:rPr>
        <w:t xml:space="preserve">              - ALTERAÇÃO</w:t>
      </w:r>
      <w:r w:rsidRPr="00877CA0">
        <w:rPr>
          <w:rFonts w:ascii="Verdana" w:hAnsi="Verdana" w:cs="Arial"/>
          <w:spacing w:val="-2"/>
          <w:sz w:val="22"/>
          <w:szCs w:val="22"/>
        </w:rPr>
        <w:t xml:space="preserve"> </w:t>
      </w:r>
      <w:r w:rsidRPr="00877CA0">
        <w:rPr>
          <w:rFonts w:ascii="Verdana" w:hAnsi="Verdana" w:cs="Arial"/>
          <w:sz w:val="22"/>
          <w:szCs w:val="22"/>
        </w:rPr>
        <w:t>SUBJETIVA</w:t>
      </w:r>
    </w:p>
    <w:p w14:paraId="7F56D154" w14:textId="77777777" w:rsidR="001F71A3" w:rsidRPr="00877CA0" w:rsidRDefault="001F71A3" w:rsidP="00A73E1C">
      <w:pPr>
        <w:pStyle w:val="Corpodetexto"/>
        <w:ind w:right="231"/>
        <w:jc w:val="both"/>
        <w:rPr>
          <w:rFonts w:ascii="Verdana" w:hAnsi="Verdana" w:cs="Arial"/>
          <w:sz w:val="22"/>
          <w:szCs w:val="22"/>
        </w:rPr>
      </w:pPr>
      <w:r w:rsidRPr="00877CA0">
        <w:rPr>
          <w:rFonts w:ascii="Verdana" w:hAnsi="Verdana" w:cs="Arial"/>
          <w:sz w:val="22"/>
          <w:szCs w:val="22"/>
        </w:rPr>
        <w:t>É admissível a fusão, cisão ou incorporação da contratada com/em outra pessoa</w:t>
      </w:r>
      <w:r w:rsidRPr="00877CA0">
        <w:rPr>
          <w:rFonts w:ascii="Verdana" w:hAnsi="Verdana" w:cs="Arial"/>
          <w:spacing w:val="1"/>
          <w:sz w:val="22"/>
          <w:szCs w:val="22"/>
        </w:rPr>
        <w:t xml:space="preserve"> </w:t>
      </w:r>
      <w:r w:rsidRPr="00877CA0">
        <w:rPr>
          <w:rFonts w:ascii="Verdana" w:hAnsi="Verdana" w:cs="Arial"/>
          <w:sz w:val="22"/>
          <w:szCs w:val="22"/>
        </w:rPr>
        <w:t>jurídica, desde que sejam observados pela nova pessoa jurídica todos os requisitos</w:t>
      </w:r>
      <w:r w:rsidRPr="00877CA0">
        <w:rPr>
          <w:rFonts w:ascii="Verdana" w:hAnsi="Verdana" w:cs="Arial"/>
          <w:spacing w:val="1"/>
          <w:sz w:val="22"/>
          <w:szCs w:val="22"/>
        </w:rPr>
        <w:t xml:space="preserve"> </w:t>
      </w:r>
      <w:r w:rsidRPr="00877CA0">
        <w:rPr>
          <w:rFonts w:ascii="Verdana" w:hAnsi="Verdana" w:cs="Arial"/>
          <w:sz w:val="22"/>
          <w:szCs w:val="22"/>
        </w:rPr>
        <w:t>de habilitação exigidos na licitação original; sejam mantidas as demais cláusulas e</w:t>
      </w:r>
      <w:r w:rsidRPr="00877CA0">
        <w:rPr>
          <w:rFonts w:ascii="Verdana" w:hAnsi="Verdana" w:cs="Arial"/>
          <w:spacing w:val="1"/>
          <w:sz w:val="22"/>
          <w:szCs w:val="22"/>
        </w:rPr>
        <w:t xml:space="preserve"> </w:t>
      </w:r>
      <w:r w:rsidRPr="00877CA0">
        <w:rPr>
          <w:rFonts w:ascii="Verdana" w:hAnsi="Verdana" w:cs="Arial"/>
          <w:sz w:val="22"/>
          <w:szCs w:val="22"/>
        </w:rPr>
        <w:t>condições da licitação; não haja prejuízo à execução do objeto pactuado e haja a</w:t>
      </w:r>
      <w:r w:rsidRPr="00877CA0">
        <w:rPr>
          <w:rFonts w:ascii="Verdana" w:hAnsi="Verdana" w:cs="Arial"/>
          <w:spacing w:val="1"/>
          <w:sz w:val="22"/>
          <w:szCs w:val="22"/>
        </w:rPr>
        <w:t xml:space="preserve"> </w:t>
      </w:r>
      <w:r w:rsidRPr="00877CA0">
        <w:rPr>
          <w:rFonts w:ascii="Verdana" w:hAnsi="Verdana" w:cs="Arial"/>
          <w:sz w:val="22"/>
          <w:szCs w:val="22"/>
        </w:rPr>
        <w:t>anuência</w:t>
      </w:r>
      <w:r w:rsidRPr="00877CA0">
        <w:rPr>
          <w:rFonts w:ascii="Verdana" w:hAnsi="Verdana" w:cs="Arial"/>
          <w:spacing w:val="-3"/>
          <w:sz w:val="22"/>
          <w:szCs w:val="22"/>
        </w:rPr>
        <w:t xml:space="preserve"> </w:t>
      </w:r>
      <w:r w:rsidRPr="00877CA0">
        <w:rPr>
          <w:rFonts w:ascii="Verdana" w:hAnsi="Verdana" w:cs="Arial"/>
          <w:sz w:val="22"/>
          <w:szCs w:val="22"/>
        </w:rPr>
        <w:t>expressa</w:t>
      </w:r>
      <w:r w:rsidRPr="00877CA0">
        <w:rPr>
          <w:rFonts w:ascii="Verdana" w:hAnsi="Verdana" w:cs="Arial"/>
          <w:spacing w:val="-2"/>
          <w:sz w:val="22"/>
          <w:szCs w:val="22"/>
        </w:rPr>
        <w:t xml:space="preserve"> </w:t>
      </w:r>
      <w:r w:rsidRPr="00877CA0">
        <w:rPr>
          <w:rFonts w:ascii="Verdana" w:hAnsi="Verdana" w:cs="Arial"/>
          <w:sz w:val="22"/>
          <w:szCs w:val="22"/>
        </w:rPr>
        <w:t>da</w:t>
      </w:r>
      <w:r w:rsidRPr="00877CA0">
        <w:rPr>
          <w:rFonts w:ascii="Verdana" w:hAnsi="Verdana" w:cs="Arial"/>
          <w:spacing w:val="-4"/>
          <w:sz w:val="22"/>
          <w:szCs w:val="22"/>
        </w:rPr>
        <w:t xml:space="preserve"> </w:t>
      </w:r>
      <w:r w:rsidRPr="00877CA0">
        <w:rPr>
          <w:rFonts w:ascii="Verdana" w:hAnsi="Verdana" w:cs="Arial"/>
          <w:sz w:val="22"/>
          <w:szCs w:val="22"/>
        </w:rPr>
        <w:t>Administração</w:t>
      </w:r>
      <w:r w:rsidRPr="00877CA0">
        <w:rPr>
          <w:rFonts w:ascii="Verdana" w:hAnsi="Verdana" w:cs="Arial"/>
          <w:spacing w:val="1"/>
          <w:sz w:val="22"/>
          <w:szCs w:val="22"/>
        </w:rPr>
        <w:t xml:space="preserve"> </w:t>
      </w:r>
      <w:r w:rsidRPr="00877CA0">
        <w:rPr>
          <w:rFonts w:ascii="Verdana" w:hAnsi="Verdana" w:cs="Arial"/>
          <w:sz w:val="22"/>
          <w:szCs w:val="22"/>
        </w:rPr>
        <w:t>à continuidade da</w:t>
      </w:r>
      <w:r w:rsidRPr="00877CA0">
        <w:rPr>
          <w:rFonts w:ascii="Verdana" w:hAnsi="Verdana" w:cs="Arial"/>
          <w:spacing w:val="-1"/>
          <w:sz w:val="22"/>
          <w:szCs w:val="22"/>
        </w:rPr>
        <w:t xml:space="preserve"> </w:t>
      </w:r>
      <w:r w:rsidRPr="00877CA0">
        <w:rPr>
          <w:rFonts w:ascii="Verdana" w:hAnsi="Verdana" w:cs="Arial"/>
          <w:sz w:val="22"/>
          <w:szCs w:val="22"/>
        </w:rPr>
        <w:t>licitação.</w:t>
      </w:r>
    </w:p>
    <w:p w14:paraId="40A992EE" w14:textId="77777777" w:rsidR="001F71A3" w:rsidRPr="00A73E1C" w:rsidRDefault="001F71A3" w:rsidP="001F71A3">
      <w:pPr>
        <w:pStyle w:val="Corpodetexto"/>
        <w:ind w:left="426" w:right="231"/>
        <w:jc w:val="both"/>
        <w:rPr>
          <w:rFonts w:ascii="Verdana" w:hAnsi="Verdana" w:cs="Arial"/>
          <w:b/>
          <w:bCs/>
          <w:sz w:val="22"/>
          <w:szCs w:val="22"/>
        </w:rPr>
      </w:pPr>
    </w:p>
    <w:p w14:paraId="4476816A" w14:textId="77777777" w:rsidR="001F71A3" w:rsidRPr="00A73E1C" w:rsidRDefault="001F71A3" w:rsidP="00A73E1C">
      <w:pPr>
        <w:pStyle w:val="Ttulo2"/>
        <w:keepNext w:val="0"/>
        <w:widowControl w:val="0"/>
        <w:tabs>
          <w:tab w:val="left" w:pos="1510"/>
        </w:tabs>
        <w:autoSpaceDE w:val="0"/>
        <w:autoSpaceDN w:val="0"/>
        <w:jc w:val="both"/>
        <w:rPr>
          <w:rFonts w:ascii="Verdana" w:hAnsi="Verdana" w:cs="Arial"/>
          <w:b/>
          <w:bCs/>
          <w:sz w:val="22"/>
          <w:szCs w:val="22"/>
        </w:rPr>
      </w:pPr>
      <w:r w:rsidRPr="00A73E1C">
        <w:rPr>
          <w:rFonts w:ascii="Verdana" w:hAnsi="Verdana" w:cs="Arial"/>
          <w:b/>
          <w:bCs/>
          <w:sz w:val="22"/>
          <w:szCs w:val="22"/>
        </w:rPr>
        <w:t>13. DO</w:t>
      </w:r>
      <w:r w:rsidRPr="00A73E1C">
        <w:rPr>
          <w:rFonts w:ascii="Verdana" w:hAnsi="Verdana" w:cs="Arial"/>
          <w:b/>
          <w:bCs/>
          <w:spacing w:val="-4"/>
          <w:sz w:val="22"/>
          <w:szCs w:val="22"/>
        </w:rPr>
        <w:t xml:space="preserve"> </w:t>
      </w:r>
      <w:r w:rsidRPr="00A73E1C">
        <w:rPr>
          <w:rFonts w:ascii="Verdana" w:hAnsi="Verdana" w:cs="Arial"/>
          <w:b/>
          <w:bCs/>
          <w:sz w:val="22"/>
          <w:szCs w:val="22"/>
        </w:rPr>
        <w:t>CONTROLE</w:t>
      </w:r>
      <w:r w:rsidRPr="00A73E1C">
        <w:rPr>
          <w:rFonts w:ascii="Verdana" w:hAnsi="Verdana" w:cs="Arial"/>
          <w:b/>
          <w:bCs/>
          <w:spacing w:val="-5"/>
          <w:sz w:val="22"/>
          <w:szCs w:val="22"/>
        </w:rPr>
        <w:t xml:space="preserve"> </w:t>
      </w:r>
      <w:r w:rsidRPr="00A73E1C">
        <w:rPr>
          <w:rFonts w:ascii="Verdana" w:hAnsi="Verdana" w:cs="Arial"/>
          <w:b/>
          <w:bCs/>
          <w:sz w:val="22"/>
          <w:szCs w:val="22"/>
        </w:rPr>
        <w:t>E</w:t>
      </w:r>
      <w:r w:rsidRPr="00A73E1C">
        <w:rPr>
          <w:rFonts w:ascii="Verdana" w:hAnsi="Verdana" w:cs="Arial"/>
          <w:b/>
          <w:bCs/>
          <w:spacing w:val="-4"/>
          <w:sz w:val="22"/>
          <w:szCs w:val="22"/>
        </w:rPr>
        <w:t xml:space="preserve"> </w:t>
      </w:r>
      <w:r w:rsidRPr="00A73E1C">
        <w:rPr>
          <w:rFonts w:ascii="Verdana" w:hAnsi="Verdana" w:cs="Arial"/>
          <w:b/>
          <w:bCs/>
          <w:sz w:val="22"/>
          <w:szCs w:val="22"/>
        </w:rPr>
        <w:t>FISCALIZAÇÃO</w:t>
      </w:r>
      <w:r w:rsidRPr="00A73E1C">
        <w:rPr>
          <w:rFonts w:ascii="Verdana" w:hAnsi="Verdana" w:cs="Arial"/>
          <w:b/>
          <w:bCs/>
          <w:spacing w:val="-2"/>
          <w:sz w:val="22"/>
          <w:szCs w:val="22"/>
        </w:rPr>
        <w:t xml:space="preserve"> </w:t>
      </w:r>
      <w:r w:rsidRPr="00A73E1C">
        <w:rPr>
          <w:rFonts w:ascii="Verdana" w:hAnsi="Verdana" w:cs="Arial"/>
          <w:b/>
          <w:bCs/>
          <w:sz w:val="22"/>
          <w:szCs w:val="22"/>
        </w:rPr>
        <w:t>DA</w:t>
      </w:r>
      <w:r w:rsidRPr="00A73E1C">
        <w:rPr>
          <w:rFonts w:ascii="Verdana" w:hAnsi="Verdana" w:cs="Arial"/>
          <w:b/>
          <w:bCs/>
          <w:spacing w:val="-4"/>
          <w:sz w:val="22"/>
          <w:szCs w:val="22"/>
        </w:rPr>
        <w:t xml:space="preserve"> </w:t>
      </w:r>
      <w:r w:rsidRPr="00A73E1C">
        <w:rPr>
          <w:rFonts w:ascii="Verdana" w:hAnsi="Verdana" w:cs="Arial"/>
          <w:b/>
          <w:bCs/>
          <w:sz w:val="22"/>
          <w:szCs w:val="22"/>
        </w:rPr>
        <w:t>EXECUÇÃO</w:t>
      </w:r>
    </w:p>
    <w:p w14:paraId="114F87E4" w14:textId="77777777" w:rsidR="001F71A3" w:rsidRPr="00877CA0" w:rsidRDefault="001F71A3" w:rsidP="00A73E1C">
      <w:pPr>
        <w:pStyle w:val="Ttulo2"/>
        <w:tabs>
          <w:tab w:val="left" w:pos="1510"/>
        </w:tabs>
        <w:jc w:val="both"/>
        <w:rPr>
          <w:rFonts w:ascii="Verdana" w:hAnsi="Verdana" w:cs="Arial"/>
          <w:sz w:val="22"/>
          <w:szCs w:val="22"/>
        </w:rPr>
      </w:pPr>
      <w:r w:rsidRPr="00877CA0">
        <w:rPr>
          <w:rFonts w:ascii="Verdana" w:hAnsi="Verdana" w:cs="Arial"/>
          <w:b/>
          <w:sz w:val="22"/>
          <w:szCs w:val="22"/>
        </w:rPr>
        <w:t xml:space="preserve"> A fiscalização e controle do contrato será feita pelo Departamento solicitante</w:t>
      </w:r>
      <w:r w:rsidRPr="00877CA0">
        <w:rPr>
          <w:rFonts w:ascii="Verdana" w:hAnsi="Verdana" w:cs="Arial"/>
          <w:sz w:val="22"/>
          <w:szCs w:val="22"/>
        </w:rPr>
        <w:t>.</w:t>
      </w:r>
    </w:p>
    <w:p w14:paraId="331CFB23" w14:textId="77777777" w:rsidR="001F71A3" w:rsidRPr="00877CA0" w:rsidRDefault="001F71A3" w:rsidP="001F71A3">
      <w:pPr>
        <w:pStyle w:val="PargrafodaLista"/>
        <w:tabs>
          <w:tab w:val="left" w:pos="2510"/>
        </w:tabs>
        <w:ind w:left="426" w:right="966"/>
        <w:rPr>
          <w:rFonts w:ascii="Verdana" w:hAnsi="Verdana" w:cs="Arial"/>
          <w:sz w:val="22"/>
          <w:szCs w:val="22"/>
        </w:rPr>
      </w:pPr>
    </w:p>
    <w:p w14:paraId="79DB483A" w14:textId="77777777" w:rsidR="001F71A3" w:rsidRPr="00A73E1C" w:rsidRDefault="001F71A3" w:rsidP="00A73E1C">
      <w:pPr>
        <w:pStyle w:val="Ttulo2"/>
        <w:keepNext w:val="0"/>
        <w:widowControl w:val="0"/>
        <w:tabs>
          <w:tab w:val="left" w:pos="1485"/>
        </w:tabs>
        <w:autoSpaceDE w:val="0"/>
        <w:autoSpaceDN w:val="0"/>
        <w:jc w:val="both"/>
        <w:rPr>
          <w:rFonts w:ascii="Verdana" w:hAnsi="Verdana" w:cs="Arial"/>
          <w:b/>
          <w:bCs/>
          <w:sz w:val="22"/>
          <w:szCs w:val="22"/>
        </w:rPr>
      </w:pPr>
      <w:r w:rsidRPr="00A73E1C">
        <w:rPr>
          <w:rFonts w:ascii="Verdana" w:hAnsi="Verdana" w:cs="Arial"/>
          <w:b/>
          <w:bCs/>
          <w:sz w:val="22"/>
          <w:szCs w:val="22"/>
        </w:rPr>
        <w:t>14. DO</w:t>
      </w:r>
      <w:r w:rsidRPr="00A73E1C">
        <w:rPr>
          <w:rFonts w:ascii="Verdana" w:hAnsi="Verdana" w:cs="Arial"/>
          <w:b/>
          <w:bCs/>
          <w:spacing w:val="-5"/>
          <w:sz w:val="22"/>
          <w:szCs w:val="22"/>
        </w:rPr>
        <w:t xml:space="preserve"> </w:t>
      </w:r>
      <w:r w:rsidRPr="00A73E1C">
        <w:rPr>
          <w:rFonts w:ascii="Verdana" w:hAnsi="Verdana" w:cs="Arial"/>
          <w:b/>
          <w:bCs/>
          <w:sz w:val="22"/>
          <w:szCs w:val="22"/>
        </w:rPr>
        <w:t>PAGAMENTO</w:t>
      </w:r>
    </w:p>
    <w:p w14:paraId="6C6EC317" w14:textId="77777777" w:rsidR="001F71A3" w:rsidRPr="00877CA0" w:rsidRDefault="001F71A3" w:rsidP="00A73E1C">
      <w:pPr>
        <w:pStyle w:val="PargrafodaLista"/>
        <w:widowControl w:val="0"/>
        <w:tabs>
          <w:tab w:val="left" w:pos="1711"/>
        </w:tabs>
        <w:autoSpaceDE w:val="0"/>
        <w:autoSpaceDN w:val="0"/>
        <w:ind w:left="0" w:right="231"/>
        <w:jc w:val="both"/>
        <w:rPr>
          <w:rFonts w:ascii="Verdana" w:hAnsi="Verdana" w:cs="Arial"/>
          <w:sz w:val="22"/>
          <w:szCs w:val="22"/>
        </w:rPr>
      </w:pPr>
      <w:r w:rsidRPr="00877CA0">
        <w:rPr>
          <w:rFonts w:ascii="Verdana" w:hAnsi="Verdana" w:cs="Arial"/>
          <w:sz w:val="22"/>
          <w:szCs w:val="22"/>
        </w:rPr>
        <w:t>14.1 O pagamento será efetivado em até 30 (DIAS) dias úteis após a liquidação da</w:t>
      </w:r>
      <w:r w:rsidRPr="00877CA0">
        <w:rPr>
          <w:rFonts w:ascii="Verdana" w:hAnsi="Verdana" w:cs="Arial"/>
          <w:spacing w:val="1"/>
          <w:sz w:val="22"/>
          <w:szCs w:val="22"/>
        </w:rPr>
        <w:t xml:space="preserve"> </w:t>
      </w:r>
      <w:r w:rsidRPr="00877CA0">
        <w:rPr>
          <w:rFonts w:ascii="Verdana" w:hAnsi="Verdana" w:cs="Arial"/>
          <w:sz w:val="22"/>
          <w:szCs w:val="22"/>
        </w:rPr>
        <w:t>nota fiscal</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3"/>
          <w:sz w:val="22"/>
          <w:szCs w:val="22"/>
        </w:rPr>
        <w:t xml:space="preserve"> </w:t>
      </w:r>
      <w:r w:rsidRPr="00877CA0">
        <w:rPr>
          <w:rFonts w:ascii="Verdana" w:hAnsi="Verdana" w:cs="Arial"/>
          <w:sz w:val="22"/>
          <w:szCs w:val="22"/>
        </w:rPr>
        <w:t>especificações constantes neste</w:t>
      </w:r>
      <w:r w:rsidRPr="00877CA0">
        <w:rPr>
          <w:rFonts w:ascii="Verdana" w:hAnsi="Verdana" w:cs="Arial"/>
          <w:spacing w:val="5"/>
          <w:sz w:val="22"/>
          <w:szCs w:val="22"/>
        </w:rPr>
        <w:t xml:space="preserve"> </w:t>
      </w:r>
      <w:r w:rsidRPr="00877CA0">
        <w:rPr>
          <w:rFonts w:ascii="Verdana" w:hAnsi="Verdana" w:cs="Arial"/>
          <w:sz w:val="22"/>
          <w:szCs w:val="22"/>
        </w:rPr>
        <w:t>termo</w:t>
      </w:r>
      <w:r w:rsidRPr="00877CA0">
        <w:rPr>
          <w:rFonts w:ascii="Verdana" w:hAnsi="Verdana" w:cs="Arial"/>
          <w:spacing w:val="-3"/>
          <w:sz w:val="22"/>
          <w:szCs w:val="22"/>
        </w:rPr>
        <w:t xml:space="preserve"> </w:t>
      </w:r>
      <w:r w:rsidRPr="00877CA0">
        <w:rPr>
          <w:rFonts w:ascii="Verdana" w:hAnsi="Verdana" w:cs="Arial"/>
          <w:sz w:val="22"/>
          <w:szCs w:val="22"/>
        </w:rPr>
        <w:t>de referência.</w:t>
      </w:r>
    </w:p>
    <w:p w14:paraId="703F4A74" w14:textId="77777777" w:rsidR="001F71A3" w:rsidRPr="00877CA0" w:rsidRDefault="001F71A3" w:rsidP="00A73E1C">
      <w:pPr>
        <w:pStyle w:val="PargrafodaLista"/>
        <w:widowControl w:val="0"/>
        <w:tabs>
          <w:tab w:val="left" w:pos="1732"/>
        </w:tabs>
        <w:autoSpaceDE w:val="0"/>
        <w:autoSpaceDN w:val="0"/>
        <w:ind w:left="0" w:right="231"/>
        <w:jc w:val="both"/>
        <w:rPr>
          <w:rFonts w:ascii="Verdana" w:hAnsi="Verdana" w:cs="Arial"/>
          <w:sz w:val="22"/>
          <w:szCs w:val="22"/>
        </w:rPr>
      </w:pPr>
      <w:r w:rsidRPr="00877CA0">
        <w:rPr>
          <w:rFonts w:ascii="Verdana" w:hAnsi="Verdana" w:cs="Arial"/>
          <w:sz w:val="22"/>
          <w:szCs w:val="22"/>
        </w:rPr>
        <w:lastRenderedPageBreak/>
        <w:t>14.2 Não será efetuado qualquer pagamento à DETENTORA DA ATA enquanto</w:t>
      </w:r>
      <w:r w:rsidRPr="00877CA0">
        <w:rPr>
          <w:rFonts w:ascii="Verdana" w:hAnsi="Verdana" w:cs="Arial"/>
          <w:spacing w:val="1"/>
          <w:sz w:val="22"/>
          <w:szCs w:val="22"/>
        </w:rPr>
        <w:t xml:space="preserve"> </w:t>
      </w:r>
      <w:r w:rsidRPr="00877CA0">
        <w:rPr>
          <w:rFonts w:ascii="Verdana" w:hAnsi="Verdana" w:cs="Arial"/>
          <w:sz w:val="22"/>
          <w:szCs w:val="22"/>
        </w:rPr>
        <w:t>houver</w:t>
      </w:r>
      <w:r w:rsidRPr="00877CA0">
        <w:rPr>
          <w:rFonts w:ascii="Verdana" w:hAnsi="Verdana" w:cs="Arial"/>
          <w:spacing w:val="23"/>
          <w:sz w:val="22"/>
          <w:szCs w:val="22"/>
        </w:rPr>
        <w:t xml:space="preserve"> </w:t>
      </w:r>
      <w:r w:rsidRPr="00877CA0">
        <w:rPr>
          <w:rFonts w:ascii="Verdana" w:hAnsi="Verdana" w:cs="Arial"/>
          <w:sz w:val="22"/>
          <w:szCs w:val="22"/>
        </w:rPr>
        <w:t>pendência</w:t>
      </w:r>
      <w:r w:rsidRPr="00877CA0">
        <w:rPr>
          <w:rFonts w:ascii="Verdana" w:hAnsi="Verdana" w:cs="Arial"/>
          <w:spacing w:val="25"/>
          <w:sz w:val="22"/>
          <w:szCs w:val="22"/>
        </w:rPr>
        <w:t xml:space="preserve"> </w:t>
      </w:r>
      <w:r w:rsidRPr="00877CA0">
        <w:rPr>
          <w:rFonts w:ascii="Verdana" w:hAnsi="Verdana" w:cs="Arial"/>
          <w:sz w:val="22"/>
          <w:szCs w:val="22"/>
        </w:rPr>
        <w:t>de</w:t>
      </w:r>
      <w:r w:rsidRPr="00877CA0">
        <w:rPr>
          <w:rFonts w:ascii="Verdana" w:hAnsi="Verdana" w:cs="Arial"/>
          <w:spacing w:val="27"/>
          <w:sz w:val="22"/>
          <w:szCs w:val="22"/>
        </w:rPr>
        <w:t xml:space="preserve"> </w:t>
      </w:r>
      <w:r w:rsidRPr="00877CA0">
        <w:rPr>
          <w:rFonts w:ascii="Verdana" w:hAnsi="Verdana" w:cs="Arial"/>
          <w:sz w:val="22"/>
          <w:szCs w:val="22"/>
        </w:rPr>
        <w:t>liquidação</w:t>
      </w:r>
      <w:r w:rsidRPr="00877CA0">
        <w:rPr>
          <w:rFonts w:ascii="Verdana" w:hAnsi="Verdana" w:cs="Arial"/>
          <w:spacing w:val="28"/>
          <w:sz w:val="22"/>
          <w:szCs w:val="22"/>
        </w:rPr>
        <w:t xml:space="preserve"> </w:t>
      </w:r>
      <w:r w:rsidRPr="00877CA0">
        <w:rPr>
          <w:rFonts w:ascii="Verdana" w:hAnsi="Verdana" w:cs="Arial"/>
          <w:sz w:val="22"/>
          <w:szCs w:val="22"/>
        </w:rPr>
        <w:t>da</w:t>
      </w:r>
      <w:r w:rsidRPr="00877CA0">
        <w:rPr>
          <w:rFonts w:ascii="Verdana" w:hAnsi="Verdana" w:cs="Arial"/>
          <w:spacing w:val="26"/>
          <w:sz w:val="22"/>
          <w:szCs w:val="22"/>
        </w:rPr>
        <w:t xml:space="preserve"> </w:t>
      </w:r>
      <w:r w:rsidRPr="00877CA0">
        <w:rPr>
          <w:rFonts w:ascii="Verdana" w:hAnsi="Verdana" w:cs="Arial"/>
          <w:sz w:val="22"/>
          <w:szCs w:val="22"/>
        </w:rPr>
        <w:t>obrigação</w:t>
      </w:r>
      <w:r w:rsidRPr="00877CA0">
        <w:rPr>
          <w:rFonts w:ascii="Verdana" w:hAnsi="Verdana" w:cs="Arial"/>
          <w:spacing w:val="26"/>
          <w:sz w:val="22"/>
          <w:szCs w:val="22"/>
        </w:rPr>
        <w:t xml:space="preserve"> </w:t>
      </w:r>
      <w:r w:rsidRPr="00877CA0">
        <w:rPr>
          <w:rFonts w:ascii="Verdana" w:hAnsi="Verdana" w:cs="Arial"/>
          <w:sz w:val="22"/>
          <w:szCs w:val="22"/>
        </w:rPr>
        <w:t>financeira,</w:t>
      </w:r>
      <w:r w:rsidRPr="00877CA0">
        <w:rPr>
          <w:rFonts w:ascii="Verdana" w:hAnsi="Verdana" w:cs="Arial"/>
          <w:spacing w:val="25"/>
          <w:sz w:val="22"/>
          <w:szCs w:val="22"/>
        </w:rPr>
        <w:t xml:space="preserve"> </w:t>
      </w:r>
      <w:r w:rsidRPr="00877CA0">
        <w:rPr>
          <w:rFonts w:ascii="Verdana" w:hAnsi="Verdana" w:cs="Arial"/>
          <w:sz w:val="22"/>
          <w:szCs w:val="22"/>
        </w:rPr>
        <w:t>em</w:t>
      </w:r>
      <w:r w:rsidRPr="00877CA0">
        <w:rPr>
          <w:rFonts w:ascii="Verdana" w:hAnsi="Verdana" w:cs="Arial"/>
          <w:spacing w:val="28"/>
          <w:sz w:val="22"/>
          <w:szCs w:val="22"/>
        </w:rPr>
        <w:t xml:space="preserve"> </w:t>
      </w:r>
      <w:r w:rsidRPr="00877CA0">
        <w:rPr>
          <w:rFonts w:ascii="Verdana" w:hAnsi="Verdana" w:cs="Arial"/>
          <w:sz w:val="22"/>
          <w:szCs w:val="22"/>
        </w:rPr>
        <w:t>virtude</w:t>
      </w:r>
      <w:r w:rsidRPr="00877CA0">
        <w:rPr>
          <w:rFonts w:ascii="Verdana" w:hAnsi="Verdana" w:cs="Arial"/>
          <w:spacing w:val="28"/>
          <w:sz w:val="22"/>
          <w:szCs w:val="22"/>
        </w:rPr>
        <w:t xml:space="preserve"> </w:t>
      </w:r>
      <w:r w:rsidRPr="00877CA0">
        <w:rPr>
          <w:rFonts w:ascii="Verdana" w:hAnsi="Verdana" w:cs="Arial"/>
          <w:sz w:val="22"/>
          <w:szCs w:val="22"/>
        </w:rPr>
        <w:t>de</w:t>
      </w:r>
      <w:r w:rsidRPr="00877CA0">
        <w:rPr>
          <w:rFonts w:ascii="Verdana" w:hAnsi="Verdana" w:cs="Arial"/>
          <w:spacing w:val="27"/>
          <w:sz w:val="22"/>
          <w:szCs w:val="22"/>
        </w:rPr>
        <w:t xml:space="preserve"> </w:t>
      </w:r>
      <w:r w:rsidRPr="00877CA0">
        <w:rPr>
          <w:rFonts w:ascii="Verdana" w:hAnsi="Verdana" w:cs="Arial"/>
          <w:sz w:val="22"/>
          <w:szCs w:val="22"/>
        </w:rPr>
        <w:t>penalidade ou</w:t>
      </w:r>
      <w:r w:rsidRPr="00877CA0">
        <w:rPr>
          <w:rFonts w:ascii="Verdana" w:hAnsi="Verdana" w:cs="Arial"/>
          <w:spacing w:val="1"/>
          <w:sz w:val="22"/>
          <w:szCs w:val="22"/>
        </w:rPr>
        <w:t xml:space="preserve"> </w:t>
      </w:r>
      <w:r w:rsidRPr="00877CA0">
        <w:rPr>
          <w:rFonts w:ascii="Verdana" w:hAnsi="Verdana" w:cs="Arial"/>
          <w:sz w:val="22"/>
          <w:szCs w:val="22"/>
        </w:rPr>
        <w:t>inadimplência,</w:t>
      </w:r>
      <w:r w:rsidRPr="00877CA0">
        <w:rPr>
          <w:rFonts w:ascii="Verdana" w:hAnsi="Verdana" w:cs="Arial"/>
          <w:spacing w:val="1"/>
          <w:sz w:val="22"/>
          <w:szCs w:val="22"/>
        </w:rPr>
        <w:t xml:space="preserve"> </w:t>
      </w:r>
      <w:r w:rsidRPr="00877CA0">
        <w:rPr>
          <w:rFonts w:ascii="Verdana" w:hAnsi="Verdana" w:cs="Arial"/>
          <w:sz w:val="22"/>
          <w:szCs w:val="22"/>
        </w:rPr>
        <w:t>inclusive</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apresentação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demonstrativo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entrega</w:t>
      </w:r>
      <w:r w:rsidRPr="00877CA0">
        <w:rPr>
          <w:rFonts w:ascii="Verdana" w:hAnsi="Verdana" w:cs="Arial"/>
          <w:spacing w:val="1"/>
          <w:sz w:val="22"/>
          <w:szCs w:val="22"/>
        </w:rPr>
        <w:t xml:space="preserve"> </w:t>
      </w:r>
      <w:r w:rsidRPr="00877CA0">
        <w:rPr>
          <w:rFonts w:ascii="Verdana" w:hAnsi="Verdana" w:cs="Arial"/>
          <w:sz w:val="22"/>
          <w:szCs w:val="22"/>
        </w:rPr>
        <w:t>dos</w:t>
      </w:r>
      <w:r w:rsidRPr="00877CA0">
        <w:rPr>
          <w:rFonts w:ascii="Verdana" w:hAnsi="Verdana" w:cs="Arial"/>
          <w:spacing w:val="1"/>
          <w:sz w:val="22"/>
          <w:szCs w:val="22"/>
        </w:rPr>
        <w:t xml:space="preserve"> </w:t>
      </w:r>
      <w:r w:rsidRPr="00877CA0">
        <w:rPr>
          <w:rFonts w:ascii="Verdana" w:hAnsi="Verdana" w:cs="Arial"/>
          <w:sz w:val="22"/>
          <w:szCs w:val="22"/>
        </w:rPr>
        <w:t>produtos.</w:t>
      </w:r>
    </w:p>
    <w:p w14:paraId="47184325" w14:textId="77777777" w:rsidR="001F71A3" w:rsidRPr="00877CA0" w:rsidRDefault="001F71A3" w:rsidP="00A73E1C">
      <w:pPr>
        <w:pStyle w:val="PargrafodaLista"/>
        <w:widowControl w:val="0"/>
        <w:tabs>
          <w:tab w:val="left" w:pos="1730"/>
          <w:tab w:val="left" w:pos="8364"/>
        </w:tabs>
        <w:autoSpaceDE w:val="0"/>
        <w:autoSpaceDN w:val="0"/>
        <w:ind w:left="0" w:right="231"/>
        <w:jc w:val="both"/>
        <w:rPr>
          <w:rFonts w:ascii="Verdana" w:hAnsi="Verdana" w:cs="Arial"/>
          <w:sz w:val="22"/>
          <w:szCs w:val="22"/>
        </w:rPr>
      </w:pPr>
      <w:r w:rsidRPr="00877CA0">
        <w:rPr>
          <w:rFonts w:ascii="Verdana" w:hAnsi="Verdana" w:cs="Arial"/>
          <w:sz w:val="22"/>
          <w:szCs w:val="22"/>
        </w:rPr>
        <w:t>14.3 Em caso de irregularidade na emissão dos documentos fiscais, o prazo de</w:t>
      </w:r>
      <w:r w:rsidRPr="00877CA0">
        <w:rPr>
          <w:rFonts w:ascii="Verdana" w:hAnsi="Verdana" w:cs="Arial"/>
          <w:spacing w:val="1"/>
          <w:sz w:val="22"/>
          <w:szCs w:val="22"/>
        </w:rPr>
        <w:t xml:space="preserve"> </w:t>
      </w:r>
      <w:r w:rsidRPr="00877CA0">
        <w:rPr>
          <w:rFonts w:ascii="Verdana" w:hAnsi="Verdana" w:cs="Arial"/>
          <w:sz w:val="22"/>
          <w:szCs w:val="22"/>
        </w:rPr>
        <w:t>pagamento</w:t>
      </w:r>
      <w:r w:rsidRPr="00877CA0">
        <w:rPr>
          <w:rFonts w:ascii="Verdana" w:hAnsi="Verdana" w:cs="Arial"/>
          <w:spacing w:val="-3"/>
          <w:sz w:val="22"/>
          <w:szCs w:val="22"/>
        </w:rPr>
        <w:t xml:space="preserve"> </w:t>
      </w:r>
      <w:r w:rsidRPr="00877CA0">
        <w:rPr>
          <w:rFonts w:ascii="Verdana" w:hAnsi="Verdana" w:cs="Arial"/>
          <w:sz w:val="22"/>
          <w:szCs w:val="22"/>
        </w:rPr>
        <w:t>será</w:t>
      </w:r>
      <w:r w:rsidRPr="00877CA0">
        <w:rPr>
          <w:rFonts w:ascii="Verdana" w:hAnsi="Verdana" w:cs="Arial"/>
          <w:spacing w:val="-8"/>
          <w:sz w:val="22"/>
          <w:szCs w:val="22"/>
        </w:rPr>
        <w:t xml:space="preserve"> </w:t>
      </w:r>
      <w:r w:rsidRPr="00877CA0">
        <w:rPr>
          <w:rFonts w:ascii="Verdana" w:hAnsi="Verdana" w:cs="Arial"/>
          <w:sz w:val="22"/>
          <w:szCs w:val="22"/>
        </w:rPr>
        <w:t>contado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8"/>
          <w:sz w:val="22"/>
          <w:szCs w:val="22"/>
        </w:rPr>
        <w:t xml:space="preserve"> </w:t>
      </w:r>
      <w:r w:rsidRPr="00877CA0">
        <w:rPr>
          <w:rFonts w:ascii="Verdana" w:hAnsi="Verdana" w:cs="Arial"/>
          <w:sz w:val="22"/>
          <w:szCs w:val="22"/>
        </w:rPr>
        <w:t>partir</w:t>
      </w:r>
      <w:r w:rsidRPr="00877CA0">
        <w:rPr>
          <w:rFonts w:ascii="Verdana" w:hAnsi="Verdana" w:cs="Arial"/>
          <w:spacing w:val="-13"/>
          <w:sz w:val="22"/>
          <w:szCs w:val="22"/>
        </w:rPr>
        <w:t xml:space="preserve"> </w:t>
      </w:r>
      <w:r w:rsidRPr="00877CA0">
        <w:rPr>
          <w:rFonts w:ascii="Verdana" w:hAnsi="Verdana" w:cs="Arial"/>
          <w:sz w:val="22"/>
          <w:szCs w:val="22"/>
        </w:rPr>
        <w:t>de sua</w:t>
      </w:r>
      <w:r w:rsidRPr="00877CA0">
        <w:rPr>
          <w:rFonts w:ascii="Verdana" w:hAnsi="Verdana" w:cs="Arial"/>
          <w:spacing w:val="-4"/>
          <w:sz w:val="22"/>
          <w:szCs w:val="22"/>
        </w:rPr>
        <w:t xml:space="preserve"> </w:t>
      </w:r>
      <w:r w:rsidRPr="00877CA0">
        <w:rPr>
          <w:rFonts w:ascii="Verdana" w:hAnsi="Verdana" w:cs="Arial"/>
          <w:sz w:val="22"/>
          <w:szCs w:val="22"/>
        </w:rPr>
        <w:t>reapresentação,</w:t>
      </w:r>
      <w:r w:rsidRPr="00877CA0">
        <w:rPr>
          <w:rFonts w:ascii="Verdana" w:hAnsi="Verdana" w:cs="Arial"/>
          <w:spacing w:val="-7"/>
          <w:sz w:val="22"/>
          <w:szCs w:val="22"/>
        </w:rPr>
        <w:t xml:space="preserve"> </w:t>
      </w:r>
      <w:r w:rsidRPr="00877CA0">
        <w:rPr>
          <w:rFonts w:ascii="Verdana" w:hAnsi="Verdana" w:cs="Arial"/>
          <w:sz w:val="22"/>
          <w:szCs w:val="22"/>
        </w:rPr>
        <w:t>devidamente</w:t>
      </w:r>
      <w:r w:rsidRPr="00877CA0">
        <w:rPr>
          <w:rFonts w:ascii="Verdana" w:hAnsi="Verdana" w:cs="Arial"/>
          <w:spacing w:val="-3"/>
          <w:sz w:val="22"/>
          <w:szCs w:val="22"/>
        </w:rPr>
        <w:t xml:space="preserve"> </w:t>
      </w:r>
      <w:r w:rsidRPr="00877CA0">
        <w:rPr>
          <w:rFonts w:ascii="Verdana" w:hAnsi="Verdana" w:cs="Arial"/>
          <w:sz w:val="22"/>
          <w:szCs w:val="22"/>
        </w:rPr>
        <w:t>regularizados.</w:t>
      </w:r>
    </w:p>
    <w:p w14:paraId="08D4B7CA" w14:textId="77777777" w:rsidR="001F71A3" w:rsidRPr="00877CA0" w:rsidRDefault="001F71A3" w:rsidP="00A73E1C">
      <w:pPr>
        <w:pStyle w:val="PargrafodaLista"/>
        <w:widowControl w:val="0"/>
        <w:tabs>
          <w:tab w:val="left" w:pos="1780"/>
        </w:tabs>
        <w:autoSpaceDE w:val="0"/>
        <w:autoSpaceDN w:val="0"/>
        <w:ind w:left="0" w:right="231"/>
        <w:jc w:val="both"/>
        <w:rPr>
          <w:rFonts w:ascii="Verdana" w:hAnsi="Verdana" w:cs="Arial"/>
          <w:sz w:val="22"/>
          <w:szCs w:val="22"/>
        </w:rPr>
      </w:pPr>
      <w:r w:rsidRPr="00877CA0">
        <w:rPr>
          <w:rFonts w:ascii="Verdana" w:hAnsi="Verdana" w:cs="Arial"/>
          <w:sz w:val="22"/>
          <w:szCs w:val="22"/>
        </w:rPr>
        <w:t>14.4 Somente</w:t>
      </w:r>
      <w:r w:rsidRPr="00877CA0">
        <w:rPr>
          <w:rFonts w:ascii="Verdana" w:hAnsi="Verdana" w:cs="Arial"/>
          <w:spacing w:val="1"/>
          <w:sz w:val="22"/>
          <w:szCs w:val="22"/>
        </w:rPr>
        <w:t xml:space="preserve"> </w:t>
      </w:r>
      <w:r w:rsidRPr="00877CA0">
        <w:rPr>
          <w:rFonts w:ascii="Verdana" w:hAnsi="Verdana" w:cs="Arial"/>
          <w:sz w:val="22"/>
          <w:szCs w:val="22"/>
        </w:rPr>
        <w:t>serão</w:t>
      </w:r>
      <w:r w:rsidRPr="00877CA0">
        <w:rPr>
          <w:rFonts w:ascii="Verdana" w:hAnsi="Verdana" w:cs="Arial"/>
          <w:spacing w:val="1"/>
          <w:sz w:val="22"/>
          <w:szCs w:val="22"/>
        </w:rPr>
        <w:t xml:space="preserve"> </w:t>
      </w:r>
      <w:r w:rsidRPr="00877CA0">
        <w:rPr>
          <w:rFonts w:ascii="Verdana" w:hAnsi="Verdana" w:cs="Arial"/>
          <w:sz w:val="22"/>
          <w:szCs w:val="22"/>
        </w:rPr>
        <w:t>efetuados</w:t>
      </w:r>
      <w:r w:rsidRPr="00877CA0">
        <w:rPr>
          <w:rFonts w:ascii="Verdana" w:hAnsi="Verdana" w:cs="Arial"/>
          <w:spacing w:val="1"/>
          <w:sz w:val="22"/>
          <w:szCs w:val="22"/>
        </w:rPr>
        <w:t xml:space="preserve"> </w:t>
      </w:r>
      <w:r w:rsidRPr="00877CA0">
        <w:rPr>
          <w:rFonts w:ascii="Verdana" w:hAnsi="Verdana" w:cs="Arial"/>
          <w:sz w:val="22"/>
          <w:szCs w:val="22"/>
        </w:rPr>
        <w:t>os</w:t>
      </w:r>
      <w:r w:rsidRPr="00877CA0">
        <w:rPr>
          <w:rFonts w:ascii="Verdana" w:hAnsi="Verdana" w:cs="Arial"/>
          <w:spacing w:val="1"/>
          <w:sz w:val="22"/>
          <w:szCs w:val="22"/>
        </w:rPr>
        <w:t xml:space="preserve"> </w:t>
      </w:r>
      <w:r w:rsidRPr="00877CA0">
        <w:rPr>
          <w:rFonts w:ascii="Verdana" w:hAnsi="Verdana" w:cs="Arial"/>
          <w:sz w:val="22"/>
          <w:szCs w:val="22"/>
        </w:rPr>
        <w:t>pagamentos,</w:t>
      </w:r>
      <w:r w:rsidRPr="00877CA0">
        <w:rPr>
          <w:rFonts w:ascii="Verdana" w:hAnsi="Verdana" w:cs="Arial"/>
          <w:spacing w:val="1"/>
          <w:sz w:val="22"/>
          <w:szCs w:val="22"/>
        </w:rPr>
        <w:t xml:space="preserve"> </w:t>
      </w:r>
      <w:r w:rsidRPr="00877CA0">
        <w:rPr>
          <w:rFonts w:ascii="Verdana" w:hAnsi="Verdana" w:cs="Arial"/>
          <w:sz w:val="22"/>
          <w:szCs w:val="22"/>
        </w:rPr>
        <w:t>às</w:t>
      </w:r>
      <w:r w:rsidRPr="00877CA0">
        <w:rPr>
          <w:rFonts w:ascii="Verdana" w:hAnsi="Verdana" w:cs="Arial"/>
          <w:spacing w:val="1"/>
          <w:sz w:val="22"/>
          <w:szCs w:val="22"/>
        </w:rPr>
        <w:t xml:space="preserve"> </w:t>
      </w:r>
      <w:r w:rsidRPr="00877CA0">
        <w:rPr>
          <w:rFonts w:ascii="Verdana" w:hAnsi="Verdana" w:cs="Arial"/>
          <w:sz w:val="22"/>
          <w:szCs w:val="22"/>
        </w:rPr>
        <w:t>Notas</w:t>
      </w:r>
      <w:r w:rsidRPr="00877CA0">
        <w:rPr>
          <w:rFonts w:ascii="Verdana" w:hAnsi="Verdana" w:cs="Arial"/>
          <w:spacing w:val="1"/>
          <w:sz w:val="22"/>
          <w:szCs w:val="22"/>
        </w:rPr>
        <w:t xml:space="preserve"> </w:t>
      </w:r>
      <w:r w:rsidRPr="00877CA0">
        <w:rPr>
          <w:rFonts w:ascii="Verdana" w:hAnsi="Verdana" w:cs="Arial"/>
          <w:sz w:val="22"/>
          <w:szCs w:val="22"/>
        </w:rPr>
        <w:t>Fiscais</w:t>
      </w:r>
      <w:r w:rsidRPr="00877CA0">
        <w:rPr>
          <w:rFonts w:ascii="Verdana" w:hAnsi="Verdana" w:cs="Arial"/>
          <w:spacing w:val="1"/>
          <w:sz w:val="22"/>
          <w:szCs w:val="22"/>
        </w:rPr>
        <w:t xml:space="preserve"> </w:t>
      </w:r>
      <w:r w:rsidRPr="00877CA0">
        <w:rPr>
          <w:rFonts w:ascii="Verdana" w:hAnsi="Verdana" w:cs="Arial"/>
          <w:sz w:val="22"/>
          <w:szCs w:val="22"/>
        </w:rPr>
        <w:t>Eletrônicas</w:t>
      </w:r>
      <w:r w:rsidRPr="00877CA0">
        <w:rPr>
          <w:rFonts w:ascii="Verdana" w:hAnsi="Verdana" w:cs="Arial"/>
          <w:spacing w:val="1"/>
          <w:sz w:val="22"/>
          <w:szCs w:val="22"/>
        </w:rPr>
        <w:t xml:space="preserve"> </w:t>
      </w:r>
      <w:r w:rsidRPr="00877CA0">
        <w:rPr>
          <w:rFonts w:ascii="Verdana" w:hAnsi="Verdana" w:cs="Arial"/>
          <w:spacing w:val="-1"/>
          <w:sz w:val="22"/>
          <w:szCs w:val="22"/>
        </w:rPr>
        <w:t>emitidas</w:t>
      </w:r>
      <w:r w:rsidRPr="00877CA0">
        <w:rPr>
          <w:rFonts w:ascii="Verdana" w:hAnsi="Verdana" w:cs="Arial"/>
          <w:spacing w:val="-35"/>
          <w:sz w:val="22"/>
          <w:szCs w:val="22"/>
        </w:rPr>
        <w:t xml:space="preserve"> </w:t>
      </w:r>
      <w:r w:rsidRPr="00877CA0">
        <w:rPr>
          <w:rFonts w:ascii="Verdana" w:hAnsi="Verdana" w:cs="Arial"/>
          <w:spacing w:val="-1"/>
          <w:sz w:val="22"/>
          <w:szCs w:val="22"/>
        </w:rPr>
        <w:t>pela</w:t>
      </w:r>
      <w:r w:rsidRPr="00877CA0">
        <w:rPr>
          <w:rFonts w:ascii="Verdana" w:hAnsi="Verdana" w:cs="Arial"/>
          <w:spacing w:val="-6"/>
          <w:sz w:val="22"/>
          <w:szCs w:val="22"/>
        </w:rPr>
        <w:t xml:space="preserve"> </w:t>
      </w:r>
      <w:r w:rsidRPr="00877CA0">
        <w:rPr>
          <w:rFonts w:ascii="Verdana" w:hAnsi="Verdana" w:cs="Arial"/>
          <w:spacing w:val="-1"/>
          <w:sz w:val="22"/>
          <w:szCs w:val="22"/>
        </w:rPr>
        <w:t>empresa participante</w:t>
      </w:r>
      <w:r w:rsidRPr="00877CA0">
        <w:rPr>
          <w:rFonts w:ascii="Verdana" w:hAnsi="Verdana" w:cs="Arial"/>
          <w:spacing w:val="-4"/>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processo licitatório,</w:t>
      </w:r>
      <w:r w:rsidRPr="00877CA0">
        <w:rPr>
          <w:rFonts w:ascii="Verdana" w:hAnsi="Verdana" w:cs="Arial"/>
          <w:spacing w:val="-6"/>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seja,</w:t>
      </w:r>
      <w:r w:rsidRPr="00877CA0">
        <w:rPr>
          <w:rFonts w:ascii="Verdana" w:hAnsi="Verdana" w:cs="Arial"/>
          <w:spacing w:val="-5"/>
          <w:sz w:val="22"/>
          <w:szCs w:val="22"/>
        </w:rPr>
        <w:t xml:space="preserve"> </w:t>
      </w:r>
      <w:r w:rsidRPr="00877CA0">
        <w:rPr>
          <w:rFonts w:ascii="Verdana" w:hAnsi="Verdana" w:cs="Arial"/>
          <w:sz w:val="22"/>
          <w:szCs w:val="22"/>
        </w:rPr>
        <w:t>mesmo</w:t>
      </w:r>
      <w:r w:rsidRPr="00877CA0">
        <w:rPr>
          <w:rFonts w:ascii="Verdana" w:hAnsi="Verdana" w:cs="Arial"/>
          <w:spacing w:val="-5"/>
          <w:sz w:val="22"/>
          <w:szCs w:val="22"/>
        </w:rPr>
        <w:t xml:space="preserve"> </w:t>
      </w:r>
      <w:r w:rsidRPr="00877CA0">
        <w:rPr>
          <w:rFonts w:ascii="Verdana" w:hAnsi="Verdana" w:cs="Arial"/>
          <w:sz w:val="22"/>
          <w:szCs w:val="22"/>
        </w:rPr>
        <w:t>CNPJ,</w:t>
      </w:r>
      <w:r w:rsidRPr="00877CA0">
        <w:rPr>
          <w:rFonts w:ascii="Verdana" w:hAnsi="Verdana" w:cs="Arial"/>
          <w:spacing w:val="-5"/>
          <w:sz w:val="22"/>
          <w:szCs w:val="22"/>
        </w:rPr>
        <w:t xml:space="preserve"> </w:t>
      </w:r>
      <w:r w:rsidRPr="00877CA0">
        <w:rPr>
          <w:rFonts w:ascii="Verdana" w:hAnsi="Verdana" w:cs="Arial"/>
          <w:sz w:val="22"/>
          <w:szCs w:val="22"/>
        </w:rPr>
        <w:t>sob</w:t>
      </w:r>
      <w:r w:rsidRPr="00877CA0">
        <w:rPr>
          <w:rFonts w:ascii="Verdana" w:hAnsi="Verdana" w:cs="Arial"/>
          <w:spacing w:val="-64"/>
          <w:sz w:val="22"/>
          <w:szCs w:val="22"/>
        </w:rPr>
        <w:t xml:space="preserve"> </w:t>
      </w:r>
      <w:r w:rsidRPr="00877CA0">
        <w:rPr>
          <w:rFonts w:ascii="Verdana" w:hAnsi="Verdana" w:cs="Arial"/>
          <w:sz w:val="22"/>
          <w:szCs w:val="22"/>
        </w:rPr>
        <w:t>pena</w:t>
      </w:r>
      <w:r w:rsidRPr="00877CA0">
        <w:rPr>
          <w:rFonts w:ascii="Verdana" w:hAnsi="Verdana" w:cs="Arial"/>
          <w:spacing w:val="-7"/>
          <w:sz w:val="22"/>
          <w:szCs w:val="22"/>
        </w:rPr>
        <w:t xml:space="preserve"> </w:t>
      </w:r>
      <w:r w:rsidRPr="00877CA0">
        <w:rPr>
          <w:rFonts w:ascii="Verdana" w:hAnsi="Verdana" w:cs="Arial"/>
          <w:sz w:val="22"/>
          <w:szCs w:val="22"/>
        </w:rPr>
        <w:t>de rescisão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contrato</w:t>
      </w:r>
      <w:r w:rsidRPr="00877CA0">
        <w:rPr>
          <w:rFonts w:ascii="Verdana" w:hAnsi="Verdana" w:cs="Arial"/>
          <w:spacing w:val="-2"/>
          <w:sz w:val="22"/>
          <w:szCs w:val="22"/>
        </w:rPr>
        <w:t xml:space="preserve"> </w:t>
      </w:r>
      <w:r w:rsidRPr="00877CA0">
        <w:rPr>
          <w:rFonts w:ascii="Verdana" w:hAnsi="Verdana" w:cs="Arial"/>
          <w:sz w:val="22"/>
          <w:szCs w:val="22"/>
        </w:rPr>
        <w:t>ou</w:t>
      </w:r>
      <w:r w:rsidRPr="00877CA0">
        <w:rPr>
          <w:rFonts w:ascii="Verdana" w:hAnsi="Verdana" w:cs="Arial"/>
          <w:spacing w:val="5"/>
          <w:sz w:val="22"/>
          <w:szCs w:val="22"/>
        </w:rPr>
        <w:t xml:space="preserve"> </w:t>
      </w:r>
      <w:r w:rsidRPr="00877CA0">
        <w:rPr>
          <w:rFonts w:ascii="Verdana" w:hAnsi="Verdana" w:cs="Arial"/>
          <w:sz w:val="22"/>
          <w:szCs w:val="22"/>
        </w:rPr>
        <w:t>instrumento</w:t>
      </w:r>
      <w:r w:rsidRPr="00877CA0">
        <w:rPr>
          <w:rFonts w:ascii="Verdana" w:hAnsi="Verdana" w:cs="Arial"/>
          <w:spacing w:val="-3"/>
          <w:sz w:val="22"/>
          <w:szCs w:val="22"/>
        </w:rPr>
        <w:t xml:space="preserve"> </w:t>
      </w:r>
      <w:r w:rsidRPr="00877CA0">
        <w:rPr>
          <w:rFonts w:ascii="Verdana" w:hAnsi="Verdana" w:cs="Arial"/>
          <w:sz w:val="22"/>
          <w:szCs w:val="22"/>
        </w:rPr>
        <w:t>equivalente.</w:t>
      </w:r>
    </w:p>
    <w:p w14:paraId="639B6F96" w14:textId="77777777" w:rsidR="001F71A3" w:rsidRPr="00877CA0" w:rsidRDefault="001F71A3" w:rsidP="00A73E1C">
      <w:pPr>
        <w:pStyle w:val="PargrafodaLista"/>
        <w:widowControl w:val="0"/>
        <w:tabs>
          <w:tab w:val="left" w:pos="1684"/>
          <w:tab w:val="left" w:pos="8931"/>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t>14.5 As Notas Fiscais deverão ser emitidas observando o número do CNPJ indicado</w:t>
      </w:r>
      <w:r w:rsidRPr="00877CA0">
        <w:rPr>
          <w:rFonts w:ascii="Verdana" w:hAnsi="Verdana" w:cs="Arial"/>
          <w:spacing w:val="-64"/>
          <w:sz w:val="22"/>
          <w:szCs w:val="22"/>
        </w:rPr>
        <w:t xml:space="preserve"> </w:t>
      </w:r>
      <w:r w:rsidRPr="00877CA0">
        <w:rPr>
          <w:rFonts w:ascii="Verdana" w:hAnsi="Verdana" w:cs="Arial"/>
          <w:sz w:val="22"/>
          <w:szCs w:val="22"/>
        </w:rPr>
        <w:t>pela</w:t>
      </w:r>
      <w:r w:rsidRPr="00877CA0">
        <w:rPr>
          <w:rFonts w:ascii="Verdana" w:hAnsi="Verdana" w:cs="Arial"/>
          <w:spacing w:val="1"/>
          <w:sz w:val="22"/>
          <w:szCs w:val="22"/>
        </w:rPr>
        <w:t xml:space="preserve"> </w:t>
      </w:r>
      <w:r w:rsidRPr="00877CA0">
        <w:rPr>
          <w:rFonts w:ascii="Verdana" w:hAnsi="Verdana" w:cs="Arial"/>
          <w:sz w:val="22"/>
          <w:szCs w:val="22"/>
        </w:rPr>
        <w:t>empresa</w:t>
      </w:r>
      <w:r w:rsidRPr="00877CA0">
        <w:rPr>
          <w:rFonts w:ascii="Verdana" w:hAnsi="Verdana" w:cs="Arial"/>
          <w:spacing w:val="1"/>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sua</w:t>
      </w:r>
      <w:r w:rsidRPr="00877CA0">
        <w:rPr>
          <w:rFonts w:ascii="Verdana" w:hAnsi="Verdana" w:cs="Arial"/>
          <w:spacing w:val="1"/>
          <w:sz w:val="22"/>
          <w:szCs w:val="22"/>
        </w:rPr>
        <w:t xml:space="preserve"> </w:t>
      </w:r>
      <w:r w:rsidRPr="00877CA0">
        <w:rPr>
          <w:rFonts w:ascii="Verdana" w:hAnsi="Verdana" w:cs="Arial"/>
          <w:sz w:val="22"/>
          <w:szCs w:val="22"/>
        </w:rPr>
        <w:t>proposta</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preços</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documentos</w:t>
      </w:r>
      <w:r w:rsidRPr="00877CA0">
        <w:rPr>
          <w:rFonts w:ascii="Verdana" w:hAnsi="Verdana" w:cs="Arial"/>
          <w:spacing w:val="1"/>
          <w:sz w:val="22"/>
          <w:szCs w:val="22"/>
        </w:rPr>
        <w:t xml:space="preserve"> </w:t>
      </w:r>
      <w:r w:rsidRPr="00877CA0">
        <w:rPr>
          <w:rFonts w:ascii="Verdana" w:hAnsi="Verdana" w:cs="Arial"/>
          <w:sz w:val="22"/>
          <w:szCs w:val="22"/>
        </w:rPr>
        <w:t>apresentados</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habilitação,</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8"/>
          <w:sz w:val="22"/>
          <w:szCs w:val="22"/>
        </w:rPr>
        <w:t xml:space="preserve"> </w:t>
      </w:r>
      <w:r w:rsidRPr="00877CA0">
        <w:rPr>
          <w:rFonts w:ascii="Verdana" w:hAnsi="Verdana" w:cs="Arial"/>
          <w:sz w:val="22"/>
          <w:szCs w:val="22"/>
        </w:rPr>
        <w:t>exigidos</w:t>
      </w:r>
      <w:r w:rsidRPr="00877CA0">
        <w:rPr>
          <w:rFonts w:ascii="Verdana" w:hAnsi="Verdana" w:cs="Arial"/>
          <w:spacing w:val="-6"/>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edital.</w:t>
      </w:r>
    </w:p>
    <w:p w14:paraId="5D14B7F7" w14:textId="77777777" w:rsidR="001F71A3" w:rsidRPr="00877CA0" w:rsidRDefault="001F71A3" w:rsidP="00A73E1C">
      <w:pPr>
        <w:pStyle w:val="PargrafodaLista"/>
        <w:widowControl w:val="0"/>
        <w:tabs>
          <w:tab w:val="left" w:pos="1618"/>
        </w:tabs>
        <w:autoSpaceDE w:val="0"/>
        <w:autoSpaceDN w:val="0"/>
        <w:ind w:left="0" w:right="231"/>
        <w:jc w:val="both"/>
        <w:rPr>
          <w:rFonts w:ascii="Verdana" w:hAnsi="Verdana" w:cs="Arial"/>
          <w:sz w:val="22"/>
          <w:szCs w:val="22"/>
        </w:rPr>
      </w:pPr>
      <w:r w:rsidRPr="00877CA0">
        <w:rPr>
          <w:rFonts w:ascii="Verdana" w:hAnsi="Verdana" w:cs="Arial"/>
          <w:sz w:val="22"/>
          <w:szCs w:val="22"/>
        </w:rPr>
        <w:t>14.6 Recebida a Nota Fiscal ou documento de cobrança equivalente, correrá o prazo</w:t>
      </w:r>
      <w:r w:rsidRPr="00877CA0">
        <w:rPr>
          <w:rFonts w:ascii="Verdana" w:hAnsi="Verdana" w:cs="Arial"/>
          <w:spacing w:val="-64"/>
          <w:sz w:val="22"/>
          <w:szCs w:val="22"/>
        </w:rPr>
        <w:t xml:space="preserve"> </w:t>
      </w:r>
      <w:r w:rsidRPr="00877CA0">
        <w:rPr>
          <w:rFonts w:ascii="Verdana" w:hAnsi="Verdana" w:cs="Arial"/>
          <w:sz w:val="22"/>
          <w:szCs w:val="22"/>
        </w:rPr>
        <w:t>de</w:t>
      </w:r>
      <w:r w:rsidRPr="00877CA0">
        <w:rPr>
          <w:rFonts w:ascii="Verdana" w:hAnsi="Verdana" w:cs="Arial"/>
          <w:spacing w:val="-7"/>
          <w:sz w:val="22"/>
          <w:szCs w:val="22"/>
        </w:rPr>
        <w:t xml:space="preserve"> </w:t>
      </w:r>
      <w:r w:rsidRPr="00877CA0">
        <w:rPr>
          <w:rFonts w:ascii="Verdana" w:hAnsi="Verdana" w:cs="Arial"/>
          <w:sz w:val="22"/>
          <w:szCs w:val="22"/>
        </w:rPr>
        <w:t>dez</w:t>
      </w:r>
      <w:r w:rsidRPr="00877CA0">
        <w:rPr>
          <w:rFonts w:ascii="Verdana" w:hAnsi="Verdana" w:cs="Arial"/>
          <w:spacing w:val="-12"/>
          <w:sz w:val="22"/>
          <w:szCs w:val="22"/>
        </w:rPr>
        <w:t xml:space="preserve"> </w:t>
      </w:r>
      <w:r w:rsidRPr="00877CA0">
        <w:rPr>
          <w:rFonts w:ascii="Verdana" w:hAnsi="Verdana" w:cs="Arial"/>
          <w:sz w:val="22"/>
          <w:szCs w:val="22"/>
        </w:rPr>
        <w:t>dias</w:t>
      </w:r>
      <w:r w:rsidRPr="00877CA0">
        <w:rPr>
          <w:rFonts w:ascii="Verdana" w:hAnsi="Verdana" w:cs="Arial"/>
          <w:spacing w:val="-12"/>
          <w:sz w:val="22"/>
          <w:szCs w:val="22"/>
        </w:rPr>
        <w:t xml:space="preserve"> </w:t>
      </w:r>
      <w:r w:rsidRPr="00877CA0">
        <w:rPr>
          <w:rFonts w:ascii="Verdana" w:hAnsi="Verdana" w:cs="Arial"/>
          <w:sz w:val="22"/>
          <w:szCs w:val="22"/>
        </w:rPr>
        <w:t>úteis</w:t>
      </w:r>
      <w:r w:rsidRPr="00877CA0">
        <w:rPr>
          <w:rFonts w:ascii="Verdana" w:hAnsi="Verdana" w:cs="Arial"/>
          <w:spacing w:val="-12"/>
          <w:sz w:val="22"/>
          <w:szCs w:val="22"/>
        </w:rPr>
        <w:t xml:space="preserve"> </w:t>
      </w:r>
      <w:r w:rsidRPr="00877CA0">
        <w:rPr>
          <w:rFonts w:ascii="Verdana" w:hAnsi="Verdana" w:cs="Arial"/>
          <w:sz w:val="22"/>
          <w:szCs w:val="22"/>
        </w:rPr>
        <w:t>para</w:t>
      </w:r>
      <w:r w:rsidRPr="00877CA0">
        <w:rPr>
          <w:rFonts w:ascii="Verdana" w:hAnsi="Verdana" w:cs="Arial"/>
          <w:spacing w:val="-9"/>
          <w:sz w:val="22"/>
          <w:szCs w:val="22"/>
        </w:rPr>
        <w:t xml:space="preserve"> </w:t>
      </w:r>
      <w:r w:rsidRPr="00877CA0">
        <w:rPr>
          <w:rFonts w:ascii="Verdana" w:hAnsi="Verdana" w:cs="Arial"/>
          <w:sz w:val="22"/>
          <w:szCs w:val="22"/>
        </w:rPr>
        <w:t>fins</w:t>
      </w:r>
      <w:r w:rsidRPr="00877CA0">
        <w:rPr>
          <w:rFonts w:ascii="Verdana" w:hAnsi="Verdana" w:cs="Arial"/>
          <w:spacing w:val="-9"/>
          <w:sz w:val="22"/>
          <w:szCs w:val="22"/>
        </w:rPr>
        <w:t xml:space="preserve"> </w:t>
      </w:r>
      <w:r w:rsidRPr="00877CA0">
        <w:rPr>
          <w:rFonts w:ascii="Verdana" w:hAnsi="Verdana" w:cs="Arial"/>
          <w:sz w:val="22"/>
          <w:szCs w:val="22"/>
        </w:rPr>
        <w:t>de</w:t>
      </w:r>
      <w:r w:rsidRPr="00877CA0">
        <w:rPr>
          <w:rFonts w:ascii="Verdana" w:hAnsi="Verdana" w:cs="Arial"/>
          <w:spacing w:val="-2"/>
          <w:sz w:val="22"/>
          <w:szCs w:val="22"/>
        </w:rPr>
        <w:t xml:space="preserve"> </w:t>
      </w:r>
      <w:r w:rsidRPr="00877CA0">
        <w:rPr>
          <w:rFonts w:ascii="Verdana" w:hAnsi="Verdana" w:cs="Arial"/>
          <w:sz w:val="22"/>
          <w:szCs w:val="22"/>
        </w:rPr>
        <w:t>liquidação,</w:t>
      </w:r>
      <w:r w:rsidRPr="00877CA0">
        <w:rPr>
          <w:rFonts w:ascii="Verdana" w:hAnsi="Verdana" w:cs="Arial"/>
          <w:spacing w:val="-8"/>
          <w:sz w:val="22"/>
          <w:szCs w:val="22"/>
        </w:rPr>
        <w:t xml:space="preserve"> </w:t>
      </w:r>
      <w:r w:rsidRPr="00877CA0">
        <w:rPr>
          <w:rFonts w:ascii="Verdana" w:hAnsi="Verdana" w:cs="Arial"/>
          <w:sz w:val="22"/>
          <w:szCs w:val="22"/>
        </w:rPr>
        <w:t>na</w:t>
      </w:r>
      <w:r w:rsidRPr="00877CA0">
        <w:rPr>
          <w:rFonts w:ascii="Verdana" w:hAnsi="Verdana" w:cs="Arial"/>
          <w:spacing w:val="-6"/>
          <w:sz w:val="22"/>
          <w:szCs w:val="22"/>
        </w:rPr>
        <w:t xml:space="preserve"> </w:t>
      </w:r>
      <w:r w:rsidRPr="00877CA0">
        <w:rPr>
          <w:rFonts w:ascii="Verdana" w:hAnsi="Verdana" w:cs="Arial"/>
          <w:sz w:val="22"/>
          <w:szCs w:val="22"/>
        </w:rPr>
        <w:t>forma</w:t>
      </w:r>
      <w:r w:rsidRPr="00877CA0">
        <w:rPr>
          <w:rFonts w:ascii="Verdana" w:hAnsi="Verdana" w:cs="Arial"/>
          <w:spacing w:val="-9"/>
          <w:sz w:val="22"/>
          <w:szCs w:val="22"/>
        </w:rPr>
        <w:t xml:space="preserve"> </w:t>
      </w:r>
      <w:r w:rsidRPr="00877CA0">
        <w:rPr>
          <w:rFonts w:ascii="Verdana" w:hAnsi="Verdana" w:cs="Arial"/>
          <w:sz w:val="22"/>
          <w:szCs w:val="22"/>
        </w:rPr>
        <w:t>desta</w:t>
      </w:r>
      <w:r w:rsidRPr="00877CA0">
        <w:rPr>
          <w:rFonts w:ascii="Verdana" w:hAnsi="Verdana" w:cs="Arial"/>
          <w:spacing w:val="-7"/>
          <w:sz w:val="22"/>
          <w:szCs w:val="22"/>
        </w:rPr>
        <w:t xml:space="preserve"> </w:t>
      </w:r>
      <w:r w:rsidRPr="00877CA0">
        <w:rPr>
          <w:rFonts w:ascii="Verdana" w:hAnsi="Verdana" w:cs="Arial"/>
          <w:sz w:val="22"/>
          <w:szCs w:val="22"/>
        </w:rPr>
        <w:t>seção,</w:t>
      </w:r>
      <w:r w:rsidRPr="00877CA0">
        <w:rPr>
          <w:rFonts w:ascii="Verdana" w:hAnsi="Verdana" w:cs="Arial"/>
          <w:spacing w:val="-10"/>
          <w:sz w:val="22"/>
          <w:szCs w:val="22"/>
        </w:rPr>
        <w:t xml:space="preserve"> </w:t>
      </w:r>
      <w:r w:rsidRPr="00877CA0">
        <w:rPr>
          <w:rFonts w:ascii="Verdana" w:hAnsi="Verdana" w:cs="Arial"/>
          <w:sz w:val="22"/>
          <w:szCs w:val="22"/>
        </w:rPr>
        <w:t>prorrogáveis</w:t>
      </w:r>
      <w:r w:rsidRPr="00877CA0">
        <w:rPr>
          <w:rFonts w:ascii="Verdana" w:hAnsi="Verdana" w:cs="Arial"/>
          <w:spacing w:val="-6"/>
          <w:sz w:val="22"/>
          <w:szCs w:val="22"/>
        </w:rPr>
        <w:t xml:space="preserve"> </w:t>
      </w:r>
      <w:r w:rsidRPr="00877CA0">
        <w:rPr>
          <w:rFonts w:ascii="Verdana" w:hAnsi="Verdana" w:cs="Arial"/>
          <w:sz w:val="22"/>
          <w:szCs w:val="22"/>
        </w:rPr>
        <w:t>por</w:t>
      </w:r>
      <w:r w:rsidRPr="00877CA0">
        <w:rPr>
          <w:rFonts w:ascii="Verdana" w:hAnsi="Verdana" w:cs="Arial"/>
          <w:spacing w:val="-11"/>
          <w:sz w:val="22"/>
          <w:szCs w:val="22"/>
        </w:rPr>
        <w:t xml:space="preserve"> </w:t>
      </w:r>
      <w:r w:rsidRPr="00877CA0">
        <w:rPr>
          <w:rFonts w:ascii="Verdana" w:hAnsi="Verdana" w:cs="Arial"/>
          <w:sz w:val="22"/>
          <w:szCs w:val="22"/>
        </w:rPr>
        <w:t>igual</w:t>
      </w:r>
      <w:r w:rsidRPr="00877CA0">
        <w:rPr>
          <w:rFonts w:ascii="Verdana" w:hAnsi="Verdana" w:cs="Arial"/>
          <w:spacing w:val="-64"/>
          <w:sz w:val="22"/>
          <w:szCs w:val="22"/>
        </w:rPr>
        <w:t xml:space="preserve"> </w:t>
      </w:r>
      <w:r w:rsidRPr="00877CA0">
        <w:rPr>
          <w:rFonts w:ascii="Verdana" w:hAnsi="Verdana" w:cs="Arial"/>
          <w:sz w:val="22"/>
          <w:szCs w:val="22"/>
        </w:rPr>
        <w:t>período,</w:t>
      </w:r>
      <w:r w:rsidRPr="00877CA0">
        <w:rPr>
          <w:rFonts w:ascii="Verdana" w:hAnsi="Verdana" w:cs="Arial"/>
          <w:spacing w:val="-3"/>
          <w:sz w:val="22"/>
          <w:szCs w:val="22"/>
        </w:rPr>
        <w:t xml:space="preserve"> </w:t>
      </w:r>
      <w:r w:rsidRPr="00877CA0">
        <w:rPr>
          <w:rFonts w:ascii="Verdana" w:hAnsi="Verdana" w:cs="Arial"/>
          <w:sz w:val="22"/>
          <w:szCs w:val="22"/>
        </w:rPr>
        <w:t>nos</w:t>
      </w:r>
      <w:r w:rsidRPr="00877CA0">
        <w:rPr>
          <w:rFonts w:ascii="Verdana" w:hAnsi="Verdana" w:cs="Arial"/>
          <w:spacing w:val="-2"/>
          <w:sz w:val="22"/>
          <w:szCs w:val="22"/>
        </w:rPr>
        <w:t xml:space="preserve"> </w:t>
      </w:r>
      <w:r w:rsidRPr="00877CA0">
        <w:rPr>
          <w:rFonts w:ascii="Verdana" w:hAnsi="Verdana" w:cs="Arial"/>
          <w:sz w:val="22"/>
          <w:szCs w:val="22"/>
        </w:rPr>
        <w:t>termos</w:t>
      </w:r>
      <w:r w:rsidRPr="00877CA0">
        <w:rPr>
          <w:rFonts w:ascii="Verdana" w:hAnsi="Verdana" w:cs="Arial"/>
          <w:spacing w:val="-3"/>
          <w:sz w:val="22"/>
          <w:szCs w:val="22"/>
        </w:rPr>
        <w:t xml:space="preserve"> </w:t>
      </w:r>
      <w:r w:rsidRPr="00877CA0">
        <w:rPr>
          <w:rFonts w:ascii="Verdana" w:hAnsi="Verdana" w:cs="Arial"/>
          <w:sz w:val="22"/>
          <w:szCs w:val="22"/>
        </w:rPr>
        <w:t>do</w:t>
      </w:r>
      <w:r w:rsidRPr="00877CA0">
        <w:rPr>
          <w:rFonts w:ascii="Verdana" w:hAnsi="Verdana" w:cs="Arial"/>
          <w:color w:val="000080"/>
          <w:sz w:val="22"/>
          <w:szCs w:val="22"/>
        </w:rPr>
        <w:t xml:space="preserve"> </w:t>
      </w:r>
      <w:r w:rsidRPr="00877CA0">
        <w:rPr>
          <w:rFonts w:ascii="Verdana" w:hAnsi="Verdana" w:cs="Arial"/>
          <w:color w:val="000080"/>
          <w:sz w:val="22"/>
          <w:szCs w:val="22"/>
          <w:u w:val="single" w:color="000080"/>
        </w:rPr>
        <w:t>art.</w:t>
      </w:r>
      <w:r w:rsidRPr="00877CA0">
        <w:rPr>
          <w:rFonts w:ascii="Verdana" w:hAnsi="Verdana" w:cs="Arial"/>
          <w:color w:val="000080"/>
          <w:spacing w:val="-4"/>
          <w:sz w:val="22"/>
          <w:szCs w:val="22"/>
          <w:u w:val="single" w:color="000080"/>
        </w:rPr>
        <w:t xml:space="preserve"> </w:t>
      </w:r>
      <w:r w:rsidRPr="00877CA0">
        <w:rPr>
          <w:rFonts w:ascii="Verdana" w:hAnsi="Verdana" w:cs="Arial"/>
          <w:color w:val="000080"/>
          <w:sz w:val="22"/>
          <w:szCs w:val="22"/>
          <w:u w:val="single" w:color="000080"/>
        </w:rPr>
        <w:t>7º,</w:t>
      </w:r>
      <w:r w:rsidRPr="00877CA0">
        <w:rPr>
          <w:rFonts w:ascii="Verdana" w:hAnsi="Verdana" w:cs="Arial"/>
          <w:color w:val="000080"/>
          <w:spacing w:val="-4"/>
          <w:sz w:val="22"/>
          <w:szCs w:val="22"/>
          <w:u w:val="single" w:color="000080"/>
        </w:rPr>
        <w:t xml:space="preserve"> </w:t>
      </w:r>
      <w:r w:rsidRPr="00877CA0">
        <w:rPr>
          <w:rFonts w:ascii="Verdana" w:hAnsi="Verdana" w:cs="Arial"/>
          <w:color w:val="000080"/>
          <w:sz w:val="22"/>
          <w:szCs w:val="22"/>
          <w:u w:val="single" w:color="000080"/>
        </w:rPr>
        <w:t>§2º</w:t>
      </w:r>
      <w:r w:rsidRPr="00877CA0">
        <w:rPr>
          <w:rFonts w:ascii="Verdana" w:hAnsi="Verdana" w:cs="Arial"/>
          <w:color w:val="000080"/>
          <w:spacing w:val="-1"/>
          <w:sz w:val="22"/>
          <w:szCs w:val="22"/>
          <w:u w:val="single" w:color="000080"/>
        </w:rPr>
        <w:t xml:space="preserve"> </w:t>
      </w:r>
      <w:r w:rsidRPr="00877CA0">
        <w:rPr>
          <w:rFonts w:ascii="Verdana" w:hAnsi="Verdana" w:cs="Arial"/>
          <w:color w:val="000080"/>
          <w:sz w:val="22"/>
          <w:szCs w:val="22"/>
          <w:u w:val="single" w:color="000080"/>
        </w:rPr>
        <w:t>da</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Instrução</w:t>
      </w:r>
      <w:r w:rsidRPr="00877CA0">
        <w:rPr>
          <w:rFonts w:ascii="Verdana" w:hAnsi="Verdana" w:cs="Arial"/>
          <w:color w:val="000080"/>
          <w:spacing w:val="5"/>
          <w:sz w:val="22"/>
          <w:szCs w:val="22"/>
          <w:u w:val="single" w:color="000080"/>
        </w:rPr>
        <w:t xml:space="preserve"> </w:t>
      </w:r>
      <w:r w:rsidRPr="00877CA0">
        <w:rPr>
          <w:rFonts w:ascii="Verdana" w:hAnsi="Verdana" w:cs="Arial"/>
          <w:color w:val="000080"/>
          <w:sz w:val="22"/>
          <w:szCs w:val="22"/>
          <w:u w:val="single" w:color="000080"/>
        </w:rPr>
        <w:t>Normativa</w:t>
      </w:r>
      <w:r w:rsidRPr="00877CA0">
        <w:rPr>
          <w:rFonts w:ascii="Verdana" w:hAnsi="Verdana" w:cs="Arial"/>
          <w:color w:val="000080"/>
          <w:spacing w:val="-8"/>
          <w:sz w:val="22"/>
          <w:szCs w:val="22"/>
          <w:u w:val="single" w:color="000080"/>
        </w:rPr>
        <w:t xml:space="preserve"> </w:t>
      </w:r>
      <w:r w:rsidRPr="00877CA0">
        <w:rPr>
          <w:rFonts w:ascii="Verdana" w:hAnsi="Verdana" w:cs="Arial"/>
          <w:color w:val="000080"/>
          <w:sz w:val="22"/>
          <w:szCs w:val="22"/>
          <w:u w:val="single" w:color="000080"/>
        </w:rPr>
        <w:t>SEGES/ME nº</w:t>
      </w:r>
      <w:r w:rsidRPr="00877CA0">
        <w:rPr>
          <w:rFonts w:ascii="Verdana" w:hAnsi="Verdana" w:cs="Arial"/>
          <w:color w:val="000080"/>
          <w:spacing w:val="-7"/>
          <w:sz w:val="22"/>
          <w:szCs w:val="22"/>
          <w:u w:val="single" w:color="000080"/>
        </w:rPr>
        <w:t xml:space="preserve"> </w:t>
      </w:r>
      <w:r w:rsidRPr="00877CA0">
        <w:rPr>
          <w:rFonts w:ascii="Verdana" w:hAnsi="Verdana" w:cs="Arial"/>
          <w:color w:val="000080"/>
          <w:sz w:val="22"/>
          <w:szCs w:val="22"/>
          <w:u w:val="single" w:color="000080"/>
        </w:rPr>
        <w:t>77/2022</w:t>
      </w:r>
      <w:r w:rsidRPr="00877CA0">
        <w:rPr>
          <w:rFonts w:ascii="Verdana" w:hAnsi="Verdana" w:cs="Arial"/>
          <w:sz w:val="22"/>
          <w:szCs w:val="22"/>
        </w:rPr>
        <w:t>.</w:t>
      </w:r>
    </w:p>
    <w:p w14:paraId="7EE25CD6" w14:textId="77777777" w:rsidR="001F71A3" w:rsidRPr="00877CA0" w:rsidRDefault="001F71A3" w:rsidP="00A73E1C">
      <w:pPr>
        <w:pStyle w:val="PargrafodaLista"/>
        <w:widowControl w:val="0"/>
        <w:tabs>
          <w:tab w:val="left" w:pos="1684"/>
        </w:tabs>
        <w:autoSpaceDE w:val="0"/>
        <w:autoSpaceDN w:val="0"/>
        <w:ind w:left="0" w:right="231"/>
        <w:jc w:val="both"/>
        <w:rPr>
          <w:rFonts w:ascii="Verdana" w:hAnsi="Verdana" w:cs="Arial"/>
          <w:sz w:val="22"/>
          <w:szCs w:val="22"/>
        </w:rPr>
      </w:pPr>
      <w:r w:rsidRPr="00877CA0">
        <w:rPr>
          <w:rFonts w:ascii="Verdana" w:hAnsi="Verdana" w:cs="Arial"/>
          <w:sz w:val="22"/>
          <w:szCs w:val="22"/>
        </w:rPr>
        <w:t>14.7 O prazo de que trata o item anterior será reduzido à metade, mantendo-se a</w:t>
      </w:r>
      <w:r w:rsidRPr="00877CA0">
        <w:rPr>
          <w:rFonts w:ascii="Verdana" w:hAnsi="Verdana" w:cs="Arial"/>
          <w:spacing w:val="1"/>
          <w:sz w:val="22"/>
          <w:szCs w:val="22"/>
        </w:rPr>
        <w:t xml:space="preserve"> </w:t>
      </w:r>
      <w:r w:rsidRPr="00877CA0">
        <w:rPr>
          <w:rFonts w:ascii="Verdana" w:hAnsi="Verdana" w:cs="Arial"/>
          <w:spacing w:val="-1"/>
          <w:sz w:val="22"/>
          <w:szCs w:val="22"/>
        </w:rPr>
        <w:t>possibilidade</w:t>
      </w:r>
      <w:r w:rsidRPr="00877CA0">
        <w:rPr>
          <w:rFonts w:ascii="Verdana" w:hAnsi="Verdana" w:cs="Arial"/>
          <w:spacing w:val="-18"/>
          <w:sz w:val="22"/>
          <w:szCs w:val="22"/>
        </w:rPr>
        <w:t xml:space="preserve"> </w:t>
      </w:r>
      <w:r w:rsidRPr="00877CA0">
        <w:rPr>
          <w:rFonts w:ascii="Verdana" w:hAnsi="Verdana" w:cs="Arial"/>
          <w:spacing w:val="-1"/>
          <w:sz w:val="22"/>
          <w:szCs w:val="22"/>
        </w:rPr>
        <w:t>de</w:t>
      </w:r>
      <w:r w:rsidRPr="00877CA0">
        <w:rPr>
          <w:rFonts w:ascii="Verdana" w:hAnsi="Verdana" w:cs="Arial"/>
          <w:spacing w:val="-11"/>
          <w:sz w:val="22"/>
          <w:szCs w:val="22"/>
        </w:rPr>
        <w:t xml:space="preserve"> </w:t>
      </w:r>
      <w:r w:rsidRPr="00877CA0">
        <w:rPr>
          <w:rFonts w:ascii="Verdana" w:hAnsi="Verdana" w:cs="Arial"/>
          <w:spacing w:val="-1"/>
          <w:sz w:val="22"/>
          <w:szCs w:val="22"/>
        </w:rPr>
        <w:t>prorrogação,</w:t>
      </w:r>
      <w:r w:rsidRPr="00877CA0">
        <w:rPr>
          <w:rFonts w:ascii="Verdana" w:hAnsi="Verdana" w:cs="Arial"/>
          <w:spacing w:val="-12"/>
          <w:sz w:val="22"/>
          <w:szCs w:val="22"/>
        </w:rPr>
        <w:t xml:space="preserve"> </w:t>
      </w:r>
      <w:r w:rsidRPr="00877CA0">
        <w:rPr>
          <w:rFonts w:ascii="Verdana" w:hAnsi="Verdana" w:cs="Arial"/>
          <w:spacing w:val="-1"/>
          <w:sz w:val="22"/>
          <w:szCs w:val="22"/>
        </w:rPr>
        <w:t>no</w:t>
      </w:r>
      <w:r w:rsidRPr="00877CA0">
        <w:rPr>
          <w:rFonts w:ascii="Verdana" w:hAnsi="Verdana" w:cs="Arial"/>
          <w:spacing w:val="-6"/>
          <w:sz w:val="22"/>
          <w:szCs w:val="22"/>
        </w:rPr>
        <w:t xml:space="preserve"> </w:t>
      </w:r>
      <w:r w:rsidRPr="00877CA0">
        <w:rPr>
          <w:rFonts w:ascii="Verdana" w:hAnsi="Verdana" w:cs="Arial"/>
          <w:spacing w:val="-1"/>
          <w:sz w:val="22"/>
          <w:szCs w:val="22"/>
        </w:rPr>
        <w:t>caso</w:t>
      </w:r>
      <w:r w:rsidRPr="00877CA0">
        <w:rPr>
          <w:rFonts w:ascii="Verdana" w:hAnsi="Verdana" w:cs="Arial"/>
          <w:spacing w:val="-13"/>
          <w:sz w:val="22"/>
          <w:szCs w:val="22"/>
        </w:rPr>
        <w:t xml:space="preserve"> </w:t>
      </w:r>
      <w:r w:rsidRPr="00877CA0">
        <w:rPr>
          <w:rFonts w:ascii="Verdana" w:hAnsi="Verdana" w:cs="Arial"/>
          <w:spacing w:val="-1"/>
          <w:sz w:val="22"/>
          <w:szCs w:val="22"/>
        </w:rPr>
        <w:t>de</w:t>
      </w:r>
      <w:r w:rsidRPr="00877CA0">
        <w:rPr>
          <w:rFonts w:ascii="Verdana" w:hAnsi="Verdana" w:cs="Arial"/>
          <w:spacing w:val="-11"/>
          <w:sz w:val="22"/>
          <w:szCs w:val="22"/>
        </w:rPr>
        <w:t xml:space="preserve"> </w:t>
      </w:r>
      <w:r w:rsidRPr="00877CA0">
        <w:rPr>
          <w:rFonts w:ascii="Verdana" w:hAnsi="Verdana" w:cs="Arial"/>
          <w:spacing w:val="-1"/>
          <w:sz w:val="22"/>
          <w:szCs w:val="22"/>
        </w:rPr>
        <w:t>contratações</w:t>
      </w:r>
      <w:r w:rsidRPr="00877CA0">
        <w:rPr>
          <w:rFonts w:ascii="Verdana" w:hAnsi="Verdana" w:cs="Arial"/>
          <w:spacing w:val="-13"/>
          <w:sz w:val="22"/>
          <w:szCs w:val="22"/>
        </w:rPr>
        <w:t xml:space="preserve"> </w:t>
      </w:r>
      <w:r w:rsidRPr="00877CA0">
        <w:rPr>
          <w:rFonts w:ascii="Verdana" w:hAnsi="Verdana" w:cs="Arial"/>
          <w:spacing w:val="-1"/>
          <w:sz w:val="22"/>
          <w:szCs w:val="22"/>
        </w:rPr>
        <w:t>decorrentes</w:t>
      </w:r>
      <w:r w:rsidRPr="00877CA0">
        <w:rPr>
          <w:rFonts w:ascii="Verdana" w:hAnsi="Verdana" w:cs="Arial"/>
          <w:spacing w:val="-6"/>
          <w:sz w:val="22"/>
          <w:szCs w:val="22"/>
        </w:rPr>
        <w:t xml:space="preserve"> </w:t>
      </w:r>
      <w:r w:rsidRPr="00877CA0">
        <w:rPr>
          <w:rFonts w:ascii="Verdana" w:hAnsi="Verdana" w:cs="Arial"/>
          <w:spacing w:val="-1"/>
          <w:sz w:val="22"/>
          <w:szCs w:val="22"/>
        </w:rPr>
        <w:t>de</w:t>
      </w:r>
      <w:r w:rsidRPr="00877CA0">
        <w:rPr>
          <w:rFonts w:ascii="Verdana" w:hAnsi="Verdana" w:cs="Arial"/>
          <w:spacing w:val="-8"/>
          <w:sz w:val="22"/>
          <w:szCs w:val="22"/>
        </w:rPr>
        <w:t xml:space="preserve"> </w:t>
      </w:r>
      <w:r w:rsidRPr="00877CA0">
        <w:rPr>
          <w:rFonts w:ascii="Verdana" w:hAnsi="Verdana" w:cs="Arial"/>
          <w:spacing w:val="-1"/>
          <w:sz w:val="22"/>
          <w:szCs w:val="22"/>
        </w:rPr>
        <w:t>despesas</w:t>
      </w:r>
      <w:r w:rsidRPr="00877CA0">
        <w:rPr>
          <w:rFonts w:ascii="Verdana" w:hAnsi="Verdana" w:cs="Arial"/>
          <w:spacing w:val="-11"/>
          <w:sz w:val="22"/>
          <w:szCs w:val="22"/>
        </w:rPr>
        <w:t xml:space="preserve"> </w:t>
      </w:r>
      <w:r w:rsidRPr="00877CA0">
        <w:rPr>
          <w:rFonts w:ascii="Verdana" w:hAnsi="Verdana" w:cs="Arial"/>
          <w:spacing w:val="-1"/>
          <w:sz w:val="22"/>
          <w:szCs w:val="22"/>
        </w:rPr>
        <w:t>cujos</w:t>
      </w:r>
      <w:r w:rsidRPr="00877CA0">
        <w:rPr>
          <w:rFonts w:ascii="Verdana" w:hAnsi="Verdana" w:cs="Arial"/>
          <w:spacing w:val="-64"/>
          <w:sz w:val="22"/>
          <w:szCs w:val="22"/>
        </w:rPr>
        <w:t xml:space="preserve"> </w:t>
      </w:r>
      <w:r w:rsidRPr="00877CA0">
        <w:rPr>
          <w:rFonts w:ascii="Verdana" w:hAnsi="Verdana" w:cs="Arial"/>
          <w:sz w:val="22"/>
          <w:szCs w:val="22"/>
        </w:rPr>
        <w:t>valores</w:t>
      </w:r>
      <w:r w:rsidRPr="00877CA0">
        <w:rPr>
          <w:rFonts w:ascii="Verdana" w:hAnsi="Verdana" w:cs="Arial"/>
          <w:spacing w:val="-8"/>
          <w:sz w:val="22"/>
          <w:szCs w:val="22"/>
        </w:rPr>
        <w:t xml:space="preserve"> </w:t>
      </w:r>
      <w:r w:rsidRPr="00877CA0">
        <w:rPr>
          <w:rFonts w:ascii="Verdana" w:hAnsi="Verdana" w:cs="Arial"/>
          <w:sz w:val="22"/>
          <w:szCs w:val="22"/>
        </w:rPr>
        <w:t>não</w:t>
      </w:r>
      <w:r w:rsidRPr="00877CA0">
        <w:rPr>
          <w:rFonts w:ascii="Verdana" w:hAnsi="Verdana" w:cs="Arial"/>
          <w:spacing w:val="-10"/>
          <w:sz w:val="22"/>
          <w:szCs w:val="22"/>
        </w:rPr>
        <w:t xml:space="preserve"> </w:t>
      </w:r>
      <w:r w:rsidRPr="00877CA0">
        <w:rPr>
          <w:rFonts w:ascii="Verdana" w:hAnsi="Verdana" w:cs="Arial"/>
          <w:sz w:val="22"/>
          <w:szCs w:val="22"/>
        </w:rPr>
        <w:t>ultrapassem o</w:t>
      </w:r>
      <w:r w:rsidRPr="00877CA0">
        <w:rPr>
          <w:rFonts w:ascii="Verdana" w:hAnsi="Verdana" w:cs="Arial"/>
          <w:spacing w:val="-7"/>
          <w:sz w:val="22"/>
          <w:szCs w:val="22"/>
        </w:rPr>
        <w:t xml:space="preserve"> </w:t>
      </w:r>
      <w:r w:rsidRPr="00877CA0">
        <w:rPr>
          <w:rFonts w:ascii="Verdana" w:hAnsi="Verdana" w:cs="Arial"/>
          <w:sz w:val="22"/>
          <w:szCs w:val="22"/>
        </w:rPr>
        <w:t>limite</w:t>
      </w:r>
      <w:r w:rsidRPr="00877CA0">
        <w:rPr>
          <w:rFonts w:ascii="Verdana" w:hAnsi="Verdana" w:cs="Arial"/>
          <w:spacing w:val="-9"/>
          <w:sz w:val="22"/>
          <w:szCs w:val="22"/>
        </w:rPr>
        <w:t xml:space="preserve"> </w:t>
      </w:r>
      <w:r w:rsidRPr="00877CA0">
        <w:rPr>
          <w:rFonts w:ascii="Verdana" w:hAnsi="Verdana" w:cs="Arial"/>
          <w:sz w:val="22"/>
          <w:szCs w:val="22"/>
        </w:rPr>
        <w:t>de</w:t>
      </w:r>
      <w:r w:rsidRPr="00877CA0">
        <w:rPr>
          <w:rFonts w:ascii="Verdana" w:hAnsi="Verdana" w:cs="Arial"/>
          <w:spacing w:val="-7"/>
          <w:sz w:val="22"/>
          <w:szCs w:val="22"/>
        </w:rPr>
        <w:t xml:space="preserve"> </w:t>
      </w:r>
      <w:r w:rsidRPr="00877CA0">
        <w:rPr>
          <w:rFonts w:ascii="Verdana" w:hAnsi="Verdana" w:cs="Arial"/>
          <w:sz w:val="22"/>
          <w:szCs w:val="22"/>
        </w:rPr>
        <w:t>que</w:t>
      </w:r>
      <w:r w:rsidRPr="00877CA0">
        <w:rPr>
          <w:rFonts w:ascii="Verdana" w:hAnsi="Verdana" w:cs="Arial"/>
          <w:spacing w:val="-2"/>
          <w:sz w:val="22"/>
          <w:szCs w:val="22"/>
        </w:rPr>
        <w:t xml:space="preserve"> </w:t>
      </w:r>
      <w:r w:rsidRPr="00877CA0">
        <w:rPr>
          <w:rFonts w:ascii="Verdana" w:hAnsi="Verdana" w:cs="Arial"/>
          <w:sz w:val="22"/>
          <w:szCs w:val="22"/>
        </w:rPr>
        <w:t>trata</w:t>
      </w:r>
      <w:r w:rsidRPr="00877CA0">
        <w:rPr>
          <w:rFonts w:ascii="Verdana" w:hAnsi="Verdana" w:cs="Arial"/>
          <w:spacing w:val="-6"/>
          <w:sz w:val="22"/>
          <w:szCs w:val="22"/>
        </w:rPr>
        <w:t xml:space="preserve"> </w:t>
      </w:r>
      <w:r w:rsidRPr="00877CA0">
        <w:rPr>
          <w:rFonts w:ascii="Verdana" w:hAnsi="Verdana" w:cs="Arial"/>
          <w:sz w:val="22"/>
          <w:szCs w:val="22"/>
        </w:rPr>
        <w:t>o</w:t>
      </w:r>
      <w:r w:rsidRPr="00877CA0">
        <w:rPr>
          <w:rFonts w:ascii="Verdana" w:hAnsi="Verdana" w:cs="Arial"/>
          <w:color w:val="000080"/>
          <w:spacing w:val="-7"/>
          <w:sz w:val="22"/>
          <w:szCs w:val="22"/>
        </w:rPr>
        <w:t xml:space="preserve"> </w:t>
      </w:r>
      <w:r w:rsidRPr="00877CA0">
        <w:rPr>
          <w:rFonts w:ascii="Verdana" w:hAnsi="Verdana" w:cs="Arial"/>
          <w:color w:val="000080"/>
          <w:sz w:val="22"/>
          <w:szCs w:val="22"/>
          <w:u w:val="single" w:color="000080"/>
        </w:rPr>
        <w:t>inciso</w:t>
      </w:r>
      <w:r w:rsidRPr="00877CA0">
        <w:rPr>
          <w:rFonts w:ascii="Verdana" w:hAnsi="Verdana" w:cs="Arial"/>
          <w:color w:val="000080"/>
          <w:spacing w:val="-5"/>
          <w:sz w:val="22"/>
          <w:szCs w:val="22"/>
          <w:u w:val="single" w:color="000080"/>
        </w:rPr>
        <w:t xml:space="preserve"> </w:t>
      </w:r>
      <w:r w:rsidRPr="00877CA0">
        <w:rPr>
          <w:rFonts w:ascii="Verdana" w:hAnsi="Verdana" w:cs="Arial"/>
          <w:color w:val="000080"/>
          <w:sz w:val="22"/>
          <w:szCs w:val="22"/>
          <w:u w:val="single" w:color="000080"/>
        </w:rPr>
        <w:t>II</w:t>
      </w:r>
      <w:r w:rsidRPr="00877CA0">
        <w:rPr>
          <w:rFonts w:ascii="Verdana" w:hAnsi="Verdana" w:cs="Arial"/>
          <w:color w:val="000080"/>
          <w:spacing w:val="-5"/>
          <w:sz w:val="22"/>
          <w:szCs w:val="22"/>
          <w:u w:val="single" w:color="000080"/>
        </w:rPr>
        <w:t xml:space="preserve"> </w:t>
      </w:r>
      <w:r w:rsidRPr="00877CA0">
        <w:rPr>
          <w:rFonts w:ascii="Verdana" w:hAnsi="Verdana" w:cs="Arial"/>
          <w:color w:val="000080"/>
          <w:sz w:val="22"/>
          <w:szCs w:val="22"/>
          <w:u w:val="single" w:color="000080"/>
        </w:rPr>
        <w:t>do</w:t>
      </w:r>
      <w:r w:rsidRPr="00877CA0">
        <w:rPr>
          <w:rFonts w:ascii="Verdana" w:hAnsi="Verdana" w:cs="Arial"/>
          <w:color w:val="000080"/>
          <w:spacing w:val="-10"/>
          <w:sz w:val="22"/>
          <w:szCs w:val="22"/>
          <w:u w:val="single" w:color="000080"/>
        </w:rPr>
        <w:t xml:space="preserve"> </w:t>
      </w:r>
      <w:r w:rsidRPr="00877CA0">
        <w:rPr>
          <w:rFonts w:ascii="Verdana" w:hAnsi="Verdana" w:cs="Arial"/>
          <w:color w:val="000080"/>
          <w:sz w:val="22"/>
          <w:szCs w:val="22"/>
          <w:u w:val="single" w:color="000080"/>
        </w:rPr>
        <w:t>art.</w:t>
      </w:r>
      <w:r w:rsidRPr="00877CA0">
        <w:rPr>
          <w:rFonts w:ascii="Verdana" w:hAnsi="Verdana" w:cs="Arial"/>
          <w:color w:val="000080"/>
          <w:spacing w:val="-10"/>
          <w:sz w:val="22"/>
          <w:szCs w:val="22"/>
          <w:u w:val="single" w:color="000080"/>
        </w:rPr>
        <w:t xml:space="preserve"> </w:t>
      </w:r>
      <w:r w:rsidRPr="00877CA0">
        <w:rPr>
          <w:rFonts w:ascii="Verdana" w:hAnsi="Verdana" w:cs="Arial"/>
          <w:color w:val="000080"/>
          <w:sz w:val="22"/>
          <w:szCs w:val="22"/>
          <w:u w:val="single" w:color="000080"/>
        </w:rPr>
        <w:t>75</w:t>
      </w:r>
      <w:r w:rsidRPr="00877CA0">
        <w:rPr>
          <w:rFonts w:ascii="Verdana" w:hAnsi="Verdana" w:cs="Arial"/>
          <w:color w:val="000080"/>
          <w:spacing w:val="-7"/>
          <w:sz w:val="22"/>
          <w:szCs w:val="22"/>
          <w:u w:val="single" w:color="000080"/>
        </w:rPr>
        <w:t xml:space="preserve"> </w:t>
      </w:r>
      <w:r w:rsidRPr="00877CA0">
        <w:rPr>
          <w:rFonts w:ascii="Verdana" w:hAnsi="Verdana" w:cs="Arial"/>
          <w:color w:val="000080"/>
          <w:sz w:val="22"/>
          <w:szCs w:val="22"/>
          <w:u w:val="single" w:color="000080"/>
        </w:rPr>
        <w:t>da</w:t>
      </w:r>
      <w:r w:rsidRPr="00877CA0">
        <w:rPr>
          <w:rFonts w:ascii="Verdana" w:hAnsi="Verdana" w:cs="Arial"/>
          <w:color w:val="000080"/>
          <w:spacing w:val="-9"/>
          <w:sz w:val="22"/>
          <w:szCs w:val="22"/>
          <w:u w:val="single" w:color="000080"/>
        </w:rPr>
        <w:t xml:space="preserve"> </w:t>
      </w:r>
      <w:r w:rsidRPr="00877CA0">
        <w:rPr>
          <w:rFonts w:ascii="Verdana" w:hAnsi="Verdana" w:cs="Arial"/>
          <w:color w:val="000080"/>
          <w:sz w:val="22"/>
          <w:szCs w:val="22"/>
          <w:u w:val="single" w:color="000080"/>
        </w:rPr>
        <w:t>Lei</w:t>
      </w:r>
      <w:r w:rsidRPr="00877CA0">
        <w:rPr>
          <w:rFonts w:ascii="Verdana" w:hAnsi="Verdana" w:cs="Arial"/>
          <w:color w:val="000080"/>
          <w:spacing w:val="-9"/>
          <w:sz w:val="22"/>
          <w:szCs w:val="22"/>
          <w:u w:val="single" w:color="000080"/>
        </w:rPr>
        <w:t xml:space="preserve"> </w:t>
      </w:r>
      <w:r w:rsidRPr="00877CA0">
        <w:rPr>
          <w:rFonts w:ascii="Verdana" w:hAnsi="Verdana" w:cs="Arial"/>
          <w:color w:val="000080"/>
          <w:sz w:val="22"/>
          <w:szCs w:val="22"/>
          <w:u w:val="single" w:color="000080"/>
        </w:rPr>
        <w:t>nº</w:t>
      </w:r>
      <w:r w:rsidRPr="00877CA0">
        <w:rPr>
          <w:rFonts w:ascii="Verdana" w:hAnsi="Verdana" w:cs="Arial"/>
          <w:color w:val="000080"/>
          <w:spacing w:val="-9"/>
          <w:sz w:val="22"/>
          <w:szCs w:val="22"/>
          <w:u w:val="single" w:color="000080"/>
        </w:rPr>
        <w:t xml:space="preserve"> </w:t>
      </w:r>
      <w:r w:rsidRPr="00877CA0">
        <w:rPr>
          <w:rFonts w:ascii="Verdana" w:hAnsi="Verdana" w:cs="Arial"/>
          <w:color w:val="000080"/>
          <w:sz w:val="22"/>
          <w:szCs w:val="22"/>
          <w:u w:val="single" w:color="000080"/>
        </w:rPr>
        <w:t>14.133,</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de</w:t>
      </w:r>
      <w:r w:rsidRPr="00877CA0">
        <w:rPr>
          <w:rFonts w:ascii="Verdana" w:hAnsi="Verdana" w:cs="Arial"/>
          <w:color w:val="000080"/>
          <w:spacing w:val="-64"/>
          <w:sz w:val="22"/>
          <w:szCs w:val="22"/>
        </w:rPr>
        <w:t xml:space="preserve"> </w:t>
      </w:r>
      <w:r w:rsidRPr="00877CA0">
        <w:rPr>
          <w:rFonts w:ascii="Verdana" w:hAnsi="Verdana" w:cs="Arial"/>
          <w:color w:val="000080"/>
          <w:sz w:val="22"/>
          <w:szCs w:val="22"/>
          <w:u w:val="single" w:color="000080"/>
        </w:rPr>
        <w:t>2021</w:t>
      </w:r>
      <w:r w:rsidRPr="00877CA0">
        <w:rPr>
          <w:rFonts w:ascii="Verdana" w:hAnsi="Verdana" w:cs="Arial"/>
          <w:sz w:val="22"/>
          <w:szCs w:val="22"/>
        </w:rPr>
        <w:t>.</w:t>
      </w:r>
    </w:p>
    <w:p w14:paraId="4D108357" w14:textId="77777777" w:rsidR="001F71A3" w:rsidRPr="00877CA0" w:rsidRDefault="001F71A3" w:rsidP="00A73E1C">
      <w:pPr>
        <w:pStyle w:val="PargrafodaLista"/>
        <w:widowControl w:val="0"/>
        <w:tabs>
          <w:tab w:val="left" w:pos="1684"/>
        </w:tabs>
        <w:autoSpaceDE w:val="0"/>
        <w:autoSpaceDN w:val="0"/>
        <w:ind w:left="0" w:right="231"/>
        <w:jc w:val="both"/>
        <w:rPr>
          <w:rFonts w:ascii="Verdana" w:hAnsi="Verdana" w:cs="Arial"/>
          <w:sz w:val="22"/>
          <w:szCs w:val="22"/>
        </w:rPr>
      </w:pPr>
      <w:r w:rsidRPr="00877CA0">
        <w:rPr>
          <w:rFonts w:ascii="Verdana" w:hAnsi="Verdana" w:cs="Arial"/>
          <w:sz w:val="22"/>
          <w:szCs w:val="22"/>
        </w:rPr>
        <w:t>14.8 Para fins de liquidação, o setor competente deverá verificar se a nota fiscal ou</w:t>
      </w:r>
      <w:r w:rsidRPr="00877CA0">
        <w:rPr>
          <w:rFonts w:ascii="Verdana" w:hAnsi="Verdana" w:cs="Arial"/>
          <w:spacing w:val="-64"/>
          <w:sz w:val="22"/>
          <w:szCs w:val="22"/>
        </w:rPr>
        <w:t xml:space="preserve"> </w:t>
      </w:r>
      <w:r w:rsidRPr="00877CA0">
        <w:rPr>
          <w:rFonts w:ascii="Verdana" w:hAnsi="Verdana" w:cs="Arial"/>
          <w:sz w:val="22"/>
          <w:szCs w:val="22"/>
        </w:rPr>
        <w:t>instrumento</w:t>
      </w:r>
      <w:r w:rsidRPr="00877CA0">
        <w:rPr>
          <w:rFonts w:ascii="Verdana" w:hAnsi="Verdana" w:cs="Arial"/>
          <w:spacing w:val="-2"/>
          <w:sz w:val="22"/>
          <w:szCs w:val="22"/>
        </w:rPr>
        <w:t xml:space="preserve"> </w:t>
      </w:r>
      <w:r w:rsidRPr="00877CA0">
        <w:rPr>
          <w:rFonts w:ascii="Verdana" w:hAnsi="Verdana" w:cs="Arial"/>
          <w:sz w:val="22"/>
          <w:szCs w:val="22"/>
        </w:rPr>
        <w:t>de cobrança</w:t>
      </w:r>
      <w:r w:rsidRPr="00877CA0">
        <w:rPr>
          <w:rFonts w:ascii="Verdana" w:hAnsi="Verdana" w:cs="Arial"/>
          <w:spacing w:val="1"/>
          <w:sz w:val="22"/>
          <w:szCs w:val="22"/>
        </w:rPr>
        <w:t xml:space="preserve"> </w:t>
      </w:r>
      <w:r w:rsidRPr="00877CA0">
        <w:rPr>
          <w:rFonts w:ascii="Verdana" w:hAnsi="Verdana" w:cs="Arial"/>
          <w:sz w:val="22"/>
          <w:szCs w:val="22"/>
        </w:rPr>
        <w:t>equivalente</w:t>
      </w:r>
      <w:r w:rsidRPr="00877CA0">
        <w:rPr>
          <w:rFonts w:ascii="Verdana" w:hAnsi="Verdana" w:cs="Arial"/>
          <w:spacing w:val="1"/>
          <w:sz w:val="22"/>
          <w:szCs w:val="22"/>
        </w:rPr>
        <w:t xml:space="preserve"> </w:t>
      </w:r>
      <w:r w:rsidRPr="00877CA0">
        <w:rPr>
          <w:rFonts w:ascii="Verdana" w:hAnsi="Verdana" w:cs="Arial"/>
          <w:sz w:val="22"/>
          <w:szCs w:val="22"/>
        </w:rPr>
        <w:t>apresentado</w:t>
      </w:r>
      <w:r w:rsidRPr="00877CA0">
        <w:rPr>
          <w:rFonts w:ascii="Verdana" w:hAnsi="Verdana" w:cs="Arial"/>
          <w:spacing w:val="1"/>
          <w:sz w:val="22"/>
          <w:szCs w:val="22"/>
        </w:rPr>
        <w:t xml:space="preserve"> </w:t>
      </w:r>
      <w:r w:rsidRPr="00877CA0">
        <w:rPr>
          <w:rFonts w:ascii="Verdana" w:hAnsi="Verdana" w:cs="Arial"/>
          <w:sz w:val="22"/>
          <w:szCs w:val="22"/>
        </w:rPr>
        <w:t>expressa os</w:t>
      </w:r>
      <w:r w:rsidRPr="00877CA0">
        <w:rPr>
          <w:rFonts w:ascii="Verdana" w:hAnsi="Verdana" w:cs="Arial"/>
          <w:spacing w:val="-1"/>
          <w:sz w:val="22"/>
          <w:szCs w:val="22"/>
        </w:rPr>
        <w:t xml:space="preserve"> </w:t>
      </w:r>
      <w:r w:rsidRPr="00877CA0">
        <w:rPr>
          <w:rFonts w:ascii="Verdana" w:hAnsi="Verdana" w:cs="Arial"/>
          <w:sz w:val="22"/>
          <w:szCs w:val="22"/>
        </w:rPr>
        <w:t>elementos</w:t>
      </w:r>
      <w:r w:rsidRPr="00877CA0">
        <w:rPr>
          <w:rFonts w:ascii="Verdana" w:hAnsi="Verdana" w:cs="Arial"/>
          <w:spacing w:val="1"/>
          <w:sz w:val="22"/>
          <w:szCs w:val="22"/>
        </w:rPr>
        <w:t xml:space="preserve"> </w:t>
      </w:r>
      <w:r w:rsidRPr="00877CA0">
        <w:rPr>
          <w:rFonts w:ascii="Verdana" w:hAnsi="Verdana" w:cs="Arial"/>
          <w:sz w:val="22"/>
          <w:szCs w:val="22"/>
        </w:rPr>
        <w:t>necessários e</w:t>
      </w:r>
      <w:r w:rsidRPr="00877CA0">
        <w:rPr>
          <w:rFonts w:ascii="Verdana" w:hAnsi="Verdana" w:cs="Arial"/>
          <w:spacing w:val="-1"/>
          <w:sz w:val="22"/>
          <w:szCs w:val="22"/>
        </w:rPr>
        <w:t xml:space="preserve"> </w:t>
      </w:r>
      <w:r w:rsidRPr="00877CA0">
        <w:rPr>
          <w:rFonts w:ascii="Verdana" w:hAnsi="Verdana" w:cs="Arial"/>
          <w:sz w:val="22"/>
          <w:szCs w:val="22"/>
        </w:rPr>
        <w:t>essenciais do</w:t>
      </w:r>
      <w:r w:rsidRPr="00877CA0">
        <w:rPr>
          <w:rFonts w:ascii="Verdana" w:hAnsi="Verdana" w:cs="Arial"/>
          <w:spacing w:val="-2"/>
          <w:sz w:val="22"/>
          <w:szCs w:val="22"/>
        </w:rPr>
        <w:t xml:space="preserve"> </w:t>
      </w:r>
      <w:r w:rsidRPr="00877CA0">
        <w:rPr>
          <w:rFonts w:ascii="Verdana" w:hAnsi="Verdana" w:cs="Arial"/>
          <w:sz w:val="22"/>
          <w:szCs w:val="22"/>
        </w:rPr>
        <w:t>documento,</w:t>
      </w:r>
      <w:r w:rsidRPr="00877CA0">
        <w:rPr>
          <w:rFonts w:ascii="Verdana" w:hAnsi="Verdana" w:cs="Arial"/>
          <w:spacing w:val="8"/>
          <w:sz w:val="22"/>
          <w:szCs w:val="22"/>
        </w:rPr>
        <w:t xml:space="preserve"> </w:t>
      </w:r>
      <w:r w:rsidRPr="00877CA0">
        <w:rPr>
          <w:rFonts w:ascii="Verdana" w:hAnsi="Verdana" w:cs="Arial"/>
          <w:sz w:val="22"/>
          <w:szCs w:val="22"/>
        </w:rPr>
        <w:t>tais</w:t>
      </w:r>
      <w:r w:rsidRPr="00877CA0">
        <w:rPr>
          <w:rFonts w:ascii="Verdana" w:hAnsi="Verdana" w:cs="Arial"/>
          <w:spacing w:val="-5"/>
          <w:sz w:val="22"/>
          <w:szCs w:val="22"/>
        </w:rPr>
        <w:t xml:space="preserve"> </w:t>
      </w:r>
      <w:r w:rsidRPr="00877CA0">
        <w:rPr>
          <w:rFonts w:ascii="Verdana" w:hAnsi="Verdana" w:cs="Arial"/>
          <w:sz w:val="22"/>
          <w:szCs w:val="22"/>
        </w:rPr>
        <w:t>como:</w:t>
      </w:r>
    </w:p>
    <w:p w14:paraId="0D8B755A" w14:textId="77777777" w:rsidR="001F71A3" w:rsidRPr="00877CA0" w:rsidRDefault="001F71A3" w:rsidP="00A73E1C">
      <w:pPr>
        <w:pStyle w:val="PargrafodaLista"/>
        <w:widowControl w:val="0"/>
        <w:tabs>
          <w:tab w:val="left" w:pos="2902"/>
        </w:tabs>
        <w:autoSpaceDE w:val="0"/>
        <w:autoSpaceDN w:val="0"/>
        <w:ind w:left="0"/>
        <w:jc w:val="both"/>
        <w:rPr>
          <w:rFonts w:ascii="Verdana" w:hAnsi="Verdana" w:cs="Arial"/>
          <w:sz w:val="22"/>
          <w:szCs w:val="22"/>
        </w:rPr>
      </w:pPr>
      <w:r w:rsidRPr="00877CA0">
        <w:rPr>
          <w:rFonts w:ascii="Verdana" w:hAnsi="Verdana" w:cs="Arial"/>
          <w:sz w:val="22"/>
          <w:szCs w:val="22"/>
        </w:rPr>
        <w:t>14.9 O</w:t>
      </w:r>
      <w:r w:rsidRPr="00877CA0">
        <w:rPr>
          <w:rFonts w:ascii="Verdana" w:hAnsi="Verdana" w:cs="Arial"/>
          <w:spacing w:val="-2"/>
          <w:sz w:val="22"/>
          <w:szCs w:val="22"/>
        </w:rPr>
        <w:t xml:space="preserve"> </w:t>
      </w:r>
      <w:r w:rsidRPr="00877CA0">
        <w:rPr>
          <w:rFonts w:ascii="Verdana" w:hAnsi="Verdana" w:cs="Arial"/>
          <w:sz w:val="22"/>
          <w:szCs w:val="22"/>
        </w:rPr>
        <w:t>prazo</w:t>
      </w:r>
      <w:r w:rsidRPr="00877CA0">
        <w:rPr>
          <w:rFonts w:ascii="Verdana" w:hAnsi="Verdana" w:cs="Arial"/>
          <w:spacing w:val="-2"/>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validade;</w:t>
      </w:r>
    </w:p>
    <w:p w14:paraId="3A21C1E1" w14:textId="77777777" w:rsidR="001F71A3" w:rsidRPr="00877CA0" w:rsidRDefault="001F71A3" w:rsidP="00A73E1C">
      <w:pPr>
        <w:pStyle w:val="PargrafodaLista"/>
        <w:widowControl w:val="0"/>
        <w:tabs>
          <w:tab w:val="left" w:pos="2902"/>
        </w:tabs>
        <w:autoSpaceDE w:val="0"/>
        <w:autoSpaceDN w:val="0"/>
        <w:spacing w:before="1"/>
        <w:ind w:left="0"/>
        <w:jc w:val="both"/>
        <w:rPr>
          <w:rFonts w:ascii="Verdana" w:hAnsi="Verdana" w:cs="Arial"/>
          <w:sz w:val="22"/>
          <w:szCs w:val="22"/>
        </w:rPr>
      </w:pPr>
      <w:r w:rsidRPr="00877CA0">
        <w:rPr>
          <w:rFonts w:ascii="Verdana" w:hAnsi="Verdana" w:cs="Arial"/>
          <w:sz w:val="22"/>
          <w:szCs w:val="22"/>
        </w:rPr>
        <w:t>14.10 A data da</w:t>
      </w:r>
      <w:r w:rsidRPr="00877CA0">
        <w:rPr>
          <w:rFonts w:ascii="Verdana" w:hAnsi="Verdana" w:cs="Arial"/>
          <w:spacing w:val="-2"/>
          <w:sz w:val="22"/>
          <w:szCs w:val="22"/>
        </w:rPr>
        <w:t xml:space="preserve"> </w:t>
      </w:r>
      <w:r w:rsidRPr="00877CA0">
        <w:rPr>
          <w:rFonts w:ascii="Verdana" w:hAnsi="Verdana" w:cs="Arial"/>
          <w:sz w:val="22"/>
          <w:szCs w:val="22"/>
        </w:rPr>
        <w:t>emissão;</w:t>
      </w:r>
    </w:p>
    <w:p w14:paraId="3C17B9D1" w14:textId="77777777" w:rsidR="001F71A3" w:rsidRPr="00877CA0" w:rsidRDefault="001F71A3" w:rsidP="00A73E1C">
      <w:pPr>
        <w:pStyle w:val="PargrafodaLista"/>
        <w:widowControl w:val="0"/>
        <w:tabs>
          <w:tab w:val="left" w:pos="2902"/>
        </w:tabs>
        <w:autoSpaceDE w:val="0"/>
        <w:autoSpaceDN w:val="0"/>
        <w:ind w:left="0"/>
        <w:jc w:val="both"/>
        <w:rPr>
          <w:rFonts w:ascii="Verdana" w:hAnsi="Verdana" w:cs="Arial"/>
          <w:sz w:val="22"/>
          <w:szCs w:val="22"/>
        </w:rPr>
      </w:pPr>
      <w:r w:rsidRPr="00877CA0">
        <w:rPr>
          <w:rFonts w:ascii="Verdana" w:hAnsi="Verdana" w:cs="Arial"/>
          <w:sz w:val="22"/>
          <w:szCs w:val="22"/>
        </w:rPr>
        <w:t>14.11 As</w:t>
      </w:r>
      <w:r w:rsidRPr="00877CA0">
        <w:rPr>
          <w:rFonts w:ascii="Verdana" w:hAnsi="Verdana" w:cs="Arial"/>
          <w:spacing w:val="1"/>
          <w:sz w:val="22"/>
          <w:szCs w:val="22"/>
        </w:rPr>
        <w:t xml:space="preserve"> </w:t>
      </w:r>
      <w:r w:rsidRPr="00877CA0">
        <w:rPr>
          <w:rFonts w:ascii="Verdana" w:hAnsi="Verdana" w:cs="Arial"/>
          <w:sz w:val="22"/>
          <w:szCs w:val="22"/>
        </w:rPr>
        <w:t>dados</w:t>
      </w:r>
      <w:r w:rsidRPr="00877CA0">
        <w:rPr>
          <w:rFonts w:ascii="Verdana" w:hAnsi="Verdana" w:cs="Arial"/>
          <w:spacing w:val="-5"/>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contrato</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0"/>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órgão</w:t>
      </w:r>
      <w:r w:rsidRPr="00877CA0">
        <w:rPr>
          <w:rFonts w:ascii="Verdana" w:hAnsi="Verdana" w:cs="Arial"/>
          <w:spacing w:val="-3"/>
          <w:sz w:val="22"/>
          <w:szCs w:val="22"/>
        </w:rPr>
        <w:t xml:space="preserve"> </w:t>
      </w:r>
      <w:r w:rsidRPr="00877CA0">
        <w:rPr>
          <w:rFonts w:ascii="Verdana" w:hAnsi="Verdana" w:cs="Arial"/>
          <w:sz w:val="22"/>
          <w:szCs w:val="22"/>
        </w:rPr>
        <w:t>contratante;</w:t>
      </w:r>
    </w:p>
    <w:p w14:paraId="75406209" w14:textId="77777777" w:rsidR="001F71A3" w:rsidRPr="00877CA0" w:rsidRDefault="001F71A3" w:rsidP="00A73E1C">
      <w:pPr>
        <w:pStyle w:val="PargrafodaLista"/>
        <w:widowControl w:val="0"/>
        <w:tabs>
          <w:tab w:val="left" w:pos="2902"/>
        </w:tabs>
        <w:autoSpaceDE w:val="0"/>
        <w:autoSpaceDN w:val="0"/>
        <w:ind w:left="0"/>
        <w:jc w:val="both"/>
        <w:rPr>
          <w:rFonts w:ascii="Verdana" w:hAnsi="Verdana" w:cs="Arial"/>
          <w:sz w:val="22"/>
          <w:szCs w:val="22"/>
        </w:rPr>
      </w:pPr>
      <w:r w:rsidRPr="00877CA0">
        <w:rPr>
          <w:rFonts w:ascii="Verdana" w:hAnsi="Verdana" w:cs="Arial"/>
          <w:sz w:val="22"/>
          <w:szCs w:val="22"/>
        </w:rPr>
        <w:t>14.12 O período</w:t>
      </w:r>
      <w:r w:rsidRPr="00877CA0">
        <w:rPr>
          <w:rFonts w:ascii="Verdana" w:hAnsi="Verdana" w:cs="Arial"/>
          <w:spacing w:val="-3"/>
          <w:sz w:val="22"/>
          <w:szCs w:val="22"/>
        </w:rPr>
        <w:t xml:space="preserve"> </w:t>
      </w:r>
      <w:r w:rsidRPr="00877CA0">
        <w:rPr>
          <w:rFonts w:ascii="Verdana" w:hAnsi="Verdana" w:cs="Arial"/>
          <w:sz w:val="22"/>
          <w:szCs w:val="22"/>
        </w:rPr>
        <w:t>respectivo</w:t>
      </w:r>
      <w:r w:rsidRPr="00877CA0">
        <w:rPr>
          <w:rFonts w:ascii="Verdana" w:hAnsi="Verdana" w:cs="Arial"/>
          <w:spacing w:val="-6"/>
          <w:sz w:val="22"/>
          <w:szCs w:val="22"/>
        </w:rPr>
        <w:t xml:space="preserve"> </w:t>
      </w:r>
      <w:r w:rsidRPr="00877CA0">
        <w:rPr>
          <w:rFonts w:ascii="Verdana" w:hAnsi="Verdana" w:cs="Arial"/>
          <w:sz w:val="22"/>
          <w:szCs w:val="22"/>
        </w:rPr>
        <w:t>de execução</w:t>
      </w:r>
      <w:r w:rsidRPr="00877CA0">
        <w:rPr>
          <w:rFonts w:ascii="Verdana" w:hAnsi="Verdana" w:cs="Arial"/>
          <w:spacing w:val="-6"/>
          <w:sz w:val="22"/>
          <w:szCs w:val="22"/>
        </w:rPr>
        <w:t xml:space="preserve"> </w:t>
      </w:r>
      <w:r w:rsidRPr="00877CA0">
        <w:rPr>
          <w:rFonts w:ascii="Verdana" w:hAnsi="Verdana" w:cs="Arial"/>
          <w:sz w:val="22"/>
          <w:szCs w:val="22"/>
        </w:rPr>
        <w:t>do</w:t>
      </w:r>
      <w:r w:rsidRPr="00877CA0">
        <w:rPr>
          <w:rFonts w:ascii="Verdana" w:hAnsi="Verdana" w:cs="Arial"/>
          <w:spacing w:val="-6"/>
          <w:sz w:val="22"/>
          <w:szCs w:val="22"/>
        </w:rPr>
        <w:t xml:space="preserve"> </w:t>
      </w:r>
      <w:r w:rsidRPr="00877CA0">
        <w:rPr>
          <w:rFonts w:ascii="Verdana" w:hAnsi="Verdana" w:cs="Arial"/>
          <w:sz w:val="22"/>
          <w:szCs w:val="22"/>
        </w:rPr>
        <w:t>contrato;</w:t>
      </w:r>
    </w:p>
    <w:p w14:paraId="41FDEEAD" w14:textId="77777777" w:rsidR="001F71A3" w:rsidRPr="00877CA0" w:rsidRDefault="001F71A3" w:rsidP="00A73E1C">
      <w:pPr>
        <w:pStyle w:val="PargrafodaLista"/>
        <w:widowControl w:val="0"/>
        <w:tabs>
          <w:tab w:val="left" w:pos="2902"/>
        </w:tabs>
        <w:autoSpaceDE w:val="0"/>
        <w:autoSpaceDN w:val="0"/>
        <w:ind w:left="0"/>
        <w:jc w:val="both"/>
        <w:rPr>
          <w:rFonts w:ascii="Verdana" w:hAnsi="Verdana" w:cs="Arial"/>
          <w:sz w:val="22"/>
          <w:szCs w:val="22"/>
        </w:rPr>
      </w:pPr>
      <w:r w:rsidRPr="00877CA0">
        <w:rPr>
          <w:rFonts w:ascii="Verdana" w:hAnsi="Verdana" w:cs="Arial"/>
          <w:spacing w:val="5"/>
          <w:sz w:val="22"/>
          <w:szCs w:val="22"/>
        </w:rPr>
        <w:t xml:space="preserve">14.13 O </w:t>
      </w:r>
      <w:r w:rsidRPr="00877CA0">
        <w:rPr>
          <w:rFonts w:ascii="Verdana" w:hAnsi="Verdana" w:cs="Arial"/>
          <w:sz w:val="22"/>
          <w:szCs w:val="22"/>
        </w:rPr>
        <w:t>valor</w:t>
      </w:r>
      <w:r w:rsidRPr="00877CA0">
        <w:rPr>
          <w:rFonts w:ascii="Verdana" w:hAnsi="Verdana" w:cs="Arial"/>
          <w:spacing w:val="-3"/>
          <w:sz w:val="22"/>
          <w:szCs w:val="22"/>
        </w:rPr>
        <w:t xml:space="preserve"> </w:t>
      </w:r>
      <w:r w:rsidRPr="00877CA0">
        <w:rPr>
          <w:rFonts w:ascii="Verdana" w:hAnsi="Verdana" w:cs="Arial"/>
          <w:sz w:val="22"/>
          <w:szCs w:val="22"/>
        </w:rPr>
        <w:t>a</w:t>
      </w:r>
      <w:r w:rsidRPr="00877CA0">
        <w:rPr>
          <w:rFonts w:ascii="Verdana" w:hAnsi="Verdana" w:cs="Arial"/>
          <w:spacing w:val="-2"/>
          <w:sz w:val="22"/>
          <w:szCs w:val="22"/>
        </w:rPr>
        <w:t xml:space="preserve"> </w:t>
      </w:r>
      <w:r w:rsidRPr="00877CA0">
        <w:rPr>
          <w:rFonts w:ascii="Verdana" w:hAnsi="Verdana" w:cs="Arial"/>
          <w:sz w:val="22"/>
          <w:szCs w:val="22"/>
        </w:rPr>
        <w:t>pagar;</w:t>
      </w:r>
      <w:r w:rsidRPr="00877CA0">
        <w:rPr>
          <w:rFonts w:ascii="Verdana" w:hAnsi="Verdana" w:cs="Arial"/>
          <w:spacing w:val="-4"/>
          <w:sz w:val="22"/>
          <w:szCs w:val="22"/>
        </w:rPr>
        <w:t xml:space="preserve"> </w:t>
      </w:r>
      <w:r w:rsidRPr="00877CA0">
        <w:rPr>
          <w:rFonts w:ascii="Verdana" w:hAnsi="Verdana" w:cs="Arial"/>
          <w:sz w:val="22"/>
          <w:szCs w:val="22"/>
        </w:rPr>
        <w:t>e</w:t>
      </w:r>
    </w:p>
    <w:p w14:paraId="45BA42FB" w14:textId="77777777" w:rsidR="001F71A3" w:rsidRPr="00877CA0" w:rsidRDefault="001F71A3" w:rsidP="00A73E1C">
      <w:pPr>
        <w:pStyle w:val="PargrafodaLista"/>
        <w:widowControl w:val="0"/>
        <w:tabs>
          <w:tab w:val="left" w:pos="2902"/>
        </w:tabs>
        <w:autoSpaceDE w:val="0"/>
        <w:autoSpaceDN w:val="0"/>
        <w:ind w:left="0"/>
        <w:jc w:val="both"/>
        <w:rPr>
          <w:rFonts w:ascii="Verdana" w:hAnsi="Verdana" w:cs="Arial"/>
          <w:sz w:val="22"/>
          <w:szCs w:val="22"/>
        </w:rPr>
      </w:pPr>
      <w:r w:rsidRPr="00877CA0">
        <w:rPr>
          <w:rFonts w:ascii="Verdana" w:hAnsi="Verdana" w:cs="Arial"/>
          <w:sz w:val="22"/>
          <w:szCs w:val="22"/>
        </w:rPr>
        <w:t>14.14 Eventual</w:t>
      </w:r>
      <w:r w:rsidRPr="00877CA0">
        <w:rPr>
          <w:rFonts w:ascii="Verdana" w:hAnsi="Verdana" w:cs="Arial"/>
          <w:spacing w:val="-6"/>
          <w:sz w:val="22"/>
          <w:szCs w:val="22"/>
        </w:rPr>
        <w:t xml:space="preserve"> </w:t>
      </w:r>
      <w:r w:rsidRPr="00877CA0">
        <w:rPr>
          <w:rFonts w:ascii="Verdana" w:hAnsi="Verdana" w:cs="Arial"/>
          <w:sz w:val="22"/>
          <w:szCs w:val="22"/>
        </w:rPr>
        <w:t>destaque do</w:t>
      </w:r>
      <w:r w:rsidRPr="00877CA0">
        <w:rPr>
          <w:rFonts w:ascii="Verdana" w:hAnsi="Verdana" w:cs="Arial"/>
          <w:spacing w:val="-12"/>
          <w:sz w:val="22"/>
          <w:szCs w:val="22"/>
        </w:rPr>
        <w:t xml:space="preserve"> </w:t>
      </w:r>
      <w:r w:rsidRPr="00877CA0">
        <w:rPr>
          <w:rFonts w:ascii="Verdana" w:hAnsi="Verdana" w:cs="Arial"/>
          <w:sz w:val="22"/>
          <w:szCs w:val="22"/>
        </w:rPr>
        <w:t>valor</w:t>
      </w:r>
      <w:r w:rsidRPr="00877CA0">
        <w:rPr>
          <w:rFonts w:ascii="Verdana" w:hAnsi="Verdana" w:cs="Arial"/>
          <w:spacing w:val="-2"/>
          <w:sz w:val="22"/>
          <w:szCs w:val="22"/>
        </w:rPr>
        <w:t xml:space="preserve"> </w:t>
      </w:r>
      <w:r w:rsidRPr="00877CA0">
        <w:rPr>
          <w:rFonts w:ascii="Verdana" w:hAnsi="Verdana" w:cs="Arial"/>
          <w:sz w:val="22"/>
          <w:szCs w:val="22"/>
        </w:rPr>
        <w:t>de</w:t>
      </w:r>
      <w:r w:rsidRPr="00877CA0">
        <w:rPr>
          <w:rFonts w:ascii="Verdana" w:hAnsi="Verdana" w:cs="Arial"/>
          <w:spacing w:val="-4"/>
          <w:sz w:val="22"/>
          <w:szCs w:val="22"/>
        </w:rPr>
        <w:t xml:space="preserve"> </w:t>
      </w:r>
      <w:r w:rsidRPr="00877CA0">
        <w:rPr>
          <w:rFonts w:ascii="Verdana" w:hAnsi="Verdana" w:cs="Arial"/>
          <w:sz w:val="22"/>
          <w:szCs w:val="22"/>
        </w:rPr>
        <w:t>retenções</w:t>
      </w:r>
      <w:r w:rsidRPr="00877CA0">
        <w:rPr>
          <w:rFonts w:ascii="Verdana" w:hAnsi="Verdana" w:cs="Arial"/>
          <w:spacing w:val="-4"/>
          <w:sz w:val="22"/>
          <w:szCs w:val="22"/>
        </w:rPr>
        <w:t xml:space="preserve"> </w:t>
      </w:r>
      <w:r w:rsidRPr="00877CA0">
        <w:rPr>
          <w:rFonts w:ascii="Verdana" w:hAnsi="Verdana" w:cs="Arial"/>
          <w:sz w:val="22"/>
          <w:szCs w:val="22"/>
        </w:rPr>
        <w:t>tributárias</w:t>
      </w:r>
      <w:r w:rsidRPr="00877CA0">
        <w:rPr>
          <w:rFonts w:ascii="Verdana" w:hAnsi="Verdana" w:cs="Arial"/>
          <w:spacing w:val="-1"/>
          <w:sz w:val="22"/>
          <w:szCs w:val="22"/>
        </w:rPr>
        <w:t xml:space="preserve"> </w:t>
      </w:r>
      <w:r w:rsidRPr="00877CA0">
        <w:rPr>
          <w:rFonts w:ascii="Verdana" w:hAnsi="Verdana" w:cs="Arial"/>
          <w:sz w:val="22"/>
          <w:szCs w:val="22"/>
        </w:rPr>
        <w:t>cabíveis.</w:t>
      </w:r>
    </w:p>
    <w:p w14:paraId="15A872C0" w14:textId="77777777" w:rsidR="001F71A3" w:rsidRPr="00877CA0" w:rsidRDefault="001F71A3" w:rsidP="00A73E1C">
      <w:pPr>
        <w:pStyle w:val="PargrafodaLista"/>
        <w:widowControl w:val="0"/>
        <w:tabs>
          <w:tab w:val="left" w:pos="1276"/>
        </w:tabs>
        <w:autoSpaceDE w:val="0"/>
        <w:autoSpaceDN w:val="0"/>
        <w:ind w:left="0" w:right="231"/>
        <w:jc w:val="both"/>
        <w:rPr>
          <w:rFonts w:ascii="Verdana" w:hAnsi="Verdana" w:cs="Arial"/>
          <w:sz w:val="22"/>
          <w:szCs w:val="22"/>
        </w:rPr>
      </w:pPr>
      <w:r w:rsidRPr="00877CA0">
        <w:rPr>
          <w:rFonts w:ascii="Verdana" w:hAnsi="Verdana" w:cs="Arial"/>
          <w:sz w:val="22"/>
          <w:szCs w:val="22"/>
        </w:rPr>
        <w:t>14.15 Havendo erro na apresentação da nota fiscal ou instrumento de cobrança</w:t>
      </w:r>
      <w:r w:rsidRPr="00877CA0">
        <w:rPr>
          <w:rFonts w:ascii="Verdana" w:hAnsi="Verdana" w:cs="Arial"/>
          <w:spacing w:val="1"/>
          <w:sz w:val="22"/>
          <w:szCs w:val="22"/>
        </w:rPr>
        <w:t xml:space="preserve"> </w:t>
      </w:r>
      <w:r w:rsidRPr="00877CA0">
        <w:rPr>
          <w:rFonts w:ascii="Verdana" w:hAnsi="Verdana" w:cs="Arial"/>
          <w:sz w:val="22"/>
          <w:szCs w:val="22"/>
        </w:rPr>
        <w:t>equivalente,</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circunstância</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impeça</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liquidação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despesa,</w:t>
      </w:r>
      <w:r w:rsidRPr="00877CA0">
        <w:rPr>
          <w:rFonts w:ascii="Verdana" w:hAnsi="Verdana" w:cs="Arial"/>
          <w:spacing w:val="1"/>
          <w:sz w:val="22"/>
          <w:szCs w:val="22"/>
        </w:rPr>
        <w:t xml:space="preserve"> </w:t>
      </w:r>
      <w:r w:rsidRPr="00877CA0">
        <w:rPr>
          <w:rFonts w:ascii="Verdana" w:hAnsi="Verdana" w:cs="Arial"/>
          <w:sz w:val="22"/>
          <w:szCs w:val="22"/>
        </w:rPr>
        <w:t>esta</w:t>
      </w:r>
      <w:r w:rsidRPr="00877CA0">
        <w:rPr>
          <w:rFonts w:ascii="Verdana" w:hAnsi="Verdana" w:cs="Arial"/>
          <w:spacing w:val="1"/>
          <w:sz w:val="22"/>
          <w:szCs w:val="22"/>
        </w:rPr>
        <w:t xml:space="preserve"> </w:t>
      </w:r>
      <w:r w:rsidRPr="00877CA0">
        <w:rPr>
          <w:rFonts w:ascii="Verdana" w:hAnsi="Verdana" w:cs="Arial"/>
          <w:sz w:val="22"/>
          <w:szCs w:val="22"/>
        </w:rPr>
        <w:t>ficará</w:t>
      </w:r>
      <w:r w:rsidRPr="00877CA0">
        <w:rPr>
          <w:rFonts w:ascii="Verdana" w:hAnsi="Verdana" w:cs="Arial"/>
          <w:spacing w:val="1"/>
          <w:sz w:val="22"/>
          <w:szCs w:val="22"/>
        </w:rPr>
        <w:t xml:space="preserve"> </w:t>
      </w:r>
      <w:r w:rsidRPr="00877CA0">
        <w:rPr>
          <w:rFonts w:ascii="Verdana" w:hAnsi="Verdana" w:cs="Arial"/>
          <w:sz w:val="22"/>
          <w:szCs w:val="22"/>
        </w:rPr>
        <w:t>sobrestada até que o contratado providencie as medidas saneadoras, reiniciando-se</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4"/>
          <w:sz w:val="22"/>
          <w:szCs w:val="22"/>
        </w:rPr>
        <w:t xml:space="preserve"> </w:t>
      </w:r>
      <w:r w:rsidRPr="00877CA0">
        <w:rPr>
          <w:rFonts w:ascii="Verdana" w:hAnsi="Verdana" w:cs="Arial"/>
          <w:sz w:val="22"/>
          <w:szCs w:val="22"/>
        </w:rPr>
        <w:t>prazo</w:t>
      </w:r>
      <w:r w:rsidRPr="00877CA0">
        <w:rPr>
          <w:rFonts w:ascii="Verdana" w:hAnsi="Verdana" w:cs="Arial"/>
          <w:spacing w:val="-6"/>
          <w:sz w:val="22"/>
          <w:szCs w:val="22"/>
        </w:rPr>
        <w:t xml:space="preserve"> </w:t>
      </w:r>
      <w:r w:rsidRPr="00877CA0">
        <w:rPr>
          <w:rFonts w:ascii="Verdana" w:hAnsi="Verdana" w:cs="Arial"/>
          <w:sz w:val="22"/>
          <w:szCs w:val="22"/>
        </w:rPr>
        <w:t>após</w:t>
      </w:r>
      <w:r w:rsidRPr="00877CA0">
        <w:rPr>
          <w:rFonts w:ascii="Verdana" w:hAnsi="Verdana" w:cs="Arial"/>
          <w:spacing w:val="-4"/>
          <w:sz w:val="22"/>
          <w:szCs w:val="22"/>
        </w:rPr>
        <w:t xml:space="preserve"> </w:t>
      </w:r>
      <w:r w:rsidRPr="00877CA0">
        <w:rPr>
          <w:rFonts w:ascii="Verdana" w:hAnsi="Verdana" w:cs="Arial"/>
          <w:sz w:val="22"/>
          <w:szCs w:val="22"/>
        </w:rPr>
        <w:t>a</w:t>
      </w:r>
      <w:r w:rsidRPr="00877CA0">
        <w:rPr>
          <w:rFonts w:ascii="Verdana" w:hAnsi="Verdana" w:cs="Arial"/>
          <w:spacing w:val="-7"/>
          <w:sz w:val="22"/>
          <w:szCs w:val="22"/>
        </w:rPr>
        <w:t xml:space="preserve"> </w:t>
      </w:r>
      <w:r w:rsidRPr="00877CA0">
        <w:rPr>
          <w:rFonts w:ascii="Verdana" w:hAnsi="Verdana" w:cs="Arial"/>
          <w:sz w:val="22"/>
          <w:szCs w:val="22"/>
        </w:rPr>
        <w:t>comprovação</w:t>
      </w:r>
      <w:r w:rsidRPr="00877CA0">
        <w:rPr>
          <w:rFonts w:ascii="Verdana" w:hAnsi="Verdana" w:cs="Arial"/>
          <w:spacing w:val="-4"/>
          <w:sz w:val="22"/>
          <w:szCs w:val="22"/>
        </w:rPr>
        <w:t xml:space="preserve"> </w:t>
      </w:r>
      <w:r w:rsidRPr="00877CA0">
        <w:rPr>
          <w:rFonts w:ascii="Verdana" w:hAnsi="Verdana" w:cs="Arial"/>
          <w:sz w:val="22"/>
          <w:szCs w:val="22"/>
        </w:rPr>
        <w:t>da</w:t>
      </w:r>
      <w:r w:rsidRPr="00877CA0">
        <w:rPr>
          <w:rFonts w:ascii="Verdana" w:hAnsi="Verdana" w:cs="Arial"/>
          <w:spacing w:val="-4"/>
          <w:sz w:val="22"/>
          <w:szCs w:val="22"/>
        </w:rPr>
        <w:t xml:space="preserve"> </w:t>
      </w:r>
      <w:r w:rsidRPr="00877CA0">
        <w:rPr>
          <w:rFonts w:ascii="Verdana" w:hAnsi="Verdana" w:cs="Arial"/>
          <w:sz w:val="22"/>
          <w:szCs w:val="22"/>
        </w:rPr>
        <w:t>regularização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3"/>
          <w:sz w:val="22"/>
          <w:szCs w:val="22"/>
        </w:rPr>
        <w:t xml:space="preserve"> </w:t>
      </w:r>
      <w:r w:rsidRPr="00877CA0">
        <w:rPr>
          <w:rFonts w:ascii="Verdana" w:hAnsi="Verdana" w:cs="Arial"/>
          <w:sz w:val="22"/>
          <w:szCs w:val="22"/>
        </w:rPr>
        <w:t>situação,</w:t>
      </w:r>
      <w:r w:rsidRPr="00877CA0">
        <w:rPr>
          <w:rFonts w:ascii="Verdana" w:hAnsi="Verdana" w:cs="Arial"/>
          <w:spacing w:val="-4"/>
          <w:sz w:val="22"/>
          <w:szCs w:val="22"/>
        </w:rPr>
        <w:t xml:space="preserve"> </w:t>
      </w:r>
      <w:r w:rsidRPr="00877CA0">
        <w:rPr>
          <w:rFonts w:ascii="Verdana" w:hAnsi="Verdana" w:cs="Arial"/>
          <w:sz w:val="22"/>
          <w:szCs w:val="22"/>
        </w:rPr>
        <w:t>sem</w:t>
      </w:r>
      <w:r w:rsidRPr="00877CA0">
        <w:rPr>
          <w:rFonts w:ascii="Verdana" w:hAnsi="Verdana" w:cs="Arial"/>
          <w:spacing w:val="-3"/>
          <w:sz w:val="22"/>
          <w:szCs w:val="22"/>
        </w:rPr>
        <w:t xml:space="preserve"> </w:t>
      </w:r>
      <w:r w:rsidRPr="00877CA0">
        <w:rPr>
          <w:rFonts w:ascii="Verdana" w:hAnsi="Verdana" w:cs="Arial"/>
          <w:sz w:val="22"/>
          <w:szCs w:val="22"/>
        </w:rPr>
        <w:t>ônus</w:t>
      </w:r>
      <w:r w:rsidRPr="00877CA0">
        <w:rPr>
          <w:rFonts w:ascii="Verdana" w:hAnsi="Verdana" w:cs="Arial"/>
          <w:spacing w:val="-2"/>
          <w:sz w:val="22"/>
          <w:szCs w:val="22"/>
        </w:rPr>
        <w:t xml:space="preserve"> </w:t>
      </w:r>
      <w:r w:rsidRPr="00877CA0">
        <w:rPr>
          <w:rFonts w:ascii="Verdana" w:hAnsi="Verdana" w:cs="Arial"/>
          <w:sz w:val="22"/>
          <w:szCs w:val="22"/>
        </w:rPr>
        <w:t>ao</w:t>
      </w:r>
      <w:r w:rsidRPr="00877CA0">
        <w:rPr>
          <w:rFonts w:ascii="Verdana" w:hAnsi="Verdana" w:cs="Arial"/>
          <w:spacing w:val="-2"/>
          <w:sz w:val="22"/>
          <w:szCs w:val="22"/>
        </w:rPr>
        <w:t xml:space="preserve"> </w:t>
      </w:r>
      <w:r w:rsidRPr="00877CA0">
        <w:rPr>
          <w:rFonts w:ascii="Verdana" w:hAnsi="Verdana" w:cs="Arial"/>
          <w:sz w:val="22"/>
          <w:szCs w:val="22"/>
        </w:rPr>
        <w:t>contratante;</w:t>
      </w:r>
    </w:p>
    <w:p w14:paraId="7A46E1E0" w14:textId="77777777" w:rsidR="001F71A3" w:rsidRPr="00877CA0" w:rsidRDefault="001F71A3" w:rsidP="00A73E1C">
      <w:pPr>
        <w:pStyle w:val="PargrafodaLista"/>
        <w:widowControl w:val="0"/>
        <w:autoSpaceDE w:val="0"/>
        <w:autoSpaceDN w:val="0"/>
        <w:ind w:left="0" w:right="231"/>
        <w:jc w:val="both"/>
        <w:rPr>
          <w:rFonts w:ascii="Verdana" w:hAnsi="Verdana" w:cs="Arial"/>
          <w:sz w:val="22"/>
          <w:szCs w:val="22"/>
        </w:rPr>
      </w:pPr>
      <w:r w:rsidRPr="00877CA0">
        <w:rPr>
          <w:rFonts w:ascii="Verdana" w:hAnsi="Verdana" w:cs="Arial"/>
          <w:sz w:val="22"/>
          <w:szCs w:val="22"/>
        </w:rPr>
        <w:t>14.16 A</w:t>
      </w:r>
      <w:r w:rsidRPr="00877CA0">
        <w:rPr>
          <w:rFonts w:ascii="Verdana" w:hAnsi="Verdana" w:cs="Arial"/>
          <w:spacing w:val="1"/>
          <w:sz w:val="22"/>
          <w:szCs w:val="22"/>
        </w:rPr>
        <w:t xml:space="preserve"> </w:t>
      </w:r>
      <w:r w:rsidRPr="00877CA0">
        <w:rPr>
          <w:rFonts w:ascii="Verdana" w:hAnsi="Verdana" w:cs="Arial"/>
          <w:sz w:val="22"/>
          <w:szCs w:val="22"/>
        </w:rPr>
        <w:t>nota</w:t>
      </w:r>
      <w:r w:rsidRPr="00877CA0">
        <w:rPr>
          <w:rFonts w:ascii="Verdana" w:hAnsi="Verdana" w:cs="Arial"/>
          <w:spacing w:val="1"/>
          <w:sz w:val="22"/>
          <w:szCs w:val="22"/>
        </w:rPr>
        <w:t xml:space="preserve"> </w:t>
      </w:r>
      <w:r w:rsidRPr="00877CA0">
        <w:rPr>
          <w:rFonts w:ascii="Verdana" w:hAnsi="Verdana" w:cs="Arial"/>
          <w:sz w:val="22"/>
          <w:szCs w:val="22"/>
        </w:rPr>
        <w:t>fiscal</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instrumento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cobrança</w:t>
      </w:r>
      <w:r w:rsidRPr="00877CA0">
        <w:rPr>
          <w:rFonts w:ascii="Verdana" w:hAnsi="Verdana" w:cs="Arial"/>
          <w:spacing w:val="1"/>
          <w:sz w:val="22"/>
          <w:szCs w:val="22"/>
        </w:rPr>
        <w:t xml:space="preserve"> </w:t>
      </w:r>
      <w:r w:rsidRPr="00877CA0">
        <w:rPr>
          <w:rFonts w:ascii="Verdana" w:hAnsi="Verdana" w:cs="Arial"/>
          <w:sz w:val="22"/>
          <w:szCs w:val="22"/>
        </w:rPr>
        <w:t>equivalente</w:t>
      </w:r>
      <w:r w:rsidRPr="00877CA0">
        <w:rPr>
          <w:rFonts w:ascii="Verdana" w:hAnsi="Verdana" w:cs="Arial"/>
          <w:spacing w:val="1"/>
          <w:sz w:val="22"/>
          <w:szCs w:val="22"/>
        </w:rPr>
        <w:t xml:space="preserve"> </w:t>
      </w:r>
      <w:r w:rsidRPr="00877CA0">
        <w:rPr>
          <w:rFonts w:ascii="Verdana" w:hAnsi="Verdana" w:cs="Arial"/>
          <w:sz w:val="22"/>
          <w:szCs w:val="22"/>
        </w:rPr>
        <w:t>deverá</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obrigatoriamente acompanhado da comprovação da regularidade fiscal, onde deverá</w:t>
      </w:r>
      <w:r w:rsidRPr="00877CA0">
        <w:rPr>
          <w:rFonts w:ascii="Verdana" w:hAnsi="Verdana" w:cs="Arial"/>
          <w:spacing w:val="-64"/>
          <w:sz w:val="22"/>
          <w:szCs w:val="22"/>
        </w:rPr>
        <w:t xml:space="preserve"> </w:t>
      </w:r>
      <w:r w:rsidRPr="00877CA0">
        <w:rPr>
          <w:rFonts w:ascii="Verdana" w:hAnsi="Verdana" w:cs="Arial"/>
          <w:sz w:val="22"/>
          <w:szCs w:val="22"/>
        </w:rPr>
        <w:t>ser consultado aos sítios eletrônicos oficiais ou à documentação mencionada no</w:t>
      </w:r>
      <w:r w:rsidRPr="00877CA0">
        <w:rPr>
          <w:rFonts w:ascii="Verdana" w:hAnsi="Verdana" w:cs="Arial"/>
          <w:color w:val="000080"/>
          <w:sz w:val="22"/>
          <w:szCs w:val="22"/>
        </w:rPr>
        <w:t xml:space="preserve"> </w:t>
      </w:r>
      <w:r w:rsidRPr="00877CA0">
        <w:rPr>
          <w:rFonts w:ascii="Verdana" w:hAnsi="Verdana" w:cs="Arial"/>
          <w:color w:val="000080"/>
          <w:sz w:val="22"/>
          <w:szCs w:val="22"/>
          <w:u w:val="single" w:color="000080"/>
        </w:rPr>
        <w:t>art.</w:t>
      </w:r>
      <w:r w:rsidRPr="00877CA0">
        <w:rPr>
          <w:rFonts w:ascii="Verdana" w:hAnsi="Verdana" w:cs="Arial"/>
          <w:color w:val="000080"/>
          <w:spacing w:val="1"/>
          <w:sz w:val="22"/>
          <w:szCs w:val="22"/>
        </w:rPr>
        <w:t xml:space="preserve"> </w:t>
      </w:r>
      <w:r w:rsidRPr="00877CA0">
        <w:rPr>
          <w:rFonts w:ascii="Verdana" w:hAnsi="Verdana" w:cs="Arial"/>
          <w:color w:val="000080"/>
          <w:sz w:val="22"/>
          <w:szCs w:val="22"/>
          <w:u w:val="single" w:color="000080"/>
        </w:rPr>
        <w:t>68</w:t>
      </w:r>
      <w:r w:rsidRPr="00877CA0">
        <w:rPr>
          <w:rFonts w:ascii="Verdana" w:hAnsi="Verdana" w:cs="Arial"/>
          <w:color w:val="000080"/>
          <w:spacing w:val="-1"/>
          <w:sz w:val="22"/>
          <w:szCs w:val="22"/>
          <w:u w:val="single" w:color="000080"/>
        </w:rPr>
        <w:t xml:space="preserve"> </w:t>
      </w:r>
      <w:r w:rsidRPr="00877CA0">
        <w:rPr>
          <w:rFonts w:ascii="Verdana" w:hAnsi="Verdana" w:cs="Arial"/>
          <w:color w:val="000080"/>
          <w:sz w:val="22"/>
          <w:szCs w:val="22"/>
          <w:u w:val="single" w:color="000080"/>
        </w:rPr>
        <w:t>da Lei nº</w:t>
      </w:r>
      <w:r w:rsidRPr="00877CA0">
        <w:rPr>
          <w:rFonts w:ascii="Verdana" w:hAnsi="Verdana" w:cs="Arial"/>
          <w:color w:val="000080"/>
          <w:spacing w:val="1"/>
          <w:sz w:val="22"/>
          <w:szCs w:val="22"/>
          <w:u w:val="single" w:color="000080"/>
        </w:rPr>
        <w:t xml:space="preserve"> </w:t>
      </w:r>
      <w:r w:rsidRPr="00877CA0">
        <w:rPr>
          <w:rFonts w:ascii="Verdana" w:hAnsi="Verdana" w:cs="Arial"/>
          <w:color w:val="000080"/>
          <w:sz w:val="22"/>
          <w:szCs w:val="22"/>
          <w:u w:val="single" w:color="000080"/>
        </w:rPr>
        <w:t>14.133,</w:t>
      </w:r>
      <w:r w:rsidRPr="00877CA0">
        <w:rPr>
          <w:rFonts w:ascii="Verdana" w:hAnsi="Verdana" w:cs="Arial"/>
          <w:color w:val="000080"/>
          <w:spacing w:val="3"/>
          <w:sz w:val="22"/>
          <w:szCs w:val="22"/>
          <w:u w:val="single" w:color="000080"/>
        </w:rPr>
        <w:t xml:space="preserve"> </w:t>
      </w:r>
      <w:r w:rsidRPr="00877CA0">
        <w:rPr>
          <w:rFonts w:ascii="Verdana" w:hAnsi="Verdana" w:cs="Arial"/>
          <w:color w:val="000080"/>
          <w:sz w:val="22"/>
          <w:szCs w:val="22"/>
          <w:u w:val="single" w:color="000080"/>
        </w:rPr>
        <w:t>de 2021.</w:t>
      </w:r>
    </w:p>
    <w:p w14:paraId="0C543C13" w14:textId="77777777" w:rsidR="001F71A3" w:rsidRPr="00877CA0" w:rsidRDefault="001F71A3" w:rsidP="00A73E1C">
      <w:pPr>
        <w:pStyle w:val="PargrafodaLista"/>
        <w:widowControl w:val="0"/>
        <w:tabs>
          <w:tab w:val="left" w:pos="1418"/>
        </w:tabs>
        <w:autoSpaceDE w:val="0"/>
        <w:autoSpaceDN w:val="0"/>
        <w:spacing w:before="1"/>
        <w:ind w:left="0"/>
        <w:jc w:val="both"/>
        <w:rPr>
          <w:rFonts w:ascii="Verdana" w:hAnsi="Verdana" w:cs="Arial"/>
          <w:sz w:val="22"/>
          <w:szCs w:val="22"/>
        </w:rPr>
      </w:pPr>
      <w:r w:rsidRPr="00877CA0">
        <w:rPr>
          <w:rFonts w:ascii="Verdana" w:hAnsi="Verdana" w:cs="Arial"/>
          <w:sz w:val="22"/>
          <w:szCs w:val="22"/>
        </w:rPr>
        <w:t>14.17 A</w:t>
      </w:r>
      <w:r w:rsidRPr="00877CA0">
        <w:rPr>
          <w:rFonts w:ascii="Verdana" w:hAnsi="Verdana" w:cs="Arial"/>
          <w:spacing w:val="-4"/>
          <w:sz w:val="22"/>
          <w:szCs w:val="22"/>
        </w:rPr>
        <w:t xml:space="preserve"> </w:t>
      </w:r>
      <w:r w:rsidRPr="00877CA0">
        <w:rPr>
          <w:rFonts w:ascii="Verdana" w:hAnsi="Verdana" w:cs="Arial"/>
          <w:sz w:val="22"/>
          <w:szCs w:val="22"/>
        </w:rPr>
        <w:t>Administração</w:t>
      </w:r>
      <w:r w:rsidRPr="00877CA0">
        <w:rPr>
          <w:rFonts w:ascii="Verdana" w:hAnsi="Verdana" w:cs="Arial"/>
          <w:spacing w:val="-3"/>
          <w:sz w:val="22"/>
          <w:szCs w:val="22"/>
        </w:rPr>
        <w:t xml:space="preserve"> </w:t>
      </w:r>
      <w:r w:rsidRPr="00877CA0">
        <w:rPr>
          <w:rFonts w:ascii="Verdana" w:hAnsi="Verdana" w:cs="Arial"/>
          <w:sz w:val="22"/>
          <w:szCs w:val="22"/>
        </w:rPr>
        <w:t>deverá</w:t>
      </w:r>
      <w:r w:rsidRPr="00877CA0">
        <w:rPr>
          <w:rFonts w:ascii="Verdana" w:hAnsi="Verdana" w:cs="Arial"/>
          <w:spacing w:val="-1"/>
          <w:sz w:val="22"/>
          <w:szCs w:val="22"/>
        </w:rPr>
        <w:t xml:space="preserve"> </w:t>
      </w:r>
      <w:r w:rsidRPr="00877CA0">
        <w:rPr>
          <w:rFonts w:ascii="Verdana" w:hAnsi="Verdana" w:cs="Arial"/>
          <w:sz w:val="22"/>
          <w:szCs w:val="22"/>
        </w:rPr>
        <w:t>realizar</w:t>
      </w:r>
      <w:r w:rsidRPr="00877CA0">
        <w:rPr>
          <w:rFonts w:ascii="Verdana" w:hAnsi="Verdana" w:cs="Arial"/>
          <w:spacing w:val="-5"/>
          <w:sz w:val="22"/>
          <w:szCs w:val="22"/>
        </w:rPr>
        <w:t xml:space="preserve"> </w:t>
      </w:r>
      <w:r w:rsidRPr="00877CA0">
        <w:rPr>
          <w:rFonts w:ascii="Verdana" w:hAnsi="Verdana" w:cs="Arial"/>
          <w:sz w:val="22"/>
          <w:szCs w:val="22"/>
        </w:rPr>
        <w:t>consulta</w:t>
      </w:r>
      <w:r w:rsidRPr="00877CA0">
        <w:rPr>
          <w:rFonts w:ascii="Verdana" w:hAnsi="Verdana" w:cs="Arial"/>
          <w:spacing w:val="-8"/>
          <w:sz w:val="22"/>
          <w:szCs w:val="22"/>
        </w:rPr>
        <w:t xml:space="preserve"> </w:t>
      </w:r>
      <w:r w:rsidRPr="00877CA0">
        <w:rPr>
          <w:rFonts w:ascii="Verdana" w:hAnsi="Verdana" w:cs="Arial"/>
          <w:sz w:val="22"/>
          <w:szCs w:val="22"/>
        </w:rPr>
        <w:t>para:</w:t>
      </w:r>
    </w:p>
    <w:p w14:paraId="16915562" w14:textId="77777777" w:rsidR="001F71A3" w:rsidRPr="00877CA0" w:rsidRDefault="001F71A3" w:rsidP="00A73E1C">
      <w:pPr>
        <w:pStyle w:val="PargrafodaLista"/>
        <w:widowControl w:val="0"/>
        <w:tabs>
          <w:tab w:val="left" w:pos="2462"/>
        </w:tabs>
        <w:autoSpaceDE w:val="0"/>
        <w:autoSpaceDN w:val="0"/>
        <w:ind w:left="0"/>
        <w:jc w:val="both"/>
        <w:rPr>
          <w:rFonts w:ascii="Verdana" w:hAnsi="Verdana" w:cs="Arial"/>
          <w:sz w:val="22"/>
          <w:szCs w:val="22"/>
        </w:rPr>
      </w:pPr>
      <w:r w:rsidRPr="00877CA0">
        <w:rPr>
          <w:rFonts w:ascii="Verdana" w:hAnsi="Verdana" w:cs="Arial"/>
          <w:sz w:val="22"/>
          <w:szCs w:val="22"/>
        </w:rPr>
        <w:t>a) Verificar</w:t>
      </w:r>
      <w:r w:rsidRPr="00877CA0">
        <w:rPr>
          <w:rFonts w:ascii="Verdana" w:hAnsi="Verdana" w:cs="Arial"/>
          <w:spacing w:val="-2"/>
          <w:sz w:val="22"/>
          <w:szCs w:val="22"/>
        </w:rPr>
        <w:t xml:space="preserve"> </w:t>
      </w:r>
      <w:r w:rsidRPr="00877CA0">
        <w:rPr>
          <w:rFonts w:ascii="Verdana" w:hAnsi="Verdana" w:cs="Arial"/>
          <w:sz w:val="22"/>
          <w:szCs w:val="22"/>
        </w:rPr>
        <w:t>a</w:t>
      </w:r>
      <w:r w:rsidRPr="00877CA0">
        <w:rPr>
          <w:rFonts w:ascii="Verdana" w:hAnsi="Verdana" w:cs="Arial"/>
          <w:spacing w:val="-7"/>
          <w:sz w:val="22"/>
          <w:szCs w:val="22"/>
        </w:rPr>
        <w:t xml:space="preserve"> </w:t>
      </w:r>
      <w:r w:rsidRPr="00877CA0">
        <w:rPr>
          <w:rFonts w:ascii="Verdana" w:hAnsi="Verdana" w:cs="Arial"/>
          <w:sz w:val="22"/>
          <w:szCs w:val="22"/>
        </w:rPr>
        <w:t>manutenção</w:t>
      </w:r>
      <w:r w:rsidRPr="00877CA0">
        <w:rPr>
          <w:rFonts w:ascii="Verdana" w:hAnsi="Verdana" w:cs="Arial"/>
          <w:spacing w:val="-4"/>
          <w:sz w:val="22"/>
          <w:szCs w:val="22"/>
        </w:rPr>
        <w:t xml:space="preserve"> </w:t>
      </w:r>
      <w:r w:rsidRPr="00877CA0">
        <w:rPr>
          <w:rFonts w:ascii="Verdana" w:hAnsi="Verdana" w:cs="Arial"/>
          <w:sz w:val="22"/>
          <w:szCs w:val="22"/>
        </w:rPr>
        <w:t>das</w:t>
      </w:r>
      <w:r w:rsidRPr="00877CA0">
        <w:rPr>
          <w:rFonts w:ascii="Verdana" w:hAnsi="Verdana" w:cs="Arial"/>
          <w:spacing w:val="-2"/>
          <w:sz w:val="22"/>
          <w:szCs w:val="22"/>
        </w:rPr>
        <w:t xml:space="preserve"> </w:t>
      </w:r>
      <w:r w:rsidRPr="00877CA0">
        <w:rPr>
          <w:rFonts w:ascii="Verdana" w:hAnsi="Verdana" w:cs="Arial"/>
          <w:sz w:val="22"/>
          <w:szCs w:val="22"/>
        </w:rPr>
        <w:t>condições</w:t>
      </w:r>
      <w:r w:rsidRPr="00877CA0">
        <w:rPr>
          <w:rFonts w:ascii="Verdana" w:hAnsi="Verdana" w:cs="Arial"/>
          <w:spacing w:val="-4"/>
          <w:sz w:val="22"/>
          <w:szCs w:val="22"/>
        </w:rPr>
        <w:t xml:space="preserve"> </w:t>
      </w:r>
      <w:r w:rsidRPr="00877CA0">
        <w:rPr>
          <w:rFonts w:ascii="Verdana" w:hAnsi="Verdana" w:cs="Arial"/>
          <w:sz w:val="22"/>
          <w:szCs w:val="22"/>
        </w:rPr>
        <w:t>de</w:t>
      </w:r>
      <w:r w:rsidRPr="00877CA0">
        <w:rPr>
          <w:rFonts w:ascii="Verdana" w:hAnsi="Verdana" w:cs="Arial"/>
          <w:spacing w:val="-6"/>
          <w:sz w:val="22"/>
          <w:szCs w:val="22"/>
        </w:rPr>
        <w:t xml:space="preserve"> </w:t>
      </w:r>
      <w:r w:rsidRPr="00877CA0">
        <w:rPr>
          <w:rFonts w:ascii="Verdana" w:hAnsi="Verdana" w:cs="Arial"/>
          <w:sz w:val="22"/>
          <w:szCs w:val="22"/>
        </w:rPr>
        <w:t>habilitação</w:t>
      </w:r>
      <w:r w:rsidRPr="00877CA0">
        <w:rPr>
          <w:rFonts w:ascii="Verdana" w:hAnsi="Verdana" w:cs="Arial"/>
          <w:spacing w:val="-4"/>
          <w:sz w:val="22"/>
          <w:szCs w:val="22"/>
        </w:rPr>
        <w:t xml:space="preserve"> </w:t>
      </w:r>
      <w:r w:rsidRPr="00877CA0">
        <w:rPr>
          <w:rFonts w:ascii="Verdana" w:hAnsi="Verdana" w:cs="Arial"/>
          <w:sz w:val="22"/>
          <w:szCs w:val="22"/>
        </w:rPr>
        <w:t>exigidas</w:t>
      </w:r>
      <w:r w:rsidRPr="00877CA0">
        <w:rPr>
          <w:rFonts w:ascii="Verdana" w:hAnsi="Verdana" w:cs="Arial"/>
          <w:spacing w:val="-4"/>
          <w:sz w:val="22"/>
          <w:szCs w:val="22"/>
        </w:rPr>
        <w:t xml:space="preserve"> </w:t>
      </w:r>
      <w:r w:rsidRPr="00877CA0">
        <w:rPr>
          <w:rFonts w:ascii="Verdana" w:hAnsi="Verdana" w:cs="Arial"/>
          <w:sz w:val="22"/>
          <w:szCs w:val="22"/>
        </w:rPr>
        <w:t>no</w:t>
      </w:r>
      <w:r w:rsidRPr="00877CA0">
        <w:rPr>
          <w:rFonts w:ascii="Verdana" w:hAnsi="Verdana" w:cs="Arial"/>
          <w:spacing w:val="-6"/>
          <w:sz w:val="22"/>
          <w:szCs w:val="22"/>
        </w:rPr>
        <w:t xml:space="preserve"> </w:t>
      </w:r>
      <w:r w:rsidRPr="00877CA0">
        <w:rPr>
          <w:rFonts w:ascii="Verdana" w:hAnsi="Verdana" w:cs="Arial"/>
          <w:sz w:val="22"/>
          <w:szCs w:val="22"/>
        </w:rPr>
        <w:t>edital;</w:t>
      </w:r>
    </w:p>
    <w:p w14:paraId="60855815" w14:textId="77777777" w:rsidR="001F71A3" w:rsidRPr="00877CA0" w:rsidRDefault="001F71A3" w:rsidP="00A73E1C">
      <w:pPr>
        <w:pStyle w:val="PargrafodaLista"/>
        <w:widowControl w:val="0"/>
        <w:tabs>
          <w:tab w:val="left" w:pos="2501"/>
        </w:tabs>
        <w:autoSpaceDE w:val="0"/>
        <w:autoSpaceDN w:val="0"/>
        <w:ind w:left="0" w:right="231"/>
        <w:jc w:val="both"/>
        <w:rPr>
          <w:rFonts w:ascii="Verdana" w:hAnsi="Verdana" w:cs="Arial"/>
          <w:sz w:val="22"/>
          <w:szCs w:val="22"/>
        </w:rPr>
      </w:pPr>
      <w:r w:rsidRPr="00877CA0">
        <w:rPr>
          <w:rFonts w:ascii="Verdana" w:hAnsi="Verdana" w:cs="Arial"/>
          <w:sz w:val="22"/>
          <w:szCs w:val="22"/>
        </w:rPr>
        <w:t>b) Identificar possível razão que impeça a participação em licitação, no</w:t>
      </w:r>
      <w:r w:rsidRPr="00877CA0">
        <w:rPr>
          <w:rFonts w:ascii="Verdana" w:hAnsi="Verdana" w:cs="Arial"/>
          <w:spacing w:val="1"/>
          <w:sz w:val="22"/>
          <w:szCs w:val="22"/>
        </w:rPr>
        <w:t xml:space="preserve"> </w:t>
      </w:r>
      <w:r w:rsidRPr="00877CA0">
        <w:rPr>
          <w:rFonts w:ascii="Verdana" w:hAnsi="Verdana" w:cs="Arial"/>
          <w:sz w:val="22"/>
          <w:szCs w:val="22"/>
        </w:rPr>
        <w:t>âmbito do órgão ou entidade, que implique proibição de</w:t>
      </w:r>
      <w:r w:rsidRPr="00877CA0">
        <w:rPr>
          <w:rFonts w:ascii="Verdana" w:hAnsi="Verdana" w:cs="Arial"/>
          <w:spacing w:val="1"/>
          <w:sz w:val="22"/>
          <w:szCs w:val="22"/>
        </w:rPr>
        <w:t xml:space="preserve"> </w:t>
      </w:r>
      <w:r w:rsidRPr="00877CA0">
        <w:rPr>
          <w:rFonts w:ascii="Verdana" w:hAnsi="Verdana" w:cs="Arial"/>
          <w:sz w:val="22"/>
          <w:szCs w:val="22"/>
        </w:rPr>
        <w:t>contratar com o Poder</w:t>
      </w:r>
      <w:r w:rsidRPr="00877CA0">
        <w:rPr>
          <w:rFonts w:ascii="Verdana" w:hAnsi="Verdana" w:cs="Arial"/>
          <w:spacing w:val="1"/>
          <w:sz w:val="22"/>
          <w:szCs w:val="22"/>
        </w:rPr>
        <w:t xml:space="preserve"> </w:t>
      </w:r>
      <w:r w:rsidRPr="00877CA0">
        <w:rPr>
          <w:rFonts w:ascii="Verdana" w:hAnsi="Verdana" w:cs="Arial"/>
          <w:sz w:val="22"/>
          <w:szCs w:val="22"/>
        </w:rPr>
        <w:t>Público,</w:t>
      </w:r>
      <w:r w:rsidRPr="00877CA0">
        <w:rPr>
          <w:rFonts w:ascii="Verdana" w:hAnsi="Verdana" w:cs="Arial"/>
          <w:spacing w:val="-3"/>
          <w:sz w:val="22"/>
          <w:szCs w:val="22"/>
        </w:rPr>
        <w:t xml:space="preserve"> </w:t>
      </w:r>
      <w:r w:rsidRPr="00877CA0">
        <w:rPr>
          <w:rFonts w:ascii="Verdana" w:hAnsi="Verdana" w:cs="Arial"/>
          <w:sz w:val="22"/>
          <w:szCs w:val="22"/>
        </w:rPr>
        <w:t>bem</w:t>
      </w:r>
      <w:r w:rsidRPr="00877CA0">
        <w:rPr>
          <w:rFonts w:ascii="Verdana" w:hAnsi="Verdana" w:cs="Arial"/>
          <w:spacing w:val="3"/>
          <w:sz w:val="22"/>
          <w:szCs w:val="22"/>
        </w:rPr>
        <w:t xml:space="preserve"> </w:t>
      </w:r>
      <w:r w:rsidRPr="00877CA0">
        <w:rPr>
          <w:rFonts w:ascii="Verdana" w:hAnsi="Verdana" w:cs="Arial"/>
          <w:sz w:val="22"/>
          <w:szCs w:val="22"/>
        </w:rPr>
        <w:t>como</w:t>
      </w:r>
      <w:r w:rsidRPr="00877CA0">
        <w:rPr>
          <w:rFonts w:ascii="Verdana" w:hAnsi="Verdana" w:cs="Arial"/>
          <w:spacing w:val="-5"/>
          <w:sz w:val="22"/>
          <w:szCs w:val="22"/>
        </w:rPr>
        <w:t xml:space="preserve"> </w:t>
      </w:r>
      <w:r w:rsidRPr="00877CA0">
        <w:rPr>
          <w:rFonts w:ascii="Verdana" w:hAnsi="Verdana" w:cs="Arial"/>
          <w:sz w:val="22"/>
          <w:szCs w:val="22"/>
        </w:rPr>
        <w:t>ocorrências</w:t>
      </w:r>
      <w:r w:rsidRPr="00877CA0">
        <w:rPr>
          <w:rFonts w:ascii="Verdana" w:hAnsi="Verdana" w:cs="Arial"/>
          <w:spacing w:val="-1"/>
          <w:sz w:val="22"/>
          <w:szCs w:val="22"/>
        </w:rPr>
        <w:t xml:space="preserve"> </w:t>
      </w:r>
      <w:r w:rsidRPr="00877CA0">
        <w:rPr>
          <w:rFonts w:ascii="Verdana" w:hAnsi="Verdana" w:cs="Arial"/>
          <w:sz w:val="22"/>
          <w:szCs w:val="22"/>
        </w:rPr>
        <w:t>impeditivas</w:t>
      </w:r>
      <w:r w:rsidRPr="00877CA0">
        <w:rPr>
          <w:rFonts w:ascii="Verdana" w:hAnsi="Verdana" w:cs="Arial"/>
          <w:spacing w:val="7"/>
          <w:sz w:val="22"/>
          <w:szCs w:val="22"/>
        </w:rPr>
        <w:t xml:space="preserve"> </w:t>
      </w:r>
      <w:r w:rsidRPr="00877CA0">
        <w:rPr>
          <w:rFonts w:ascii="Verdana" w:hAnsi="Verdana" w:cs="Arial"/>
          <w:sz w:val="22"/>
          <w:szCs w:val="22"/>
        </w:rPr>
        <w:t>indiretas.</w:t>
      </w:r>
    </w:p>
    <w:p w14:paraId="76910268" w14:textId="77777777" w:rsidR="001F71A3" w:rsidRPr="00877CA0" w:rsidRDefault="001F71A3" w:rsidP="00A73E1C">
      <w:pPr>
        <w:pStyle w:val="PargrafodaLista"/>
        <w:widowControl w:val="0"/>
        <w:tabs>
          <w:tab w:val="left" w:pos="2003"/>
        </w:tabs>
        <w:autoSpaceDE w:val="0"/>
        <w:autoSpaceDN w:val="0"/>
        <w:spacing w:before="92"/>
        <w:ind w:left="0" w:right="372"/>
        <w:jc w:val="both"/>
        <w:rPr>
          <w:rFonts w:ascii="Verdana" w:hAnsi="Verdana" w:cs="Arial"/>
          <w:sz w:val="22"/>
          <w:szCs w:val="22"/>
        </w:rPr>
      </w:pPr>
      <w:r w:rsidRPr="00877CA0">
        <w:rPr>
          <w:rFonts w:ascii="Verdana" w:hAnsi="Verdana" w:cs="Arial"/>
          <w:sz w:val="22"/>
          <w:szCs w:val="22"/>
        </w:rPr>
        <w:t>14.18 Constatando-se</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situação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irregularidade</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contratado,</w:t>
      </w:r>
      <w:r w:rsidRPr="00877CA0">
        <w:rPr>
          <w:rFonts w:ascii="Verdana" w:hAnsi="Verdana" w:cs="Arial"/>
          <w:spacing w:val="1"/>
          <w:sz w:val="22"/>
          <w:szCs w:val="22"/>
        </w:rPr>
        <w:t xml:space="preserve"> </w:t>
      </w:r>
      <w:r w:rsidRPr="00877CA0">
        <w:rPr>
          <w:rFonts w:ascii="Verdana" w:hAnsi="Verdana" w:cs="Arial"/>
          <w:sz w:val="22"/>
          <w:szCs w:val="22"/>
        </w:rPr>
        <w:t>será</w:t>
      </w:r>
      <w:r w:rsidRPr="00877CA0">
        <w:rPr>
          <w:rFonts w:ascii="Verdana" w:hAnsi="Verdana" w:cs="Arial"/>
          <w:spacing w:val="1"/>
          <w:sz w:val="22"/>
          <w:szCs w:val="22"/>
        </w:rPr>
        <w:t xml:space="preserve"> </w:t>
      </w:r>
      <w:r w:rsidRPr="00877CA0">
        <w:rPr>
          <w:rFonts w:ascii="Verdana" w:hAnsi="Verdana" w:cs="Arial"/>
          <w:spacing w:val="-1"/>
          <w:sz w:val="22"/>
          <w:szCs w:val="22"/>
        </w:rPr>
        <w:t xml:space="preserve">providenciada sua notificação, </w:t>
      </w:r>
      <w:r w:rsidRPr="00877CA0">
        <w:rPr>
          <w:rFonts w:ascii="Verdana" w:hAnsi="Verdana" w:cs="Arial"/>
          <w:sz w:val="22"/>
          <w:szCs w:val="22"/>
        </w:rPr>
        <w:t>por escrito, para que, no prazo de 5 (cinco) dias úteis,</w:t>
      </w:r>
      <w:r w:rsidRPr="00877CA0">
        <w:rPr>
          <w:rFonts w:ascii="Verdana" w:hAnsi="Verdana" w:cs="Arial"/>
          <w:spacing w:val="1"/>
          <w:sz w:val="22"/>
          <w:szCs w:val="22"/>
        </w:rPr>
        <w:t xml:space="preserve"> </w:t>
      </w:r>
      <w:r w:rsidRPr="00877CA0">
        <w:rPr>
          <w:rFonts w:ascii="Verdana" w:hAnsi="Verdana" w:cs="Arial"/>
          <w:spacing w:val="-1"/>
          <w:sz w:val="22"/>
          <w:szCs w:val="22"/>
        </w:rPr>
        <w:t xml:space="preserve">regularize sua situação ou, no mesmo prazo, </w:t>
      </w:r>
      <w:r w:rsidRPr="00877CA0">
        <w:rPr>
          <w:rFonts w:ascii="Verdana" w:hAnsi="Verdana" w:cs="Arial"/>
          <w:sz w:val="22"/>
          <w:szCs w:val="22"/>
        </w:rPr>
        <w:t>apresente sua defesa. O prazo poderá</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prorrogado uma</w:t>
      </w:r>
      <w:r w:rsidRPr="00877CA0">
        <w:rPr>
          <w:rFonts w:ascii="Verdana" w:hAnsi="Verdana" w:cs="Arial"/>
          <w:spacing w:val="-5"/>
          <w:sz w:val="22"/>
          <w:szCs w:val="22"/>
        </w:rPr>
        <w:t xml:space="preserve"> </w:t>
      </w:r>
      <w:r w:rsidRPr="00877CA0">
        <w:rPr>
          <w:rFonts w:ascii="Verdana" w:hAnsi="Verdana" w:cs="Arial"/>
          <w:sz w:val="22"/>
          <w:szCs w:val="22"/>
        </w:rPr>
        <w:t>vez,</w:t>
      </w:r>
      <w:r w:rsidRPr="00877CA0">
        <w:rPr>
          <w:rFonts w:ascii="Verdana" w:hAnsi="Verdana" w:cs="Arial"/>
          <w:spacing w:val="-3"/>
          <w:sz w:val="22"/>
          <w:szCs w:val="22"/>
        </w:rPr>
        <w:t xml:space="preserve"> </w:t>
      </w:r>
      <w:r w:rsidRPr="00877CA0">
        <w:rPr>
          <w:rFonts w:ascii="Verdana" w:hAnsi="Verdana" w:cs="Arial"/>
          <w:sz w:val="22"/>
          <w:szCs w:val="22"/>
        </w:rPr>
        <w:t>por</w:t>
      </w:r>
      <w:r w:rsidRPr="00877CA0">
        <w:rPr>
          <w:rFonts w:ascii="Verdana" w:hAnsi="Verdana" w:cs="Arial"/>
          <w:spacing w:val="-1"/>
          <w:sz w:val="22"/>
          <w:szCs w:val="22"/>
        </w:rPr>
        <w:t xml:space="preserve"> </w:t>
      </w:r>
      <w:r w:rsidRPr="00877CA0">
        <w:rPr>
          <w:rFonts w:ascii="Verdana" w:hAnsi="Verdana" w:cs="Arial"/>
          <w:sz w:val="22"/>
          <w:szCs w:val="22"/>
        </w:rPr>
        <w:t>igual</w:t>
      </w:r>
      <w:r w:rsidRPr="00877CA0">
        <w:rPr>
          <w:rFonts w:ascii="Verdana" w:hAnsi="Verdana" w:cs="Arial"/>
          <w:spacing w:val="-4"/>
          <w:sz w:val="22"/>
          <w:szCs w:val="22"/>
        </w:rPr>
        <w:t xml:space="preserve"> </w:t>
      </w:r>
      <w:r w:rsidRPr="00877CA0">
        <w:rPr>
          <w:rFonts w:ascii="Verdana" w:hAnsi="Verdana" w:cs="Arial"/>
          <w:sz w:val="22"/>
          <w:szCs w:val="22"/>
        </w:rPr>
        <w:t>período,</w:t>
      </w:r>
      <w:r w:rsidRPr="00877CA0">
        <w:rPr>
          <w:rFonts w:ascii="Verdana" w:hAnsi="Verdana" w:cs="Arial"/>
          <w:spacing w:val="-5"/>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critério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7"/>
          <w:sz w:val="22"/>
          <w:szCs w:val="22"/>
        </w:rPr>
        <w:t xml:space="preserve"> </w:t>
      </w:r>
      <w:r w:rsidRPr="00877CA0">
        <w:rPr>
          <w:rFonts w:ascii="Verdana" w:hAnsi="Verdana" w:cs="Arial"/>
          <w:sz w:val="22"/>
          <w:szCs w:val="22"/>
        </w:rPr>
        <w:t>contratante.</w:t>
      </w:r>
    </w:p>
    <w:p w14:paraId="34163563" w14:textId="77777777" w:rsidR="001F71A3" w:rsidRPr="00877CA0" w:rsidRDefault="001F71A3" w:rsidP="00A73E1C">
      <w:pPr>
        <w:pStyle w:val="PargrafodaLista"/>
        <w:widowControl w:val="0"/>
        <w:tabs>
          <w:tab w:val="left" w:pos="1838"/>
        </w:tabs>
        <w:autoSpaceDE w:val="0"/>
        <w:autoSpaceDN w:val="0"/>
        <w:ind w:left="0" w:right="231"/>
        <w:jc w:val="both"/>
        <w:rPr>
          <w:rFonts w:ascii="Verdana" w:hAnsi="Verdana" w:cs="Arial"/>
          <w:sz w:val="22"/>
          <w:szCs w:val="22"/>
        </w:rPr>
      </w:pPr>
      <w:r w:rsidRPr="00877CA0">
        <w:rPr>
          <w:rFonts w:ascii="Verdana" w:hAnsi="Verdana" w:cs="Arial"/>
          <w:sz w:val="22"/>
          <w:szCs w:val="22"/>
        </w:rPr>
        <w:t>14.19 Não havendo regularização ou sendo a defesa considerada improcedente, o</w:t>
      </w:r>
      <w:r w:rsidRPr="00877CA0">
        <w:rPr>
          <w:rFonts w:ascii="Verdana" w:hAnsi="Verdana" w:cs="Arial"/>
          <w:spacing w:val="1"/>
          <w:sz w:val="22"/>
          <w:szCs w:val="22"/>
        </w:rPr>
        <w:t xml:space="preserve"> </w:t>
      </w:r>
      <w:r w:rsidRPr="00877CA0">
        <w:rPr>
          <w:rFonts w:ascii="Verdana" w:hAnsi="Verdana" w:cs="Arial"/>
          <w:sz w:val="22"/>
          <w:szCs w:val="22"/>
        </w:rPr>
        <w:t>contratante</w:t>
      </w:r>
      <w:r w:rsidRPr="00877CA0">
        <w:rPr>
          <w:rFonts w:ascii="Verdana" w:hAnsi="Verdana" w:cs="Arial"/>
          <w:spacing w:val="1"/>
          <w:sz w:val="22"/>
          <w:szCs w:val="22"/>
        </w:rPr>
        <w:t xml:space="preserve"> </w:t>
      </w:r>
      <w:r w:rsidRPr="00877CA0">
        <w:rPr>
          <w:rFonts w:ascii="Verdana" w:hAnsi="Verdana" w:cs="Arial"/>
          <w:sz w:val="22"/>
          <w:szCs w:val="22"/>
        </w:rPr>
        <w:t>deverá</w:t>
      </w:r>
      <w:r w:rsidRPr="00877CA0">
        <w:rPr>
          <w:rFonts w:ascii="Verdana" w:hAnsi="Verdana" w:cs="Arial"/>
          <w:spacing w:val="1"/>
          <w:sz w:val="22"/>
          <w:szCs w:val="22"/>
        </w:rPr>
        <w:t xml:space="preserve"> </w:t>
      </w:r>
      <w:r w:rsidRPr="00877CA0">
        <w:rPr>
          <w:rFonts w:ascii="Verdana" w:hAnsi="Verdana" w:cs="Arial"/>
          <w:sz w:val="22"/>
          <w:szCs w:val="22"/>
        </w:rPr>
        <w:t>comunicar</w:t>
      </w:r>
      <w:r w:rsidRPr="00877CA0">
        <w:rPr>
          <w:rFonts w:ascii="Verdana" w:hAnsi="Verdana" w:cs="Arial"/>
          <w:spacing w:val="1"/>
          <w:sz w:val="22"/>
          <w:szCs w:val="22"/>
        </w:rPr>
        <w:t xml:space="preserve"> </w:t>
      </w:r>
      <w:r w:rsidRPr="00877CA0">
        <w:rPr>
          <w:rFonts w:ascii="Verdana" w:hAnsi="Verdana" w:cs="Arial"/>
          <w:sz w:val="22"/>
          <w:szCs w:val="22"/>
        </w:rPr>
        <w:t>aos</w:t>
      </w:r>
      <w:r w:rsidRPr="00877CA0">
        <w:rPr>
          <w:rFonts w:ascii="Verdana" w:hAnsi="Verdana" w:cs="Arial"/>
          <w:spacing w:val="1"/>
          <w:sz w:val="22"/>
          <w:szCs w:val="22"/>
        </w:rPr>
        <w:t xml:space="preserve"> </w:t>
      </w:r>
      <w:r w:rsidRPr="00877CA0">
        <w:rPr>
          <w:rFonts w:ascii="Verdana" w:hAnsi="Verdana" w:cs="Arial"/>
          <w:sz w:val="22"/>
          <w:szCs w:val="22"/>
        </w:rPr>
        <w:t>órgãos</w:t>
      </w:r>
      <w:r w:rsidRPr="00877CA0">
        <w:rPr>
          <w:rFonts w:ascii="Verdana" w:hAnsi="Verdana" w:cs="Arial"/>
          <w:spacing w:val="1"/>
          <w:sz w:val="22"/>
          <w:szCs w:val="22"/>
        </w:rPr>
        <w:t xml:space="preserve"> </w:t>
      </w:r>
      <w:r w:rsidRPr="00877CA0">
        <w:rPr>
          <w:rFonts w:ascii="Verdana" w:hAnsi="Verdana" w:cs="Arial"/>
          <w:sz w:val="22"/>
          <w:szCs w:val="22"/>
        </w:rPr>
        <w:t>responsáveis</w:t>
      </w:r>
      <w:r w:rsidRPr="00877CA0">
        <w:rPr>
          <w:rFonts w:ascii="Verdana" w:hAnsi="Verdana" w:cs="Arial"/>
          <w:spacing w:val="1"/>
          <w:sz w:val="22"/>
          <w:szCs w:val="22"/>
        </w:rPr>
        <w:t xml:space="preserve"> </w:t>
      </w:r>
      <w:r w:rsidRPr="00877CA0">
        <w:rPr>
          <w:rFonts w:ascii="Verdana" w:hAnsi="Verdana" w:cs="Arial"/>
          <w:sz w:val="22"/>
          <w:szCs w:val="22"/>
        </w:rPr>
        <w:t>pela</w:t>
      </w:r>
      <w:r w:rsidRPr="00877CA0">
        <w:rPr>
          <w:rFonts w:ascii="Verdana" w:hAnsi="Verdana" w:cs="Arial"/>
          <w:spacing w:val="1"/>
          <w:sz w:val="22"/>
          <w:szCs w:val="22"/>
        </w:rPr>
        <w:t xml:space="preserve"> </w:t>
      </w:r>
      <w:r w:rsidRPr="00877CA0">
        <w:rPr>
          <w:rFonts w:ascii="Verdana" w:hAnsi="Verdana" w:cs="Arial"/>
          <w:sz w:val="22"/>
          <w:szCs w:val="22"/>
        </w:rPr>
        <w:t>fiscalização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regularidade</w:t>
      </w:r>
      <w:r w:rsidRPr="00877CA0">
        <w:rPr>
          <w:rFonts w:ascii="Verdana" w:hAnsi="Verdana" w:cs="Arial"/>
          <w:spacing w:val="1"/>
          <w:sz w:val="22"/>
          <w:szCs w:val="22"/>
        </w:rPr>
        <w:t xml:space="preserve"> </w:t>
      </w:r>
      <w:r w:rsidRPr="00877CA0">
        <w:rPr>
          <w:rFonts w:ascii="Verdana" w:hAnsi="Verdana" w:cs="Arial"/>
          <w:sz w:val="22"/>
          <w:szCs w:val="22"/>
        </w:rPr>
        <w:t>fiscal</w:t>
      </w:r>
      <w:r w:rsidRPr="00877CA0">
        <w:rPr>
          <w:rFonts w:ascii="Verdana" w:hAnsi="Verdana" w:cs="Arial"/>
          <w:spacing w:val="1"/>
          <w:sz w:val="22"/>
          <w:szCs w:val="22"/>
        </w:rPr>
        <w:t xml:space="preserve"> </w:t>
      </w:r>
      <w:r w:rsidRPr="00877CA0">
        <w:rPr>
          <w:rFonts w:ascii="Verdana" w:hAnsi="Verdana" w:cs="Arial"/>
          <w:sz w:val="22"/>
          <w:szCs w:val="22"/>
        </w:rPr>
        <w:t>quanto</w:t>
      </w:r>
      <w:r w:rsidRPr="00877CA0">
        <w:rPr>
          <w:rFonts w:ascii="Verdana" w:hAnsi="Verdana" w:cs="Arial"/>
          <w:spacing w:val="1"/>
          <w:sz w:val="22"/>
          <w:szCs w:val="22"/>
        </w:rPr>
        <w:t xml:space="preserve"> </w:t>
      </w:r>
      <w:r w:rsidRPr="00877CA0">
        <w:rPr>
          <w:rFonts w:ascii="Verdana" w:hAnsi="Verdana" w:cs="Arial"/>
          <w:sz w:val="22"/>
          <w:szCs w:val="22"/>
        </w:rPr>
        <w:t>à</w:t>
      </w:r>
      <w:r w:rsidRPr="00877CA0">
        <w:rPr>
          <w:rFonts w:ascii="Verdana" w:hAnsi="Verdana" w:cs="Arial"/>
          <w:spacing w:val="1"/>
          <w:sz w:val="22"/>
          <w:szCs w:val="22"/>
        </w:rPr>
        <w:t xml:space="preserve"> </w:t>
      </w:r>
      <w:r w:rsidRPr="00877CA0">
        <w:rPr>
          <w:rFonts w:ascii="Verdana" w:hAnsi="Verdana" w:cs="Arial"/>
          <w:sz w:val="22"/>
          <w:szCs w:val="22"/>
        </w:rPr>
        <w:t>inadimplência</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contratado,</w:t>
      </w:r>
      <w:r w:rsidRPr="00877CA0">
        <w:rPr>
          <w:rFonts w:ascii="Verdana" w:hAnsi="Verdana" w:cs="Arial"/>
          <w:spacing w:val="1"/>
          <w:sz w:val="22"/>
          <w:szCs w:val="22"/>
        </w:rPr>
        <w:t xml:space="preserve"> </w:t>
      </w:r>
      <w:r w:rsidRPr="00877CA0">
        <w:rPr>
          <w:rFonts w:ascii="Verdana" w:hAnsi="Verdana" w:cs="Arial"/>
          <w:sz w:val="22"/>
          <w:szCs w:val="22"/>
        </w:rPr>
        <w:t>bem</w:t>
      </w:r>
      <w:r w:rsidRPr="00877CA0">
        <w:rPr>
          <w:rFonts w:ascii="Verdana" w:hAnsi="Verdana" w:cs="Arial"/>
          <w:spacing w:val="1"/>
          <w:sz w:val="22"/>
          <w:szCs w:val="22"/>
        </w:rPr>
        <w:t xml:space="preserve"> </w:t>
      </w:r>
      <w:r w:rsidRPr="00877CA0">
        <w:rPr>
          <w:rFonts w:ascii="Verdana" w:hAnsi="Verdana" w:cs="Arial"/>
          <w:sz w:val="22"/>
          <w:szCs w:val="22"/>
        </w:rPr>
        <w:t>como</w:t>
      </w:r>
      <w:r w:rsidRPr="00877CA0">
        <w:rPr>
          <w:rFonts w:ascii="Verdana" w:hAnsi="Verdana" w:cs="Arial"/>
          <w:spacing w:val="1"/>
          <w:sz w:val="22"/>
          <w:szCs w:val="22"/>
        </w:rPr>
        <w:t xml:space="preserve"> </w:t>
      </w:r>
      <w:r w:rsidRPr="00877CA0">
        <w:rPr>
          <w:rFonts w:ascii="Verdana" w:hAnsi="Verdana" w:cs="Arial"/>
          <w:sz w:val="22"/>
          <w:szCs w:val="22"/>
        </w:rPr>
        <w:t>quanto</w:t>
      </w:r>
      <w:r w:rsidRPr="00877CA0">
        <w:rPr>
          <w:rFonts w:ascii="Verdana" w:hAnsi="Verdana" w:cs="Arial"/>
          <w:spacing w:val="1"/>
          <w:sz w:val="22"/>
          <w:szCs w:val="22"/>
        </w:rPr>
        <w:t xml:space="preserve"> </w:t>
      </w:r>
      <w:r w:rsidRPr="00877CA0">
        <w:rPr>
          <w:rFonts w:ascii="Verdana" w:hAnsi="Verdana" w:cs="Arial"/>
          <w:sz w:val="22"/>
          <w:szCs w:val="22"/>
        </w:rPr>
        <w:t>à</w:t>
      </w:r>
      <w:r w:rsidRPr="00877CA0">
        <w:rPr>
          <w:rFonts w:ascii="Verdana" w:hAnsi="Verdana" w:cs="Arial"/>
          <w:spacing w:val="1"/>
          <w:sz w:val="22"/>
          <w:szCs w:val="22"/>
        </w:rPr>
        <w:t xml:space="preserve"> </w:t>
      </w:r>
      <w:r w:rsidRPr="00877CA0">
        <w:rPr>
          <w:rFonts w:ascii="Verdana" w:hAnsi="Verdana" w:cs="Arial"/>
          <w:sz w:val="22"/>
          <w:szCs w:val="22"/>
        </w:rPr>
        <w:t>existência</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pagamento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efetuado,</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sejam</w:t>
      </w:r>
      <w:r w:rsidRPr="00877CA0">
        <w:rPr>
          <w:rFonts w:ascii="Verdana" w:hAnsi="Verdana" w:cs="Arial"/>
          <w:spacing w:val="1"/>
          <w:sz w:val="22"/>
          <w:szCs w:val="22"/>
        </w:rPr>
        <w:t xml:space="preserve"> </w:t>
      </w:r>
      <w:r w:rsidRPr="00877CA0">
        <w:rPr>
          <w:rFonts w:ascii="Verdana" w:hAnsi="Verdana" w:cs="Arial"/>
          <w:sz w:val="22"/>
          <w:szCs w:val="22"/>
        </w:rPr>
        <w:t>acionados</w:t>
      </w:r>
      <w:r w:rsidRPr="00877CA0">
        <w:rPr>
          <w:rFonts w:ascii="Verdana" w:hAnsi="Verdana" w:cs="Arial"/>
          <w:spacing w:val="1"/>
          <w:sz w:val="22"/>
          <w:szCs w:val="22"/>
        </w:rPr>
        <w:t xml:space="preserve"> </w:t>
      </w:r>
      <w:r w:rsidRPr="00877CA0">
        <w:rPr>
          <w:rFonts w:ascii="Verdana" w:hAnsi="Verdana" w:cs="Arial"/>
          <w:sz w:val="22"/>
          <w:szCs w:val="22"/>
        </w:rPr>
        <w:t>os</w:t>
      </w:r>
      <w:r w:rsidRPr="00877CA0">
        <w:rPr>
          <w:rFonts w:ascii="Verdana" w:hAnsi="Verdana" w:cs="Arial"/>
          <w:spacing w:val="1"/>
          <w:sz w:val="22"/>
          <w:szCs w:val="22"/>
        </w:rPr>
        <w:t xml:space="preserve"> </w:t>
      </w:r>
      <w:r w:rsidRPr="00877CA0">
        <w:rPr>
          <w:rFonts w:ascii="Verdana" w:hAnsi="Verdana" w:cs="Arial"/>
          <w:sz w:val="22"/>
          <w:szCs w:val="22"/>
        </w:rPr>
        <w:t>meios</w:t>
      </w:r>
      <w:r w:rsidRPr="00877CA0">
        <w:rPr>
          <w:rFonts w:ascii="Verdana" w:hAnsi="Verdana" w:cs="Arial"/>
          <w:spacing w:val="1"/>
          <w:sz w:val="22"/>
          <w:szCs w:val="22"/>
        </w:rPr>
        <w:t xml:space="preserve"> </w:t>
      </w:r>
      <w:r w:rsidRPr="00877CA0">
        <w:rPr>
          <w:rFonts w:ascii="Verdana" w:hAnsi="Verdana" w:cs="Arial"/>
          <w:sz w:val="22"/>
          <w:szCs w:val="22"/>
        </w:rPr>
        <w:t>pertinentes</w:t>
      </w:r>
      <w:r w:rsidRPr="00877CA0">
        <w:rPr>
          <w:rFonts w:ascii="Verdana" w:hAnsi="Verdana" w:cs="Arial"/>
          <w:spacing w:val="-7"/>
          <w:sz w:val="22"/>
          <w:szCs w:val="22"/>
        </w:rPr>
        <w:t xml:space="preserve"> </w:t>
      </w:r>
      <w:r w:rsidRPr="00877CA0">
        <w:rPr>
          <w:rFonts w:ascii="Verdana" w:hAnsi="Verdana" w:cs="Arial"/>
          <w:sz w:val="22"/>
          <w:szCs w:val="22"/>
        </w:rPr>
        <w:t>e</w:t>
      </w:r>
      <w:r w:rsidRPr="00877CA0">
        <w:rPr>
          <w:rFonts w:ascii="Verdana" w:hAnsi="Verdana" w:cs="Arial"/>
          <w:spacing w:val="-3"/>
          <w:sz w:val="22"/>
          <w:szCs w:val="22"/>
        </w:rPr>
        <w:t xml:space="preserve"> </w:t>
      </w:r>
      <w:r w:rsidRPr="00877CA0">
        <w:rPr>
          <w:rFonts w:ascii="Verdana" w:hAnsi="Verdana" w:cs="Arial"/>
          <w:sz w:val="22"/>
          <w:szCs w:val="22"/>
        </w:rPr>
        <w:t>necessários</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5"/>
          <w:sz w:val="22"/>
          <w:szCs w:val="22"/>
        </w:rPr>
        <w:t xml:space="preserve"> </w:t>
      </w:r>
      <w:r w:rsidRPr="00877CA0">
        <w:rPr>
          <w:rFonts w:ascii="Verdana" w:hAnsi="Verdana" w:cs="Arial"/>
          <w:sz w:val="22"/>
          <w:szCs w:val="22"/>
        </w:rPr>
        <w:t>garantir</w:t>
      </w:r>
      <w:r w:rsidRPr="00877CA0">
        <w:rPr>
          <w:rFonts w:ascii="Verdana" w:hAnsi="Verdana" w:cs="Arial"/>
          <w:spacing w:val="-8"/>
          <w:sz w:val="22"/>
          <w:szCs w:val="22"/>
        </w:rPr>
        <w:t xml:space="preserve"> </w:t>
      </w:r>
      <w:r w:rsidRPr="00877CA0">
        <w:rPr>
          <w:rFonts w:ascii="Verdana" w:hAnsi="Verdana" w:cs="Arial"/>
          <w:sz w:val="22"/>
          <w:szCs w:val="22"/>
        </w:rPr>
        <w:t>o</w:t>
      </w:r>
      <w:r w:rsidRPr="00877CA0">
        <w:rPr>
          <w:rFonts w:ascii="Verdana" w:hAnsi="Verdana" w:cs="Arial"/>
          <w:spacing w:val="5"/>
          <w:sz w:val="22"/>
          <w:szCs w:val="22"/>
        </w:rPr>
        <w:t xml:space="preserve"> </w:t>
      </w:r>
      <w:r w:rsidRPr="00877CA0">
        <w:rPr>
          <w:rFonts w:ascii="Verdana" w:hAnsi="Verdana" w:cs="Arial"/>
          <w:sz w:val="22"/>
          <w:szCs w:val="22"/>
        </w:rPr>
        <w:t>recebimento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4"/>
          <w:sz w:val="22"/>
          <w:szCs w:val="22"/>
        </w:rPr>
        <w:t xml:space="preserve"> </w:t>
      </w:r>
      <w:r w:rsidRPr="00877CA0">
        <w:rPr>
          <w:rFonts w:ascii="Verdana" w:hAnsi="Verdana" w:cs="Arial"/>
          <w:sz w:val="22"/>
          <w:szCs w:val="22"/>
        </w:rPr>
        <w:t>seus</w:t>
      </w:r>
      <w:r w:rsidRPr="00877CA0">
        <w:rPr>
          <w:rFonts w:ascii="Verdana" w:hAnsi="Verdana" w:cs="Arial"/>
          <w:spacing w:val="-1"/>
          <w:sz w:val="22"/>
          <w:szCs w:val="22"/>
        </w:rPr>
        <w:t xml:space="preserve"> </w:t>
      </w:r>
      <w:r w:rsidRPr="00877CA0">
        <w:rPr>
          <w:rFonts w:ascii="Verdana" w:hAnsi="Verdana" w:cs="Arial"/>
          <w:sz w:val="22"/>
          <w:szCs w:val="22"/>
        </w:rPr>
        <w:t>créditos.</w:t>
      </w:r>
    </w:p>
    <w:p w14:paraId="530AD621" w14:textId="77777777" w:rsidR="001F71A3" w:rsidRPr="00877CA0" w:rsidRDefault="001F71A3" w:rsidP="00A73E1C">
      <w:pPr>
        <w:pStyle w:val="PargrafodaLista"/>
        <w:widowControl w:val="0"/>
        <w:tabs>
          <w:tab w:val="left" w:pos="1905"/>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t>14.20 Persistindo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irregularidade,</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contratante</w:t>
      </w:r>
      <w:r w:rsidRPr="00877CA0">
        <w:rPr>
          <w:rFonts w:ascii="Verdana" w:hAnsi="Verdana" w:cs="Arial"/>
          <w:spacing w:val="1"/>
          <w:sz w:val="22"/>
          <w:szCs w:val="22"/>
        </w:rPr>
        <w:t xml:space="preserve"> </w:t>
      </w:r>
      <w:r w:rsidRPr="00877CA0">
        <w:rPr>
          <w:rFonts w:ascii="Verdana" w:hAnsi="Verdana" w:cs="Arial"/>
          <w:sz w:val="22"/>
          <w:szCs w:val="22"/>
        </w:rPr>
        <w:t>deverá</w:t>
      </w:r>
      <w:r w:rsidRPr="00877CA0">
        <w:rPr>
          <w:rFonts w:ascii="Verdana" w:hAnsi="Verdana" w:cs="Arial"/>
          <w:spacing w:val="1"/>
          <w:sz w:val="22"/>
          <w:szCs w:val="22"/>
        </w:rPr>
        <w:t xml:space="preserve"> </w:t>
      </w:r>
      <w:r w:rsidRPr="00877CA0">
        <w:rPr>
          <w:rFonts w:ascii="Verdana" w:hAnsi="Verdana" w:cs="Arial"/>
          <w:sz w:val="22"/>
          <w:szCs w:val="22"/>
        </w:rPr>
        <w:t>adotar</w:t>
      </w:r>
      <w:r w:rsidRPr="00877CA0">
        <w:rPr>
          <w:rFonts w:ascii="Verdana" w:hAnsi="Verdana" w:cs="Arial"/>
          <w:spacing w:val="1"/>
          <w:sz w:val="22"/>
          <w:szCs w:val="22"/>
        </w:rPr>
        <w:t xml:space="preserve"> </w:t>
      </w:r>
      <w:r w:rsidRPr="00877CA0">
        <w:rPr>
          <w:rFonts w:ascii="Verdana" w:hAnsi="Verdana" w:cs="Arial"/>
          <w:sz w:val="22"/>
          <w:szCs w:val="22"/>
        </w:rPr>
        <w:t>as</w:t>
      </w:r>
      <w:r w:rsidRPr="00877CA0">
        <w:rPr>
          <w:rFonts w:ascii="Verdana" w:hAnsi="Verdana" w:cs="Arial"/>
          <w:spacing w:val="1"/>
          <w:sz w:val="22"/>
          <w:szCs w:val="22"/>
        </w:rPr>
        <w:t xml:space="preserve"> </w:t>
      </w:r>
      <w:r w:rsidRPr="00877CA0">
        <w:rPr>
          <w:rFonts w:ascii="Verdana" w:hAnsi="Verdana" w:cs="Arial"/>
          <w:sz w:val="22"/>
          <w:szCs w:val="22"/>
        </w:rPr>
        <w:t>medidas</w:t>
      </w:r>
      <w:r w:rsidRPr="00877CA0">
        <w:rPr>
          <w:rFonts w:ascii="Verdana" w:hAnsi="Verdana" w:cs="Arial"/>
          <w:spacing w:val="1"/>
          <w:sz w:val="22"/>
          <w:szCs w:val="22"/>
        </w:rPr>
        <w:t xml:space="preserve"> </w:t>
      </w:r>
      <w:r w:rsidRPr="00877CA0">
        <w:rPr>
          <w:rFonts w:ascii="Verdana" w:hAnsi="Verdana" w:cs="Arial"/>
          <w:sz w:val="22"/>
          <w:szCs w:val="22"/>
        </w:rPr>
        <w:t>necessárias</w:t>
      </w:r>
      <w:r w:rsidRPr="00877CA0">
        <w:rPr>
          <w:rFonts w:ascii="Verdana" w:hAnsi="Verdana" w:cs="Arial"/>
          <w:spacing w:val="1"/>
          <w:sz w:val="22"/>
          <w:szCs w:val="22"/>
        </w:rPr>
        <w:t xml:space="preserve"> </w:t>
      </w:r>
      <w:r w:rsidRPr="00877CA0">
        <w:rPr>
          <w:rFonts w:ascii="Verdana" w:hAnsi="Verdana" w:cs="Arial"/>
          <w:sz w:val="22"/>
          <w:szCs w:val="22"/>
        </w:rPr>
        <w:lastRenderedPageBreak/>
        <w:t>à</w:t>
      </w:r>
      <w:r w:rsidRPr="00877CA0">
        <w:rPr>
          <w:rFonts w:ascii="Verdana" w:hAnsi="Verdana" w:cs="Arial"/>
          <w:spacing w:val="1"/>
          <w:sz w:val="22"/>
          <w:szCs w:val="22"/>
        </w:rPr>
        <w:t xml:space="preserve"> </w:t>
      </w:r>
      <w:r w:rsidRPr="00877CA0">
        <w:rPr>
          <w:rFonts w:ascii="Verdana" w:hAnsi="Verdana" w:cs="Arial"/>
          <w:sz w:val="22"/>
          <w:szCs w:val="22"/>
        </w:rPr>
        <w:t>rescisão</w:t>
      </w:r>
      <w:r w:rsidRPr="00877CA0">
        <w:rPr>
          <w:rFonts w:ascii="Verdana" w:hAnsi="Verdana" w:cs="Arial"/>
          <w:spacing w:val="1"/>
          <w:sz w:val="22"/>
          <w:szCs w:val="22"/>
        </w:rPr>
        <w:t xml:space="preserve"> </w:t>
      </w:r>
      <w:r w:rsidRPr="00877CA0">
        <w:rPr>
          <w:rFonts w:ascii="Verdana" w:hAnsi="Verdana" w:cs="Arial"/>
          <w:sz w:val="22"/>
          <w:szCs w:val="22"/>
        </w:rPr>
        <w:t>contratual</w:t>
      </w:r>
      <w:r w:rsidRPr="00877CA0">
        <w:rPr>
          <w:rFonts w:ascii="Verdana" w:hAnsi="Verdana" w:cs="Arial"/>
          <w:spacing w:val="1"/>
          <w:sz w:val="22"/>
          <w:szCs w:val="22"/>
        </w:rPr>
        <w:t xml:space="preserve"> </w:t>
      </w:r>
      <w:r w:rsidRPr="00877CA0">
        <w:rPr>
          <w:rFonts w:ascii="Verdana" w:hAnsi="Verdana" w:cs="Arial"/>
          <w:sz w:val="22"/>
          <w:szCs w:val="22"/>
        </w:rPr>
        <w:t>nos</w:t>
      </w:r>
      <w:r w:rsidRPr="00877CA0">
        <w:rPr>
          <w:rFonts w:ascii="Verdana" w:hAnsi="Verdana" w:cs="Arial"/>
          <w:spacing w:val="1"/>
          <w:sz w:val="22"/>
          <w:szCs w:val="22"/>
        </w:rPr>
        <w:t xml:space="preserve"> </w:t>
      </w:r>
      <w:r w:rsidRPr="00877CA0">
        <w:rPr>
          <w:rFonts w:ascii="Verdana" w:hAnsi="Verdana" w:cs="Arial"/>
          <w:sz w:val="22"/>
          <w:szCs w:val="22"/>
        </w:rPr>
        <w:t>autos</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processo</w:t>
      </w:r>
      <w:r w:rsidRPr="00877CA0">
        <w:rPr>
          <w:rFonts w:ascii="Verdana" w:hAnsi="Verdana" w:cs="Arial"/>
          <w:spacing w:val="1"/>
          <w:sz w:val="22"/>
          <w:szCs w:val="22"/>
        </w:rPr>
        <w:t xml:space="preserve"> </w:t>
      </w:r>
      <w:r w:rsidRPr="00877CA0">
        <w:rPr>
          <w:rFonts w:ascii="Verdana" w:hAnsi="Verdana" w:cs="Arial"/>
          <w:sz w:val="22"/>
          <w:szCs w:val="22"/>
        </w:rPr>
        <w:t>administrativo</w:t>
      </w:r>
      <w:r w:rsidRPr="00877CA0">
        <w:rPr>
          <w:rFonts w:ascii="Verdana" w:hAnsi="Verdana" w:cs="Arial"/>
          <w:spacing w:val="1"/>
          <w:sz w:val="22"/>
          <w:szCs w:val="22"/>
        </w:rPr>
        <w:t xml:space="preserve"> </w:t>
      </w:r>
      <w:r w:rsidRPr="00877CA0">
        <w:rPr>
          <w:rFonts w:ascii="Verdana" w:hAnsi="Verdana" w:cs="Arial"/>
          <w:sz w:val="22"/>
          <w:szCs w:val="22"/>
        </w:rPr>
        <w:t>correspondente,</w:t>
      </w:r>
      <w:r w:rsidRPr="00877CA0">
        <w:rPr>
          <w:rFonts w:ascii="Verdana" w:hAnsi="Verdana" w:cs="Arial"/>
          <w:spacing w:val="-6"/>
          <w:sz w:val="22"/>
          <w:szCs w:val="22"/>
        </w:rPr>
        <w:t xml:space="preserve"> </w:t>
      </w:r>
      <w:r w:rsidRPr="00877CA0">
        <w:rPr>
          <w:rFonts w:ascii="Verdana" w:hAnsi="Verdana" w:cs="Arial"/>
          <w:sz w:val="22"/>
          <w:szCs w:val="22"/>
        </w:rPr>
        <w:t>assegurada</w:t>
      </w:r>
      <w:r w:rsidRPr="00877CA0">
        <w:rPr>
          <w:rFonts w:ascii="Verdana" w:hAnsi="Verdana" w:cs="Arial"/>
          <w:spacing w:val="2"/>
          <w:sz w:val="22"/>
          <w:szCs w:val="22"/>
        </w:rPr>
        <w:t xml:space="preserve"> </w:t>
      </w:r>
      <w:r w:rsidRPr="00877CA0">
        <w:rPr>
          <w:rFonts w:ascii="Verdana" w:hAnsi="Verdana" w:cs="Arial"/>
          <w:sz w:val="22"/>
          <w:szCs w:val="22"/>
        </w:rPr>
        <w:t>ao contratado</w:t>
      </w:r>
      <w:r w:rsidRPr="00877CA0">
        <w:rPr>
          <w:rFonts w:ascii="Verdana" w:hAnsi="Verdana" w:cs="Arial"/>
          <w:spacing w:val="5"/>
          <w:sz w:val="22"/>
          <w:szCs w:val="22"/>
        </w:rPr>
        <w:t xml:space="preserve"> </w:t>
      </w:r>
      <w:r w:rsidRPr="00877CA0">
        <w:rPr>
          <w:rFonts w:ascii="Verdana" w:hAnsi="Verdana" w:cs="Arial"/>
          <w:sz w:val="22"/>
          <w:szCs w:val="22"/>
        </w:rPr>
        <w:t>a</w:t>
      </w:r>
      <w:r w:rsidRPr="00877CA0">
        <w:rPr>
          <w:rFonts w:ascii="Verdana" w:hAnsi="Verdana" w:cs="Arial"/>
          <w:spacing w:val="-10"/>
          <w:sz w:val="22"/>
          <w:szCs w:val="22"/>
        </w:rPr>
        <w:t xml:space="preserve"> </w:t>
      </w:r>
      <w:r w:rsidRPr="00877CA0">
        <w:rPr>
          <w:rFonts w:ascii="Verdana" w:hAnsi="Verdana" w:cs="Arial"/>
          <w:sz w:val="22"/>
          <w:szCs w:val="22"/>
        </w:rPr>
        <w:t>ampla</w:t>
      </w:r>
      <w:r w:rsidRPr="00877CA0">
        <w:rPr>
          <w:rFonts w:ascii="Verdana" w:hAnsi="Verdana" w:cs="Arial"/>
          <w:spacing w:val="7"/>
          <w:sz w:val="22"/>
          <w:szCs w:val="22"/>
        </w:rPr>
        <w:t xml:space="preserve"> </w:t>
      </w:r>
      <w:r w:rsidRPr="00877CA0">
        <w:rPr>
          <w:rFonts w:ascii="Verdana" w:hAnsi="Verdana" w:cs="Arial"/>
          <w:sz w:val="22"/>
          <w:szCs w:val="22"/>
        </w:rPr>
        <w:t>defesa.</w:t>
      </w:r>
    </w:p>
    <w:p w14:paraId="61C58E8C" w14:textId="77777777" w:rsidR="001F71A3" w:rsidRPr="00877CA0" w:rsidRDefault="001F71A3" w:rsidP="00A73E1C">
      <w:pPr>
        <w:pStyle w:val="PargrafodaLista"/>
        <w:widowControl w:val="0"/>
        <w:tabs>
          <w:tab w:val="left" w:pos="1883"/>
        </w:tabs>
        <w:autoSpaceDE w:val="0"/>
        <w:autoSpaceDN w:val="0"/>
        <w:ind w:left="0" w:right="231"/>
        <w:jc w:val="both"/>
        <w:rPr>
          <w:rFonts w:ascii="Verdana" w:hAnsi="Verdana" w:cs="Arial"/>
          <w:sz w:val="22"/>
          <w:szCs w:val="22"/>
        </w:rPr>
      </w:pPr>
      <w:r w:rsidRPr="00877CA0">
        <w:rPr>
          <w:rFonts w:ascii="Verdana" w:hAnsi="Verdana" w:cs="Arial"/>
          <w:sz w:val="22"/>
          <w:szCs w:val="22"/>
        </w:rPr>
        <w:t>14.21 Havendo</w:t>
      </w:r>
      <w:r w:rsidRPr="00877CA0">
        <w:rPr>
          <w:rFonts w:ascii="Verdana" w:hAnsi="Verdana" w:cs="Arial"/>
          <w:spacing w:val="1"/>
          <w:sz w:val="22"/>
          <w:szCs w:val="22"/>
        </w:rPr>
        <w:t xml:space="preserve"> </w:t>
      </w:r>
      <w:r w:rsidRPr="00877CA0">
        <w:rPr>
          <w:rFonts w:ascii="Verdana" w:hAnsi="Verdana" w:cs="Arial"/>
          <w:sz w:val="22"/>
          <w:szCs w:val="22"/>
        </w:rPr>
        <w:t>a efetiva</w:t>
      </w:r>
      <w:r w:rsidRPr="00877CA0">
        <w:rPr>
          <w:rFonts w:ascii="Verdana" w:hAnsi="Verdana" w:cs="Arial"/>
          <w:spacing w:val="1"/>
          <w:sz w:val="22"/>
          <w:szCs w:val="22"/>
        </w:rPr>
        <w:t xml:space="preserve"> </w:t>
      </w:r>
      <w:r w:rsidRPr="00877CA0">
        <w:rPr>
          <w:rFonts w:ascii="Verdana" w:hAnsi="Verdana" w:cs="Arial"/>
          <w:sz w:val="22"/>
          <w:szCs w:val="22"/>
        </w:rPr>
        <w:t>execução</w:t>
      </w:r>
      <w:r w:rsidRPr="00877CA0">
        <w:rPr>
          <w:rFonts w:ascii="Verdana" w:hAnsi="Verdana" w:cs="Arial"/>
          <w:spacing w:val="1"/>
          <w:sz w:val="22"/>
          <w:szCs w:val="22"/>
        </w:rPr>
        <w:t xml:space="preserve"> </w:t>
      </w:r>
      <w:r w:rsidRPr="00877CA0">
        <w:rPr>
          <w:rFonts w:ascii="Verdana" w:hAnsi="Verdana" w:cs="Arial"/>
          <w:sz w:val="22"/>
          <w:szCs w:val="22"/>
        </w:rPr>
        <w:t>do objeto, os</w:t>
      </w:r>
      <w:r w:rsidRPr="00877CA0">
        <w:rPr>
          <w:rFonts w:ascii="Verdana" w:hAnsi="Verdana" w:cs="Arial"/>
          <w:spacing w:val="1"/>
          <w:sz w:val="22"/>
          <w:szCs w:val="22"/>
        </w:rPr>
        <w:t xml:space="preserve"> </w:t>
      </w:r>
      <w:r w:rsidRPr="00877CA0">
        <w:rPr>
          <w:rFonts w:ascii="Verdana" w:hAnsi="Verdana" w:cs="Arial"/>
          <w:sz w:val="22"/>
          <w:szCs w:val="22"/>
        </w:rPr>
        <w:t>pagamentos</w:t>
      </w:r>
      <w:r w:rsidRPr="00877CA0">
        <w:rPr>
          <w:rFonts w:ascii="Verdana" w:hAnsi="Verdana" w:cs="Arial"/>
          <w:spacing w:val="1"/>
          <w:sz w:val="22"/>
          <w:szCs w:val="22"/>
        </w:rPr>
        <w:t xml:space="preserve"> </w:t>
      </w:r>
      <w:r w:rsidRPr="00877CA0">
        <w:rPr>
          <w:rFonts w:ascii="Verdana" w:hAnsi="Verdana" w:cs="Arial"/>
          <w:sz w:val="22"/>
          <w:szCs w:val="22"/>
        </w:rPr>
        <w:t>serão</w:t>
      </w:r>
      <w:r w:rsidRPr="00877CA0">
        <w:rPr>
          <w:rFonts w:ascii="Verdana" w:hAnsi="Verdana" w:cs="Arial"/>
          <w:spacing w:val="1"/>
          <w:sz w:val="22"/>
          <w:szCs w:val="22"/>
        </w:rPr>
        <w:t xml:space="preserve"> </w:t>
      </w:r>
      <w:r w:rsidRPr="00877CA0">
        <w:rPr>
          <w:rFonts w:ascii="Verdana" w:hAnsi="Verdana" w:cs="Arial"/>
          <w:sz w:val="22"/>
          <w:szCs w:val="22"/>
        </w:rPr>
        <w:t>realizados</w:t>
      </w:r>
      <w:r w:rsidRPr="00877CA0">
        <w:rPr>
          <w:rFonts w:ascii="Verdana" w:hAnsi="Verdana" w:cs="Arial"/>
          <w:spacing w:val="1"/>
          <w:sz w:val="22"/>
          <w:szCs w:val="22"/>
        </w:rPr>
        <w:t xml:space="preserve"> </w:t>
      </w:r>
      <w:r w:rsidRPr="00877CA0">
        <w:rPr>
          <w:rFonts w:ascii="Verdana" w:hAnsi="Verdana" w:cs="Arial"/>
          <w:sz w:val="22"/>
          <w:szCs w:val="22"/>
        </w:rPr>
        <w:t>normalmente, até que se decida pela rescisão do contrato, caso o contratado não</w:t>
      </w:r>
      <w:r w:rsidRPr="00877CA0">
        <w:rPr>
          <w:rFonts w:ascii="Verdana" w:hAnsi="Verdana" w:cs="Arial"/>
          <w:spacing w:val="1"/>
          <w:sz w:val="22"/>
          <w:szCs w:val="22"/>
        </w:rPr>
        <w:t xml:space="preserve"> </w:t>
      </w:r>
      <w:r w:rsidRPr="00877CA0">
        <w:rPr>
          <w:rFonts w:ascii="Verdana" w:hAnsi="Verdana" w:cs="Arial"/>
          <w:sz w:val="22"/>
          <w:szCs w:val="22"/>
        </w:rPr>
        <w:t>regularize sua</w:t>
      </w:r>
      <w:r w:rsidRPr="00877CA0">
        <w:rPr>
          <w:rFonts w:ascii="Verdana" w:hAnsi="Verdana" w:cs="Arial"/>
          <w:spacing w:val="1"/>
          <w:sz w:val="22"/>
          <w:szCs w:val="22"/>
        </w:rPr>
        <w:t xml:space="preserve"> </w:t>
      </w:r>
      <w:r w:rsidRPr="00877CA0">
        <w:rPr>
          <w:rFonts w:ascii="Verdana" w:hAnsi="Verdana" w:cs="Arial"/>
          <w:sz w:val="22"/>
          <w:szCs w:val="22"/>
        </w:rPr>
        <w:t>situação de</w:t>
      </w:r>
      <w:r w:rsidRPr="00877CA0">
        <w:rPr>
          <w:rFonts w:ascii="Verdana" w:hAnsi="Verdana" w:cs="Arial"/>
          <w:spacing w:val="-2"/>
          <w:sz w:val="22"/>
          <w:szCs w:val="22"/>
        </w:rPr>
        <w:t xml:space="preserve"> </w:t>
      </w:r>
      <w:r w:rsidRPr="00877CA0">
        <w:rPr>
          <w:rFonts w:ascii="Verdana" w:hAnsi="Verdana" w:cs="Arial"/>
          <w:sz w:val="22"/>
          <w:szCs w:val="22"/>
        </w:rPr>
        <w:t>habilitação.</w:t>
      </w:r>
    </w:p>
    <w:p w14:paraId="72FA738A" w14:textId="77777777" w:rsidR="001F71A3" w:rsidRDefault="001F71A3" w:rsidP="001F71A3">
      <w:pPr>
        <w:pStyle w:val="PargrafodaLista"/>
        <w:tabs>
          <w:tab w:val="left" w:pos="1883"/>
        </w:tabs>
        <w:ind w:left="426" w:right="967"/>
        <w:rPr>
          <w:rFonts w:ascii="Verdana" w:hAnsi="Verdana" w:cs="Arial"/>
          <w:sz w:val="22"/>
          <w:szCs w:val="22"/>
        </w:rPr>
      </w:pPr>
    </w:p>
    <w:p w14:paraId="04ED919D" w14:textId="77777777" w:rsidR="00A73E1C" w:rsidRPr="00877CA0" w:rsidRDefault="00A73E1C" w:rsidP="001F71A3">
      <w:pPr>
        <w:pStyle w:val="PargrafodaLista"/>
        <w:tabs>
          <w:tab w:val="left" w:pos="1883"/>
        </w:tabs>
        <w:ind w:left="426" w:right="967"/>
        <w:rPr>
          <w:rFonts w:ascii="Verdana" w:hAnsi="Verdana" w:cs="Arial"/>
          <w:sz w:val="22"/>
          <w:szCs w:val="22"/>
        </w:rPr>
      </w:pPr>
    </w:p>
    <w:p w14:paraId="0D2F5771" w14:textId="77777777" w:rsidR="001F71A3" w:rsidRPr="00A73E1C" w:rsidRDefault="001F71A3" w:rsidP="00A73E1C">
      <w:pPr>
        <w:pStyle w:val="Ttulo2"/>
        <w:keepNext w:val="0"/>
        <w:widowControl w:val="0"/>
        <w:tabs>
          <w:tab w:val="left" w:pos="1485"/>
        </w:tabs>
        <w:autoSpaceDE w:val="0"/>
        <w:autoSpaceDN w:val="0"/>
        <w:jc w:val="both"/>
        <w:rPr>
          <w:rFonts w:ascii="Verdana" w:hAnsi="Verdana" w:cs="Arial"/>
          <w:b/>
          <w:bCs/>
          <w:sz w:val="22"/>
          <w:szCs w:val="22"/>
        </w:rPr>
      </w:pPr>
      <w:r w:rsidRPr="00A73E1C">
        <w:rPr>
          <w:rFonts w:ascii="Verdana" w:hAnsi="Verdana" w:cs="Arial"/>
          <w:b/>
          <w:bCs/>
          <w:sz w:val="22"/>
          <w:szCs w:val="22"/>
        </w:rPr>
        <w:t>15- DO</w:t>
      </w:r>
      <w:r w:rsidRPr="00A73E1C">
        <w:rPr>
          <w:rFonts w:ascii="Verdana" w:hAnsi="Verdana" w:cs="Arial"/>
          <w:b/>
          <w:bCs/>
          <w:spacing w:val="-3"/>
          <w:sz w:val="22"/>
          <w:szCs w:val="22"/>
        </w:rPr>
        <w:t xml:space="preserve"> </w:t>
      </w:r>
      <w:r w:rsidRPr="00A73E1C">
        <w:rPr>
          <w:rFonts w:ascii="Verdana" w:hAnsi="Verdana" w:cs="Arial"/>
          <w:b/>
          <w:bCs/>
          <w:sz w:val="22"/>
          <w:szCs w:val="22"/>
        </w:rPr>
        <w:t>REAJUSTE</w:t>
      </w:r>
    </w:p>
    <w:p w14:paraId="6C3A4983" w14:textId="77777777" w:rsidR="001F71A3" w:rsidRPr="00877CA0" w:rsidRDefault="001F71A3" w:rsidP="00A73E1C">
      <w:pPr>
        <w:pStyle w:val="PargrafodaLista"/>
        <w:widowControl w:val="0"/>
        <w:tabs>
          <w:tab w:val="left" w:pos="1618"/>
        </w:tabs>
        <w:autoSpaceDE w:val="0"/>
        <w:autoSpaceDN w:val="0"/>
        <w:ind w:left="0" w:right="231"/>
        <w:jc w:val="both"/>
        <w:rPr>
          <w:rFonts w:ascii="Verdana" w:hAnsi="Verdana" w:cs="Arial"/>
          <w:sz w:val="22"/>
          <w:szCs w:val="22"/>
        </w:rPr>
      </w:pPr>
      <w:r w:rsidRPr="00877CA0">
        <w:rPr>
          <w:rFonts w:ascii="Verdana" w:hAnsi="Verdana" w:cs="Arial"/>
          <w:sz w:val="22"/>
          <w:szCs w:val="22"/>
        </w:rPr>
        <w:t>15.1 Os preços são fixos e irreajustáveis no prazo de um ano contado da data limite</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5"/>
          <w:sz w:val="22"/>
          <w:szCs w:val="22"/>
        </w:rPr>
        <w:t xml:space="preserve"> </w:t>
      </w:r>
      <w:r w:rsidRPr="00877CA0">
        <w:rPr>
          <w:rFonts w:ascii="Verdana" w:hAnsi="Verdana" w:cs="Arial"/>
          <w:sz w:val="22"/>
          <w:szCs w:val="22"/>
        </w:rPr>
        <w:t>a apresentação das</w:t>
      </w:r>
      <w:r w:rsidRPr="00877CA0">
        <w:rPr>
          <w:rFonts w:ascii="Verdana" w:hAnsi="Verdana" w:cs="Arial"/>
          <w:spacing w:val="4"/>
          <w:sz w:val="22"/>
          <w:szCs w:val="22"/>
        </w:rPr>
        <w:t xml:space="preserve"> </w:t>
      </w:r>
      <w:r w:rsidRPr="00877CA0">
        <w:rPr>
          <w:rFonts w:ascii="Verdana" w:hAnsi="Verdana" w:cs="Arial"/>
          <w:sz w:val="22"/>
          <w:szCs w:val="22"/>
        </w:rPr>
        <w:t>propostas.</w:t>
      </w:r>
    </w:p>
    <w:p w14:paraId="13232107" w14:textId="77777777" w:rsidR="001F71A3" w:rsidRPr="00877CA0" w:rsidRDefault="001F71A3" w:rsidP="00A73E1C">
      <w:pPr>
        <w:pStyle w:val="PargrafodaLista"/>
        <w:widowControl w:val="0"/>
        <w:tabs>
          <w:tab w:val="left" w:pos="1699"/>
        </w:tabs>
        <w:autoSpaceDE w:val="0"/>
        <w:autoSpaceDN w:val="0"/>
        <w:ind w:left="0" w:right="231"/>
        <w:jc w:val="both"/>
        <w:rPr>
          <w:rFonts w:ascii="Verdana" w:hAnsi="Verdana" w:cs="Arial"/>
          <w:sz w:val="22"/>
          <w:szCs w:val="22"/>
        </w:rPr>
      </w:pPr>
      <w:r w:rsidRPr="00877CA0">
        <w:rPr>
          <w:rFonts w:ascii="Verdana" w:hAnsi="Verdana" w:cs="Arial"/>
          <w:sz w:val="22"/>
          <w:szCs w:val="22"/>
        </w:rPr>
        <w:t>15.2 Nos reajustes subsequentes ao primeiro, o interregno mínimo de um ano será</w:t>
      </w:r>
      <w:r w:rsidRPr="00877CA0">
        <w:rPr>
          <w:rFonts w:ascii="Verdana" w:hAnsi="Verdana" w:cs="Arial"/>
          <w:spacing w:val="1"/>
          <w:sz w:val="22"/>
          <w:szCs w:val="22"/>
        </w:rPr>
        <w:t xml:space="preserve"> </w:t>
      </w:r>
      <w:r w:rsidRPr="00877CA0">
        <w:rPr>
          <w:rFonts w:ascii="Verdana" w:hAnsi="Verdana" w:cs="Arial"/>
          <w:sz w:val="22"/>
          <w:szCs w:val="22"/>
        </w:rPr>
        <w:t>contado</w:t>
      </w:r>
      <w:r w:rsidRPr="00877CA0">
        <w:rPr>
          <w:rFonts w:ascii="Verdana" w:hAnsi="Verdana" w:cs="Arial"/>
          <w:spacing w:val="-4"/>
          <w:sz w:val="22"/>
          <w:szCs w:val="22"/>
        </w:rPr>
        <w:t xml:space="preserve"> </w:t>
      </w:r>
      <w:r w:rsidRPr="00877CA0">
        <w:rPr>
          <w:rFonts w:ascii="Verdana" w:hAnsi="Verdana" w:cs="Arial"/>
          <w:sz w:val="22"/>
          <w:szCs w:val="22"/>
        </w:rPr>
        <w:t>a</w:t>
      </w:r>
      <w:r w:rsidRPr="00877CA0">
        <w:rPr>
          <w:rFonts w:ascii="Verdana" w:hAnsi="Verdana" w:cs="Arial"/>
          <w:spacing w:val="-2"/>
          <w:sz w:val="22"/>
          <w:szCs w:val="22"/>
        </w:rPr>
        <w:t xml:space="preserve"> </w:t>
      </w:r>
      <w:r w:rsidRPr="00877CA0">
        <w:rPr>
          <w:rFonts w:ascii="Verdana" w:hAnsi="Verdana" w:cs="Arial"/>
          <w:sz w:val="22"/>
          <w:szCs w:val="22"/>
        </w:rPr>
        <w:t>partir</w:t>
      </w:r>
      <w:r w:rsidRPr="00877CA0">
        <w:rPr>
          <w:rFonts w:ascii="Verdana" w:hAnsi="Verdana" w:cs="Arial"/>
          <w:spacing w:val="-5"/>
          <w:sz w:val="22"/>
          <w:szCs w:val="22"/>
        </w:rPr>
        <w:t xml:space="preserve"> </w:t>
      </w:r>
      <w:r w:rsidRPr="00877CA0">
        <w:rPr>
          <w:rFonts w:ascii="Verdana" w:hAnsi="Verdana" w:cs="Arial"/>
          <w:sz w:val="22"/>
          <w:szCs w:val="22"/>
        </w:rPr>
        <w:t>dos</w:t>
      </w:r>
      <w:r w:rsidRPr="00877CA0">
        <w:rPr>
          <w:rFonts w:ascii="Verdana" w:hAnsi="Verdana" w:cs="Arial"/>
          <w:spacing w:val="-8"/>
          <w:sz w:val="22"/>
          <w:szCs w:val="22"/>
        </w:rPr>
        <w:t xml:space="preserve"> </w:t>
      </w:r>
      <w:r w:rsidRPr="00877CA0">
        <w:rPr>
          <w:rFonts w:ascii="Verdana" w:hAnsi="Verdana" w:cs="Arial"/>
          <w:sz w:val="22"/>
          <w:szCs w:val="22"/>
        </w:rPr>
        <w:t>efeitos financeiros</w:t>
      </w:r>
      <w:r w:rsidRPr="00877CA0">
        <w:rPr>
          <w:rFonts w:ascii="Verdana" w:hAnsi="Verdana" w:cs="Arial"/>
          <w:spacing w:val="-5"/>
          <w:sz w:val="22"/>
          <w:szCs w:val="22"/>
        </w:rPr>
        <w:t xml:space="preserve"> </w:t>
      </w:r>
      <w:r w:rsidRPr="00877CA0">
        <w:rPr>
          <w:rFonts w:ascii="Verdana" w:hAnsi="Verdana" w:cs="Arial"/>
          <w:sz w:val="22"/>
          <w:szCs w:val="22"/>
        </w:rPr>
        <w:t>do</w:t>
      </w:r>
      <w:r w:rsidRPr="00877CA0">
        <w:rPr>
          <w:rFonts w:ascii="Verdana" w:hAnsi="Verdana" w:cs="Arial"/>
          <w:spacing w:val="-2"/>
          <w:sz w:val="22"/>
          <w:szCs w:val="22"/>
        </w:rPr>
        <w:t xml:space="preserve"> </w:t>
      </w:r>
      <w:r w:rsidRPr="00877CA0">
        <w:rPr>
          <w:rFonts w:ascii="Verdana" w:hAnsi="Verdana" w:cs="Arial"/>
          <w:sz w:val="22"/>
          <w:szCs w:val="22"/>
        </w:rPr>
        <w:t>último</w:t>
      </w:r>
      <w:r w:rsidRPr="00877CA0">
        <w:rPr>
          <w:rFonts w:ascii="Verdana" w:hAnsi="Verdana" w:cs="Arial"/>
          <w:spacing w:val="7"/>
          <w:sz w:val="22"/>
          <w:szCs w:val="22"/>
        </w:rPr>
        <w:t xml:space="preserve"> </w:t>
      </w:r>
      <w:r w:rsidRPr="00877CA0">
        <w:rPr>
          <w:rFonts w:ascii="Verdana" w:hAnsi="Verdana" w:cs="Arial"/>
          <w:sz w:val="22"/>
          <w:szCs w:val="22"/>
        </w:rPr>
        <w:t>reajuste.</w:t>
      </w:r>
    </w:p>
    <w:p w14:paraId="45B6B587" w14:textId="77777777" w:rsidR="001F71A3" w:rsidRPr="00877CA0" w:rsidRDefault="001F71A3" w:rsidP="00A73E1C">
      <w:pPr>
        <w:pStyle w:val="PargrafodaLista"/>
        <w:widowControl w:val="0"/>
        <w:tabs>
          <w:tab w:val="left" w:pos="1618"/>
        </w:tabs>
        <w:autoSpaceDE w:val="0"/>
        <w:autoSpaceDN w:val="0"/>
        <w:ind w:left="0" w:right="231"/>
        <w:jc w:val="both"/>
        <w:rPr>
          <w:rFonts w:ascii="Verdana" w:hAnsi="Verdana" w:cs="Arial"/>
          <w:sz w:val="22"/>
          <w:szCs w:val="22"/>
        </w:rPr>
      </w:pPr>
      <w:r w:rsidRPr="00877CA0">
        <w:rPr>
          <w:rFonts w:ascii="Verdana" w:hAnsi="Verdana" w:cs="Arial"/>
          <w:sz w:val="22"/>
          <w:szCs w:val="22"/>
        </w:rPr>
        <w:t>15.3 No</w:t>
      </w:r>
      <w:r w:rsidRPr="00877CA0">
        <w:rPr>
          <w:rFonts w:ascii="Verdana" w:hAnsi="Verdana" w:cs="Arial"/>
          <w:spacing w:val="1"/>
          <w:sz w:val="22"/>
          <w:szCs w:val="22"/>
        </w:rPr>
        <w:t xml:space="preserve"> </w:t>
      </w:r>
      <w:r w:rsidRPr="00877CA0">
        <w:rPr>
          <w:rFonts w:ascii="Verdana" w:hAnsi="Verdana" w:cs="Arial"/>
          <w:sz w:val="22"/>
          <w:szCs w:val="22"/>
        </w:rPr>
        <w:t>caso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atraso</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não</w:t>
      </w:r>
      <w:r w:rsidRPr="00877CA0">
        <w:rPr>
          <w:rFonts w:ascii="Verdana" w:hAnsi="Verdana" w:cs="Arial"/>
          <w:spacing w:val="1"/>
          <w:sz w:val="22"/>
          <w:szCs w:val="22"/>
        </w:rPr>
        <w:t xml:space="preserve"> </w:t>
      </w:r>
      <w:r w:rsidRPr="00877CA0">
        <w:rPr>
          <w:rFonts w:ascii="Verdana" w:hAnsi="Verdana" w:cs="Arial"/>
          <w:sz w:val="22"/>
          <w:szCs w:val="22"/>
        </w:rPr>
        <w:t>divulgação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índice</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reajustamento,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CONTRATANTE</w:t>
      </w:r>
      <w:r w:rsidRPr="00877CA0">
        <w:rPr>
          <w:rFonts w:ascii="Verdana" w:hAnsi="Verdana" w:cs="Arial"/>
          <w:spacing w:val="1"/>
          <w:sz w:val="22"/>
          <w:szCs w:val="22"/>
        </w:rPr>
        <w:t xml:space="preserve"> </w:t>
      </w:r>
      <w:r w:rsidRPr="00877CA0">
        <w:rPr>
          <w:rFonts w:ascii="Verdana" w:hAnsi="Verdana" w:cs="Arial"/>
          <w:sz w:val="22"/>
          <w:szCs w:val="22"/>
        </w:rPr>
        <w:t>pagará</w:t>
      </w:r>
      <w:r w:rsidRPr="00877CA0">
        <w:rPr>
          <w:rFonts w:ascii="Verdana" w:hAnsi="Verdana" w:cs="Arial"/>
          <w:spacing w:val="1"/>
          <w:sz w:val="22"/>
          <w:szCs w:val="22"/>
        </w:rPr>
        <w:t xml:space="preserve"> </w:t>
      </w:r>
      <w:r w:rsidRPr="00877CA0">
        <w:rPr>
          <w:rFonts w:ascii="Verdana" w:hAnsi="Verdana" w:cs="Arial"/>
          <w:sz w:val="22"/>
          <w:szCs w:val="22"/>
        </w:rPr>
        <w:t>à</w:t>
      </w:r>
      <w:r w:rsidRPr="00877CA0">
        <w:rPr>
          <w:rFonts w:ascii="Verdana" w:hAnsi="Verdana" w:cs="Arial"/>
          <w:spacing w:val="1"/>
          <w:sz w:val="22"/>
          <w:szCs w:val="22"/>
        </w:rPr>
        <w:t xml:space="preserve"> </w:t>
      </w:r>
      <w:r w:rsidRPr="00877CA0">
        <w:rPr>
          <w:rFonts w:ascii="Verdana" w:hAnsi="Verdana" w:cs="Arial"/>
          <w:sz w:val="22"/>
          <w:szCs w:val="22"/>
        </w:rPr>
        <w:t>CONTRATADA</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importância</w:t>
      </w:r>
      <w:r w:rsidRPr="00877CA0">
        <w:rPr>
          <w:rFonts w:ascii="Verdana" w:hAnsi="Verdana" w:cs="Arial"/>
          <w:spacing w:val="1"/>
          <w:sz w:val="22"/>
          <w:szCs w:val="22"/>
        </w:rPr>
        <w:t xml:space="preserve"> </w:t>
      </w:r>
      <w:r w:rsidRPr="00877CA0">
        <w:rPr>
          <w:rFonts w:ascii="Verdana" w:hAnsi="Verdana" w:cs="Arial"/>
          <w:sz w:val="22"/>
          <w:szCs w:val="22"/>
        </w:rPr>
        <w:t>calculada</w:t>
      </w:r>
      <w:r w:rsidRPr="00877CA0">
        <w:rPr>
          <w:rFonts w:ascii="Verdana" w:hAnsi="Verdana" w:cs="Arial"/>
          <w:spacing w:val="1"/>
          <w:sz w:val="22"/>
          <w:szCs w:val="22"/>
        </w:rPr>
        <w:t xml:space="preserve"> </w:t>
      </w:r>
      <w:r w:rsidRPr="00877CA0">
        <w:rPr>
          <w:rFonts w:ascii="Verdana" w:hAnsi="Verdana" w:cs="Arial"/>
          <w:sz w:val="22"/>
          <w:szCs w:val="22"/>
        </w:rPr>
        <w:t>pela</w:t>
      </w:r>
      <w:r w:rsidRPr="00877CA0">
        <w:rPr>
          <w:rFonts w:ascii="Verdana" w:hAnsi="Verdana" w:cs="Arial"/>
          <w:spacing w:val="1"/>
          <w:sz w:val="22"/>
          <w:szCs w:val="22"/>
        </w:rPr>
        <w:t xml:space="preserve"> </w:t>
      </w:r>
      <w:r w:rsidRPr="00877CA0">
        <w:rPr>
          <w:rFonts w:ascii="Verdana" w:hAnsi="Verdana" w:cs="Arial"/>
          <w:sz w:val="22"/>
          <w:szCs w:val="22"/>
        </w:rPr>
        <w:t>última</w:t>
      </w:r>
      <w:r w:rsidRPr="00877CA0">
        <w:rPr>
          <w:rFonts w:ascii="Verdana" w:hAnsi="Verdana" w:cs="Arial"/>
          <w:spacing w:val="1"/>
          <w:sz w:val="22"/>
          <w:szCs w:val="22"/>
        </w:rPr>
        <w:t xml:space="preserve"> </w:t>
      </w:r>
      <w:r w:rsidRPr="00877CA0">
        <w:rPr>
          <w:rFonts w:ascii="Verdana" w:hAnsi="Verdana" w:cs="Arial"/>
          <w:sz w:val="22"/>
          <w:szCs w:val="22"/>
        </w:rPr>
        <w:t>variação conhecida, liquidando a diferença correspondente tão logo seja divulgado o</w:t>
      </w:r>
      <w:r w:rsidRPr="00877CA0">
        <w:rPr>
          <w:rFonts w:ascii="Verdana" w:hAnsi="Verdana" w:cs="Arial"/>
          <w:spacing w:val="1"/>
          <w:sz w:val="22"/>
          <w:szCs w:val="22"/>
        </w:rPr>
        <w:t xml:space="preserve"> </w:t>
      </w:r>
      <w:r w:rsidRPr="00877CA0">
        <w:rPr>
          <w:rFonts w:ascii="Verdana" w:hAnsi="Verdana" w:cs="Arial"/>
          <w:sz w:val="22"/>
          <w:szCs w:val="22"/>
        </w:rPr>
        <w:t>índice definitivo. Fica a CONTRATADA obrigada a apresentar memória de cálculo</w:t>
      </w:r>
      <w:r w:rsidRPr="00877CA0">
        <w:rPr>
          <w:rFonts w:ascii="Verdana" w:hAnsi="Verdana" w:cs="Arial"/>
          <w:spacing w:val="1"/>
          <w:sz w:val="22"/>
          <w:szCs w:val="22"/>
        </w:rPr>
        <w:t xml:space="preserve"> </w:t>
      </w:r>
      <w:r w:rsidRPr="00877CA0">
        <w:rPr>
          <w:rFonts w:ascii="Verdana" w:hAnsi="Verdana" w:cs="Arial"/>
          <w:sz w:val="22"/>
          <w:szCs w:val="22"/>
        </w:rPr>
        <w:t>referente ao reajustamento</w:t>
      </w:r>
      <w:r w:rsidRPr="00877CA0">
        <w:rPr>
          <w:rFonts w:ascii="Verdana" w:hAnsi="Verdana" w:cs="Arial"/>
          <w:spacing w:val="1"/>
          <w:sz w:val="22"/>
          <w:szCs w:val="22"/>
        </w:rPr>
        <w:t xml:space="preserve"> </w:t>
      </w:r>
      <w:r w:rsidRPr="00877CA0">
        <w:rPr>
          <w:rFonts w:ascii="Verdana" w:hAnsi="Verdana" w:cs="Arial"/>
          <w:sz w:val="22"/>
          <w:szCs w:val="22"/>
        </w:rPr>
        <w:t>de preços do valor remanescente, sempre</w:t>
      </w:r>
      <w:r w:rsidRPr="00877CA0">
        <w:rPr>
          <w:rFonts w:ascii="Verdana" w:hAnsi="Verdana" w:cs="Arial"/>
          <w:spacing w:val="1"/>
          <w:sz w:val="22"/>
          <w:szCs w:val="22"/>
        </w:rPr>
        <w:t xml:space="preserve"> </w:t>
      </w:r>
      <w:r w:rsidRPr="00877CA0">
        <w:rPr>
          <w:rFonts w:ascii="Verdana" w:hAnsi="Verdana" w:cs="Arial"/>
          <w:sz w:val="22"/>
          <w:szCs w:val="22"/>
        </w:rPr>
        <w:t>que este</w:t>
      </w:r>
      <w:r w:rsidRPr="00877CA0">
        <w:rPr>
          <w:rFonts w:ascii="Verdana" w:hAnsi="Verdana" w:cs="Arial"/>
          <w:spacing w:val="1"/>
          <w:sz w:val="22"/>
          <w:szCs w:val="22"/>
        </w:rPr>
        <w:t xml:space="preserve"> </w:t>
      </w:r>
      <w:r w:rsidRPr="00877CA0">
        <w:rPr>
          <w:rFonts w:ascii="Verdana" w:hAnsi="Verdana" w:cs="Arial"/>
          <w:sz w:val="22"/>
          <w:szCs w:val="22"/>
        </w:rPr>
        <w:t>ocorrer.</w:t>
      </w:r>
    </w:p>
    <w:p w14:paraId="0D5EC76D" w14:textId="77777777" w:rsidR="001F71A3" w:rsidRPr="00877CA0" w:rsidRDefault="001F71A3" w:rsidP="00A73E1C">
      <w:pPr>
        <w:pStyle w:val="PargrafodaLista"/>
        <w:widowControl w:val="0"/>
        <w:tabs>
          <w:tab w:val="left" w:pos="1708"/>
        </w:tabs>
        <w:autoSpaceDE w:val="0"/>
        <w:autoSpaceDN w:val="0"/>
        <w:spacing w:before="1"/>
        <w:ind w:left="0" w:right="231"/>
        <w:jc w:val="both"/>
        <w:rPr>
          <w:rFonts w:ascii="Verdana" w:hAnsi="Verdana" w:cs="Arial"/>
          <w:sz w:val="22"/>
          <w:szCs w:val="22"/>
        </w:rPr>
      </w:pPr>
      <w:r w:rsidRPr="00877CA0">
        <w:rPr>
          <w:rFonts w:ascii="Verdana" w:hAnsi="Verdana" w:cs="Arial"/>
          <w:sz w:val="22"/>
          <w:szCs w:val="22"/>
        </w:rPr>
        <w:t>15.4 Nas aferições finais, o índice utilizado para reajuste será, obrigatoriamente, o</w:t>
      </w:r>
      <w:r w:rsidRPr="00877CA0">
        <w:rPr>
          <w:rFonts w:ascii="Verdana" w:hAnsi="Verdana" w:cs="Arial"/>
          <w:spacing w:val="1"/>
          <w:sz w:val="22"/>
          <w:szCs w:val="22"/>
        </w:rPr>
        <w:t xml:space="preserve"> </w:t>
      </w:r>
      <w:r w:rsidRPr="00877CA0">
        <w:rPr>
          <w:rFonts w:ascii="Verdana" w:hAnsi="Verdana" w:cs="Arial"/>
          <w:sz w:val="22"/>
          <w:szCs w:val="22"/>
        </w:rPr>
        <w:t>definitivo.</w:t>
      </w:r>
    </w:p>
    <w:p w14:paraId="081549BD" w14:textId="77777777" w:rsidR="001F71A3" w:rsidRPr="00877CA0" w:rsidRDefault="001F71A3" w:rsidP="00A73E1C">
      <w:pPr>
        <w:pStyle w:val="PargrafodaLista"/>
        <w:widowControl w:val="0"/>
        <w:tabs>
          <w:tab w:val="left" w:pos="1618"/>
        </w:tabs>
        <w:autoSpaceDE w:val="0"/>
        <w:autoSpaceDN w:val="0"/>
        <w:ind w:left="0" w:right="231"/>
        <w:jc w:val="both"/>
        <w:rPr>
          <w:rFonts w:ascii="Verdana" w:hAnsi="Verdana" w:cs="Arial"/>
          <w:sz w:val="22"/>
          <w:szCs w:val="22"/>
        </w:rPr>
      </w:pPr>
      <w:r w:rsidRPr="00877CA0">
        <w:rPr>
          <w:rFonts w:ascii="Verdana" w:hAnsi="Verdana" w:cs="Arial"/>
          <w:sz w:val="22"/>
          <w:szCs w:val="22"/>
        </w:rPr>
        <w:t>15.5 Caso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índice</w:t>
      </w:r>
      <w:r w:rsidRPr="00877CA0">
        <w:rPr>
          <w:rFonts w:ascii="Verdana" w:hAnsi="Verdana" w:cs="Arial"/>
          <w:spacing w:val="1"/>
          <w:sz w:val="22"/>
          <w:szCs w:val="22"/>
        </w:rPr>
        <w:t xml:space="preserve"> </w:t>
      </w:r>
      <w:r w:rsidRPr="00877CA0">
        <w:rPr>
          <w:rFonts w:ascii="Verdana" w:hAnsi="Verdana" w:cs="Arial"/>
          <w:sz w:val="22"/>
          <w:szCs w:val="22"/>
        </w:rPr>
        <w:t>estabelecido</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reajustamento</w:t>
      </w:r>
      <w:r w:rsidRPr="00877CA0">
        <w:rPr>
          <w:rFonts w:ascii="Verdana" w:hAnsi="Verdana" w:cs="Arial"/>
          <w:spacing w:val="1"/>
          <w:sz w:val="22"/>
          <w:szCs w:val="22"/>
        </w:rPr>
        <w:t xml:space="preserve"> </w:t>
      </w:r>
      <w:r w:rsidRPr="00877CA0">
        <w:rPr>
          <w:rFonts w:ascii="Verdana" w:hAnsi="Verdana" w:cs="Arial"/>
          <w:sz w:val="22"/>
          <w:szCs w:val="22"/>
        </w:rPr>
        <w:t>venha</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extinto</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64"/>
          <w:sz w:val="22"/>
          <w:szCs w:val="22"/>
        </w:rPr>
        <w:t xml:space="preserve"> </w:t>
      </w:r>
      <w:r w:rsidRPr="00877CA0">
        <w:rPr>
          <w:rFonts w:ascii="Verdana" w:hAnsi="Verdana" w:cs="Arial"/>
          <w:sz w:val="22"/>
          <w:szCs w:val="22"/>
        </w:rPr>
        <w:t>qualquer forma não possa mais ser utilizado, será adotado, em substituição, o que</w:t>
      </w:r>
      <w:r w:rsidRPr="00877CA0">
        <w:rPr>
          <w:rFonts w:ascii="Verdana" w:hAnsi="Verdana" w:cs="Arial"/>
          <w:spacing w:val="1"/>
          <w:sz w:val="22"/>
          <w:szCs w:val="22"/>
        </w:rPr>
        <w:t xml:space="preserve"> </w:t>
      </w:r>
      <w:r w:rsidRPr="00877CA0">
        <w:rPr>
          <w:rFonts w:ascii="Verdana" w:hAnsi="Verdana" w:cs="Arial"/>
          <w:sz w:val="22"/>
          <w:szCs w:val="22"/>
        </w:rPr>
        <w:t>viera ser determinado</w:t>
      </w:r>
      <w:r w:rsidRPr="00877CA0">
        <w:rPr>
          <w:rFonts w:ascii="Verdana" w:hAnsi="Verdana" w:cs="Arial"/>
          <w:spacing w:val="5"/>
          <w:sz w:val="22"/>
          <w:szCs w:val="22"/>
        </w:rPr>
        <w:t xml:space="preserve"> </w:t>
      </w:r>
      <w:r w:rsidRPr="00877CA0">
        <w:rPr>
          <w:rFonts w:ascii="Verdana" w:hAnsi="Verdana" w:cs="Arial"/>
          <w:sz w:val="22"/>
          <w:szCs w:val="22"/>
        </w:rPr>
        <w:t>pela</w:t>
      </w:r>
      <w:r w:rsidRPr="00877CA0">
        <w:rPr>
          <w:rFonts w:ascii="Verdana" w:hAnsi="Verdana" w:cs="Arial"/>
          <w:spacing w:val="-1"/>
          <w:sz w:val="22"/>
          <w:szCs w:val="22"/>
        </w:rPr>
        <w:t xml:space="preserve"> </w:t>
      </w:r>
      <w:r w:rsidRPr="00877CA0">
        <w:rPr>
          <w:rFonts w:ascii="Verdana" w:hAnsi="Verdana" w:cs="Arial"/>
          <w:sz w:val="22"/>
          <w:szCs w:val="22"/>
        </w:rPr>
        <w:t>legislação</w:t>
      </w:r>
      <w:r w:rsidRPr="00877CA0">
        <w:rPr>
          <w:rFonts w:ascii="Verdana" w:hAnsi="Verdana" w:cs="Arial"/>
          <w:spacing w:val="-3"/>
          <w:sz w:val="22"/>
          <w:szCs w:val="22"/>
        </w:rPr>
        <w:t xml:space="preserve"> </w:t>
      </w:r>
      <w:r w:rsidRPr="00877CA0">
        <w:rPr>
          <w:rFonts w:ascii="Verdana" w:hAnsi="Verdana" w:cs="Arial"/>
          <w:sz w:val="22"/>
          <w:szCs w:val="22"/>
        </w:rPr>
        <w:t>então</w:t>
      </w:r>
      <w:r w:rsidRPr="00877CA0">
        <w:rPr>
          <w:rFonts w:ascii="Verdana" w:hAnsi="Verdana" w:cs="Arial"/>
          <w:spacing w:val="-2"/>
          <w:sz w:val="22"/>
          <w:szCs w:val="22"/>
        </w:rPr>
        <w:t xml:space="preserve"> </w:t>
      </w:r>
      <w:r w:rsidRPr="00877CA0">
        <w:rPr>
          <w:rFonts w:ascii="Verdana" w:hAnsi="Verdana" w:cs="Arial"/>
          <w:sz w:val="22"/>
          <w:szCs w:val="22"/>
        </w:rPr>
        <w:t>em</w:t>
      </w:r>
      <w:r w:rsidRPr="00877CA0">
        <w:rPr>
          <w:rFonts w:ascii="Verdana" w:hAnsi="Verdana" w:cs="Arial"/>
          <w:spacing w:val="4"/>
          <w:sz w:val="22"/>
          <w:szCs w:val="22"/>
        </w:rPr>
        <w:t xml:space="preserve"> </w:t>
      </w:r>
      <w:r w:rsidRPr="00877CA0">
        <w:rPr>
          <w:rFonts w:ascii="Verdana" w:hAnsi="Verdana" w:cs="Arial"/>
          <w:sz w:val="22"/>
          <w:szCs w:val="22"/>
        </w:rPr>
        <w:t>vigor.</w:t>
      </w:r>
    </w:p>
    <w:p w14:paraId="33BA806C" w14:textId="77777777" w:rsidR="001F71A3" w:rsidRPr="00877CA0" w:rsidRDefault="001F71A3" w:rsidP="00A73E1C">
      <w:pPr>
        <w:pStyle w:val="PargrafodaLista"/>
        <w:widowControl w:val="0"/>
        <w:tabs>
          <w:tab w:val="left" w:pos="1560"/>
        </w:tabs>
        <w:autoSpaceDE w:val="0"/>
        <w:autoSpaceDN w:val="0"/>
        <w:ind w:left="0" w:right="231"/>
        <w:jc w:val="both"/>
        <w:rPr>
          <w:rFonts w:ascii="Verdana" w:hAnsi="Verdana" w:cs="Arial"/>
          <w:sz w:val="22"/>
          <w:szCs w:val="22"/>
        </w:rPr>
      </w:pPr>
      <w:r w:rsidRPr="00877CA0">
        <w:rPr>
          <w:rFonts w:ascii="Verdana" w:hAnsi="Verdana" w:cs="Arial"/>
          <w:sz w:val="22"/>
          <w:szCs w:val="22"/>
        </w:rPr>
        <w:t>15.6 Na ausência de previsão legal quanto ao índice substituto, as partes elegerão</w:t>
      </w:r>
      <w:r w:rsidRPr="00877CA0">
        <w:rPr>
          <w:rFonts w:ascii="Verdana" w:hAnsi="Verdana" w:cs="Arial"/>
          <w:spacing w:val="1"/>
          <w:sz w:val="22"/>
          <w:szCs w:val="22"/>
        </w:rPr>
        <w:t xml:space="preserve"> </w:t>
      </w:r>
      <w:r w:rsidRPr="00877CA0">
        <w:rPr>
          <w:rFonts w:ascii="Verdana" w:hAnsi="Verdana" w:cs="Arial"/>
          <w:sz w:val="22"/>
          <w:szCs w:val="22"/>
        </w:rPr>
        <w:t>novo índice oficial, para reajustamento do preço do valor remanescente, por meio de</w:t>
      </w:r>
      <w:r w:rsidRPr="00877CA0">
        <w:rPr>
          <w:rFonts w:ascii="Verdana" w:hAnsi="Verdana" w:cs="Arial"/>
          <w:spacing w:val="-64"/>
          <w:sz w:val="22"/>
          <w:szCs w:val="22"/>
        </w:rPr>
        <w:t xml:space="preserve"> </w:t>
      </w:r>
      <w:r w:rsidRPr="00877CA0">
        <w:rPr>
          <w:rFonts w:ascii="Verdana" w:hAnsi="Verdana" w:cs="Arial"/>
          <w:sz w:val="22"/>
          <w:szCs w:val="22"/>
        </w:rPr>
        <w:t>termo</w:t>
      </w:r>
      <w:r w:rsidRPr="00877CA0">
        <w:rPr>
          <w:rFonts w:ascii="Verdana" w:hAnsi="Verdana" w:cs="Arial"/>
          <w:spacing w:val="-7"/>
          <w:sz w:val="22"/>
          <w:szCs w:val="22"/>
        </w:rPr>
        <w:t xml:space="preserve"> </w:t>
      </w:r>
      <w:r w:rsidRPr="00877CA0">
        <w:rPr>
          <w:rFonts w:ascii="Verdana" w:hAnsi="Verdana" w:cs="Arial"/>
          <w:sz w:val="22"/>
          <w:szCs w:val="22"/>
        </w:rPr>
        <w:t>aditivo.</w:t>
      </w:r>
    </w:p>
    <w:p w14:paraId="14DD81E2" w14:textId="77777777" w:rsidR="001F71A3" w:rsidRPr="00877CA0" w:rsidRDefault="001F71A3" w:rsidP="00A73E1C">
      <w:pPr>
        <w:pStyle w:val="PargrafodaLista"/>
        <w:widowControl w:val="0"/>
        <w:tabs>
          <w:tab w:val="left" w:pos="1618"/>
        </w:tabs>
        <w:autoSpaceDE w:val="0"/>
        <w:autoSpaceDN w:val="0"/>
        <w:ind w:left="0" w:right="232"/>
        <w:jc w:val="both"/>
        <w:rPr>
          <w:rFonts w:ascii="Verdana" w:hAnsi="Verdana" w:cs="Arial"/>
          <w:sz w:val="22"/>
          <w:szCs w:val="22"/>
        </w:rPr>
      </w:pPr>
      <w:r w:rsidRPr="00877CA0">
        <w:rPr>
          <w:rFonts w:ascii="Verdana" w:hAnsi="Verdana" w:cs="Arial"/>
          <w:sz w:val="22"/>
          <w:szCs w:val="22"/>
        </w:rPr>
        <w:t>15.7 Os</w:t>
      </w:r>
      <w:r w:rsidRPr="00877CA0">
        <w:rPr>
          <w:rFonts w:ascii="Verdana" w:hAnsi="Verdana" w:cs="Arial"/>
          <w:spacing w:val="1"/>
          <w:sz w:val="22"/>
          <w:szCs w:val="22"/>
        </w:rPr>
        <w:t xml:space="preserve"> </w:t>
      </w:r>
      <w:r w:rsidRPr="00877CA0">
        <w:rPr>
          <w:rFonts w:ascii="Verdana" w:hAnsi="Verdana" w:cs="Arial"/>
          <w:sz w:val="22"/>
          <w:szCs w:val="22"/>
        </w:rPr>
        <w:t>preços</w:t>
      </w:r>
      <w:r w:rsidRPr="00877CA0">
        <w:rPr>
          <w:rFonts w:ascii="Verdana" w:hAnsi="Verdana" w:cs="Arial"/>
          <w:spacing w:val="1"/>
          <w:sz w:val="22"/>
          <w:szCs w:val="22"/>
        </w:rPr>
        <w:t xml:space="preserve"> </w:t>
      </w:r>
      <w:r w:rsidRPr="00877CA0">
        <w:rPr>
          <w:rFonts w:ascii="Verdana" w:hAnsi="Verdana" w:cs="Arial"/>
          <w:sz w:val="22"/>
          <w:szCs w:val="22"/>
        </w:rPr>
        <w:t>serão</w:t>
      </w:r>
      <w:r w:rsidRPr="00877CA0">
        <w:rPr>
          <w:rFonts w:ascii="Verdana" w:hAnsi="Verdana" w:cs="Arial"/>
          <w:spacing w:val="1"/>
          <w:sz w:val="22"/>
          <w:szCs w:val="22"/>
        </w:rPr>
        <w:t xml:space="preserve"> </w:t>
      </w:r>
      <w:r w:rsidRPr="00877CA0">
        <w:rPr>
          <w:rFonts w:ascii="Verdana" w:hAnsi="Verdana" w:cs="Arial"/>
          <w:sz w:val="22"/>
          <w:szCs w:val="22"/>
        </w:rPr>
        <w:t>reajustados</w:t>
      </w:r>
      <w:r w:rsidRPr="00877CA0">
        <w:rPr>
          <w:rFonts w:ascii="Verdana" w:hAnsi="Verdana" w:cs="Arial"/>
          <w:spacing w:val="1"/>
          <w:sz w:val="22"/>
          <w:szCs w:val="22"/>
        </w:rPr>
        <w:t xml:space="preserve"> </w:t>
      </w:r>
      <w:r w:rsidRPr="00877CA0">
        <w:rPr>
          <w:rFonts w:ascii="Verdana" w:hAnsi="Verdana" w:cs="Arial"/>
          <w:sz w:val="22"/>
          <w:szCs w:val="22"/>
        </w:rPr>
        <w:t>anualmente</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acordo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índice</w:t>
      </w:r>
      <w:r w:rsidRPr="00877CA0">
        <w:rPr>
          <w:rFonts w:ascii="Verdana" w:hAnsi="Verdana" w:cs="Arial"/>
          <w:spacing w:val="1"/>
          <w:sz w:val="22"/>
          <w:szCs w:val="22"/>
        </w:rPr>
        <w:t xml:space="preserve"> </w:t>
      </w:r>
      <w:r w:rsidRPr="00877CA0">
        <w:rPr>
          <w:rFonts w:ascii="Verdana" w:hAnsi="Verdana" w:cs="Arial"/>
          <w:sz w:val="22"/>
          <w:szCs w:val="22"/>
        </w:rPr>
        <w:t>IPCA,</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4"/>
          <w:sz w:val="22"/>
          <w:szCs w:val="22"/>
        </w:rPr>
        <w:t xml:space="preserve"> </w:t>
      </w:r>
      <w:r w:rsidRPr="00877CA0">
        <w:rPr>
          <w:rFonts w:ascii="Verdana" w:hAnsi="Verdana" w:cs="Arial"/>
          <w:sz w:val="22"/>
          <w:szCs w:val="22"/>
        </w:rPr>
        <w:t>dispõe</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3"/>
          <w:sz w:val="22"/>
          <w:szCs w:val="22"/>
        </w:rPr>
        <w:t xml:space="preserve"> </w:t>
      </w:r>
      <w:r w:rsidRPr="00877CA0">
        <w:rPr>
          <w:rFonts w:ascii="Verdana" w:hAnsi="Verdana" w:cs="Arial"/>
          <w:sz w:val="22"/>
          <w:szCs w:val="22"/>
        </w:rPr>
        <w:t>Lei</w:t>
      </w:r>
      <w:r w:rsidRPr="00877CA0">
        <w:rPr>
          <w:rFonts w:ascii="Verdana" w:hAnsi="Verdana" w:cs="Arial"/>
          <w:spacing w:val="-9"/>
          <w:sz w:val="22"/>
          <w:szCs w:val="22"/>
        </w:rPr>
        <w:t xml:space="preserve"> </w:t>
      </w:r>
      <w:r w:rsidRPr="00877CA0">
        <w:rPr>
          <w:rFonts w:ascii="Verdana" w:hAnsi="Verdana" w:cs="Arial"/>
          <w:sz w:val="22"/>
          <w:szCs w:val="22"/>
        </w:rPr>
        <w:t>14.133/21.</w:t>
      </w:r>
    </w:p>
    <w:p w14:paraId="10CC7BFE" w14:textId="77777777" w:rsidR="001F71A3" w:rsidRPr="00877CA0" w:rsidRDefault="001F71A3" w:rsidP="00A73E1C">
      <w:pPr>
        <w:pStyle w:val="Corpodetexto"/>
        <w:ind w:right="232"/>
        <w:jc w:val="both"/>
        <w:rPr>
          <w:rFonts w:ascii="Verdana" w:hAnsi="Verdana" w:cs="Arial"/>
          <w:sz w:val="22"/>
          <w:szCs w:val="22"/>
        </w:rPr>
      </w:pPr>
      <w:r w:rsidRPr="00877CA0">
        <w:rPr>
          <w:rFonts w:ascii="Verdana" w:hAnsi="Verdana" w:cs="Arial"/>
          <w:sz w:val="22"/>
          <w:szCs w:val="22"/>
        </w:rPr>
        <w:t>15.8 O reequilíbrio econômico financeiro do objeto desta licitação será analisado e</w:t>
      </w:r>
      <w:r w:rsidRPr="00877CA0">
        <w:rPr>
          <w:rFonts w:ascii="Verdana" w:hAnsi="Verdana" w:cs="Arial"/>
          <w:spacing w:val="1"/>
          <w:sz w:val="22"/>
          <w:szCs w:val="22"/>
        </w:rPr>
        <w:t xml:space="preserve"> </w:t>
      </w:r>
      <w:r w:rsidRPr="00877CA0">
        <w:rPr>
          <w:rFonts w:ascii="Verdana" w:hAnsi="Verdana" w:cs="Arial"/>
          <w:sz w:val="22"/>
          <w:szCs w:val="22"/>
        </w:rPr>
        <w:t>processado</w:t>
      </w:r>
      <w:r w:rsidRPr="00877CA0">
        <w:rPr>
          <w:rFonts w:ascii="Verdana" w:hAnsi="Verdana" w:cs="Arial"/>
          <w:spacing w:val="1"/>
          <w:sz w:val="22"/>
          <w:szCs w:val="22"/>
        </w:rPr>
        <w:t xml:space="preserve"> </w:t>
      </w:r>
      <w:r w:rsidRPr="00877CA0">
        <w:rPr>
          <w:rFonts w:ascii="Verdana" w:hAnsi="Verdana" w:cs="Arial"/>
          <w:sz w:val="22"/>
          <w:szCs w:val="22"/>
        </w:rPr>
        <w:t>em</w:t>
      </w:r>
      <w:r w:rsidRPr="00877CA0">
        <w:rPr>
          <w:rFonts w:ascii="Verdana" w:hAnsi="Verdana" w:cs="Arial"/>
          <w:spacing w:val="1"/>
          <w:sz w:val="22"/>
          <w:szCs w:val="22"/>
        </w:rPr>
        <w:t xml:space="preserve"> </w:t>
      </w:r>
      <w:r w:rsidRPr="00877CA0">
        <w:rPr>
          <w:rFonts w:ascii="Verdana" w:hAnsi="Verdana" w:cs="Arial"/>
          <w:sz w:val="22"/>
          <w:szCs w:val="22"/>
        </w:rPr>
        <w:t>conformidade</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Lei</w:t>
      </w:r>
      <w:r w:rsidRPr="00877CA0">
        <w:rPr>
          <w:rFonts w:ascii="Verdana" w:hAnsi="Verdana" w:cs="Arial"/>
          <w:spacing w:val="1"/>
          <w:sz w:val="22"/>
          <w:szCs w:val="22"/>
        </w:rPr>
        <w:t xml:space="preserve"> </w:t>
      </w:r>
      <w:r w:rsidRPr="00877CA0">
        <w:rPr>
          <w:rFonts w:ascii="Verdana" w:hAnsi="Verdana" w:cs="Arial"/>
          <w:sz w:val="22"/>
          <w:szCs w:val="22"/>
        </w:rPr>
        <w:t>nº</w:t>
      </w:r>
      <w:r w:rsidRPr="00877CA0">
        <w:rPr>
          <w:rFonts w:ascii="Verdana" w:hAnsi="Verdana" w:cs="Arial"/>
          <w:spacing w:val="1"/>
          <w:sz w:val="22"/>
          <w:szCs w:val="22"/>
        </w:rPr>
        <w:t xml:space="preserve"> </w:t>
      </w:r>
      <w:r w:rsidRPr="00877CA0">
        <w:rPr>
          <w:rFonts w:ascii="Verdana" w:hAnsi="Verdana" w:cs="Arial"/>
          <w:sz w:val="22"/>
          <w:szCs w:val="22"/>
        </w:rPr>
        <w:t>14.133/21.</w:t>
      </w:r>
      <w:r w:rsidRPr="00877CA0">
        <w:rPr>
          <w:rFonts w:ascii="Verdana" w:hAnsi="Verdana" w:cs="Arial"/>
          <w:spacing w:val="1"/>
          <w:sz w:val="22"/>
          <w:szCs w:val="22"/>
        </w:rPr>
        <w:t xml:space="preserve"> </w:t>
      </w:r>
      <w:r w:rsidRPr="00877CA0">
        <w:rPr>
          <w:rFonts w:ascii="Verdana" w:hAnsi="Verdana" w:cs="Arial"/>
          <w:sz w:val="22"/>
          <w:szCs w:val="22"/>
        </w:rPr>
        <w:t>Cabe</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CONTRATADA</w:t>
      </w:r>
      <w:r w:rsidRPr="00877CA0">
        <w:rPr>
          <w:rFonts w:ascii="Verdana" w:hAnsi="Verdana" w:cs="Arial"/>
          <w:spacing w:val="1"/>
          <w:sz w:val="22"/>
          <w:szCs w:val="22"/>
        </w:rPr>
        <w:t xml:space="preserve"> </w:t>
      </w:r>
      <w:r w:rsidRPr="00877CA0">
        <w:rPr>
          <w:rFonts w:ascii="Verdana" w:hAnsi="Verdana" w:cs="Arial"/>
          <w:sz w:val="22"/>
          <w:szCs w:val="22"/>
        </w:rPr>
        <w:t>apresentar documentos (originais ou autenticados em cartório) que justifiquem e</w:t>
      </w:r>
      <w:r w:rsidRPr="00877CA0">
        <w:rPr>
          <w:rFonts w:ascii="Verdana" w:hAnsi="Verdana" w:cs="Arial"/>
          <w:spacing w:val="1"/>
          <w:sz w:val="22"/>
          <w:szCs w:val="22"/>
        </w:rPr>
        <w:t xml:space="preserve"> </w:t>
      </w:r>
      <w:r w:rsidRPr="00877CA0">
        <w:rPr>
          <w:rFonts w:ascii="Verdana" w:hAnsi="Verdana" w:cs="Arial"/>
          <w:sz w:val="22"/>
          <w:szCs w:val="22"/>
        </w:rPr>
        <w:t>comprovem o</w:t>
      </w:r>
      <w:r w:rsidRPr="00877CA0">
        <w:rPr>
          <w:rFonts w:ascii="Verdana" w:hAnsi="Verdana" w:cs="Arial"/>
          <w:spacing w:val="3"/>
          <w:sz w:val="22"/>
          <w:szCs w:val="22"/>
        </w:rPr>
        <w:t xml:space="preserve"> </w:t>
      </w:r>
      <w:r w:rsidRPr="00877CA0">
        <w:rPr>
          <w:rFonts w:ascii="Verdana" w:hAnsi="Verdana" w:cs="Arial"/>
          <w:sz w:val="22"/>
          <w:szCs w:val="22"/>
        </w:rPr>
        <w:t>pedido de</w:t>
      </w:r>
      <w:r w:rsidRPr="00877CA0">
        <w:rPr>
          <w:rFonts w:ascii="Verdana" w:hAnsi="Verdana" w:cs="Arial"/>
          <w:spacing w:val="5"/>
          <w:sz w:val="22"/>
          <w:szCs w:val="22"/>
        </w:rPr>
        <w:t xml:space="preserve"> </w:t>
      </w:r>
      <w:r w:rsidRPr="00877CA0">
        <w:rPr>
          <w:rFonts w:ascii="Verdana" w:hAnsi="Verdana" w:cs="Arial"/>
          <w:sz w:val="22"/>
          <w:szCs w:val="22"/>
        </w:rPr>
        <w:t>reequilíbrio.</w:t>
      </w:r>
    </w:p>
    <w:p w14:paraId="0FBD7E4B" w14:textId="77777777" w:rsidR="001F71A3" w:rsidRPr="00877CA0" w:rsidRDefault="001F71A3" w:rsidP="00A73E1C">
      <w:pPr>
        <w:pStyle w:val="Corpodetexto"/>
        <w:ind w:right="232"/>
        <w:jc w:val="both"/>
        <w:rPr>
          <w:rFonts w:ascii="Verdana" w:hAnsi="Verdana" w:cs="Arial"/>
          <w:sz w:val="22"/>
          <w:szCs w:val="22"/>
        </w:rPr>
      </w:pPr>
      <w:r w:rsidRPr="00877CA0">
        <w:rPr>
          <w:rFonts w:ascii="Verdana" w:hAnsi="Verdana" w:cs="Arial"/>
          <w:sz w:val="22"/>
          <w:szCs w:val="22"/>
        </w:rPr>
        <w:t>-</w:t>
      </w:r>
      <w:r w:rsidRPr="00877CA0">
        <w:rPr>
          <w:rFonts w:ascii="Verdana" w:hAnsi="Verdana" w:cs="Arial"/>
          <w:spacing w:val="6"/>
          <w:sz w:val="22"/>
          <w:szCs w:val="22"/>
        </w:rPr>
        <w:t xml:space="preserve"> </w:t>
      </w:r>
      <w:r w:rsidRPr="00877CA0">
        <w:rPr>
          <w:rFonts w:ascii="Verdana" w:hAnsi="Verdana" w:cs="Arial"/>
          <w:sz w:val="22"/>
          <w:szCs w:val="22"/>
        </w:rPr>
        <w:t>Para</w:t>
      </w:r>
      <w:r w:rsidRPr="00877CA0">
        <w:rPr>
          <w:rFonts w:ascii="Verdana" w:hAnsi="Verdana" w:cs="Arial"/>
          <w:spacing w:val="6"/>
          <w:sz w:val="22"/>
          <w:szCs w:val="22"/>
        </w:rPr>
        <w:t xml:space="preserve"> </w:t>
      </w:r>
      <w:r w:rsidRPr="00877CA0">
        <w:rPr>
          <w:rFonts w:ascii="Verdana" w:hAnsi="Verdana" w:cs="Arial"/>
          <w:sz w:val="22"/>
          <w:szCs w:val="22"/>
        </w:rPr>
        <w:t>restabelecer</w:t>
      </w:r>
      <w:r w:rsidRPr="00877CA0">
        <w:rPr>
          <w:rFonts w:ascii="Verdana" w:hAnsi="Verdana" w:cs="Arial"/>
          <w:spacing w:val="5"/>
          <w:sz w:val="22"/>
          <w:szCs w:val="22"/>
        </w:rPr>
        <w:t xml:space="preserve"> </w:t>
      </w:r>
      <w:r w:rsidRPr="00877CA0">
        <w:rPr>
          <w:rFonts w:ascii="Verdana" w:hAnsi="Verdana" w:cs="Arial"/>
          <w:sz w:val="22"/>
          <w:szCs w:val="22"/>
        </w:rPr>
        <w:t>a</w:t>
      </w:r>
      <w:r w:rsidRPr="00877CA0">
        <w:rPr>
          <w:rFonts w:ascii="Verdana" w:hAnsi="Verdana" w:cs="Arial"/>
          <w:spacing w:val="9"/>
          <w:sz w:val="22"/>
          <w:szCs w:val="22"/>
        </w:rPr>
        <w:t xml:space="preserve"> </w:t>
      </w:r>
      <w:r w:rsidRPr="00877CA0">
        <w:rPr>
          <w:rFonts w:ascii="Verdana" w:hAnsi="Verdana" w:cs="Arial"/>
          <w:sz w:val="22"/>
          <w:szCs w:val="22"/>
        </w:rPr>
        <w:t>relação</w:t>
      </w:r>
      <w:r w:rsidRPr="00877CA0">
        <w:rPr>
          <w:rFonts w:ascii="Verdana" w:hAnsi="Verdana" w:cs="Arial"/>
          <w:spacing w:val="8"/>
          <w:sz w:val="22"/>
          <w:szCs w:val="22"/>
        </w:rPr>
        <w:t xml:space="preserve"> </w:t>
      </w:r>
      <w:r w:rsidRPr="00877CA0">
        <w:rPr>
          <w:rFonts w:ascii="Verdana" w:hAnsi="Verdana" w:cs="Arial"/>
          <w:sz w:val="22"/>
          <w:szCs w:val="22"/>
        </w:rPr>
        <w:t>que</w:t>
      </w:r>
      <w:r w:rsidRPr="00877CA0">
        <w:rPr>
          <w:rFonts w:ascii="Verdana" w:hAnsi="Verdana" w:cs="Arial"/>
          <w:spacing w:val="7"/>
          <w:sz w:val="22"/>
          <w:szCs w:val="22"/>
        </w:rPr>
        <w:t xml:space="preserve"> </w:t>
      </w:r>
      <w:r w:rsidRPr="00877CA0">
        <w:rPr>
          <w:rFonts w:ascii="Verdana" w:hAnsi="Verdana" w:cs="Arial"/>
          <w:sz w:val="22"/>
          <w:szCs w:val="22"/>
        </w:rPr>
        <w:t>as</w:t>
      </w:r>
      <w:r w:rsidRPr="00877CA0">
        <w:rPr>
          <w:rFonts w:ascii="Verdana" w:hAnsi="Verdana" w:cs="Arial"/>
          <w:spacing w:val="2"/>
          <w:sz w:val="22"/>
          <w:szCs w:val="22"/>
        </w:rPr>
        <w:t xml:space="preserve"> </w:t>
      </w:r>
      <w:r w:rsidRPr="00877CA0">
        <w:rPr>
          <w:rFonts w:ascii="Verdana" w:hAnsi="Verdana" w:cs="Arial"/>
          <w:sz w:val="22"/>
          <w:szCs w:val="22"/>
        </w:rPr>
        <w:t>partes</w:t>
      </w:r>
      <w:r w:rsidRPr="00877CA0">
        <w:rPr>
          <w:rFonts w:ascii="Verdana" w:hAnsi="Verdana" w:cs="Arial"/>
          <w:spacing w:val="6"/>
          <w:sz w:val="22"/>
          <w:szCs w:val="22"/>
        </w:rPr>
        <w:t xml:space="preserve"> </w:t>
      </w:r>
      <w:r w:rsidRPr="00877CA0">
        <w:rPr>
          <w:rFonts w:ascii="Verdana" w:hAnsi="Verdana" w:cs="Arial"/>
          <w:sz w:val="22"/>
          <w:szCs w:val="22"/>
        </w:rPr>
        <w:t>pactuaram</w:t>
      </w:r>
      <w:r w:rsidRPr="00877CA0">
        <w:rPr>
          <w:rFonts w:ascii="Verdana" w:hAnsi="Verdana" w:cs="Arial"/>
          <w:spacing w:val="10"/>
          <w:sz w:val="22"/>
          <w:szCs w:val="22"/>
        </w:rPr>
        <w:t xml:space="preserve"> </w:t>
      </w:r>
      <w:r w:rsidRPr="00877CA0">
        <w:rPr>
          <w:rFonts w:ascii="Verdana" w:hAnsi="Verdana" w:cs="Arial"/>
          <w:sz w:val="22"/>
          <w:szCs w:val="22"/>
        </w:rPr>
        <w:t>inicialmente</w:t>
      </w:r>
      <w:r w:rsidRPr="00877CA0">
        <w:rPr>
          <w:rFonts w:ascii="Verdana" w:hAnsi="Verdana" w:cs="Arial"/>
          <w:spacing w:val="7"/>
          <w:sz w:val="22"/>
          <w:szCs w:val="22"/>
        </w:rPr>
        <w:t xml:space="preserve"> </w:t>
      </w:r>
      <w:r w:rsidRPr="00877CA0">
        <w:rPr>
          <w:rFonts w:ascii="Verdana" w:hAnsi="Verdana" w:cs="Arial"/>
          <w:sz w:val="22"/>
          <w:szCs w:val="22"/>
        </w:rPr>
        <w:t>entre os encargos da CONTRATADA e a retribuição da Administração para a justa</w:t>
      </w:r>
      <w:r w:rsidRPr="00877CA0">
        <w:rPr>
          <w:rFonts w:ascii="Verdana" w:hAnsi="Verdana" w:cs="Arial"/>
          <w:spacing w:val="1"/>
          <w:sz w:val="22"/>
          <w:szCs w:val="22"/>
        </w:rPr>
        <w:t xml:space="preserve"> </w:t>
      </w:r>
      <w:r w:rsidRPr="00877CA0">
        <w:rPr>
          <w:rFonts w:ascii="Verdana" w:hAnsi="Verdana" w:cs="Arial"/>
          <w:sz w:val="22"/>
          <w:szCs w:val="22"/>
        </w:rPr>
        <w:t>remuneração do serviço, objetivando a manutenção do equilíbrio econômico-</w:t>
      </w:r>
      <w:r w:rsidRPr="00877CA0">
        <w:rPr>
          <w:rFonts w:ascii="Verdana" w:hAnsi="Verdana" w:cs="Arial"/>
          <w:spacing w:val="1"/>
          <w:sz w:val="22"/>
          <w:szCs w:val="22"/>
        </w:rPr>
        <w:t xml:space="preserve"> </w:t>
      </w:r>
      <w:r w:rsidRPr="00877CA0">
        <w:rPr>
          <w:rFonts w:ascii="Verdana" w:hAnsi="Verdana" w:cs="Arial"/>
          <w:sz w:val="22"/>
          <w:szCs w:val="22"/>
        </w:rPr>
        <w:t>financeiro</w:t>
      </w:r>
      <w:r w:rsidRPr="00877CA0">
        <w:rPr>
          <w:rFonts w:ascii="Verdana" w:hAnsi="Verdana" w:cs="Arial"/>
          <w:spacing w:val="33"/>
          <w:sz w:val="22"/>
          <w:szCs w:val="22"/>
        </w:rPr>
        <w:t xml:space="preserve"> </w:t>
      </w:r>
      <w:r w:rsidRPr="00877CA0">
        <w:rPr>
          <w:rFonts w:ascii="Verdana" w:hAnsi="Verdana" w:cs="Arial"/>
          <w:sz w:val="22"/>
          <w:szCs w:val="22"/>
        </w:rPr>
        <w:t>inicial</w:t>
      </w:r>
      <w:r w:rsidRPr="00877CA0">
        <w:rPr>
          <w:rFonts w:ascii="Verdana" w:hAnsi="Verdana" w:cs="Arial"/>
          <w:spacing w:val="32"/>
          <w:sz w:val="22"/>
          <w:szCs w:val="22"/>
        </w:rPr>
        <w:t xml:space="preserve"> </w:t>
      </w:r>
      <w:r w:rsidRPr="00877CA0">
        <w:rPr>
          <w:rFonts w:ascii="Verdana" w:hAnsi="Verdana" w:cs="Arial"/>
          <w:sz w:val="22"/>
          <w:szCs w:val="22"/>
        </w:rPr>
        <w:t>do</w:t>
      </w:r>
      <w:r w:rsidRPr="00877CA0">
        <w:rPr>
          <w:rFonts w:ascii="Verdana" w:hAnsi="Verdana" w:cs="Arial"/>
          <w:spacing w:val="32"/>
          <w:sz w:val="22"/>
          <w:szCs w:val="22"/>
        </w:rPr>
        <w:t xml:space="preserve"> </w:t>
      </w:r>
      <w:r w:rsidRPr="00877CA0">
        <w:rPr>
          <w:rFonts w:ascii="Verdana" w:hAnsi="Verdana" w:cs="Arial"/>
          <w:sz w:val="22"/>
          <w:szCs w:val="22"/>
        </w:rPr>
        <w:t>contrato,</w:t>
      </w:r>
      <w:r w:rsidRPr="00877CA0">
        <w:rPr>
          <w:rFonts w:ascii="Verdana" w:hAnsi="Verdana" w:cs="Arial"/>
          <w:spacing w:val="31"/>
          <w:sz w:val="22"/>
          <w:szCs w:val="22"/>
        </w:rPr>
        <w:t xml:space="preserve"> </w:t>
      </w:r>
      <w:r w:rsidRPr="00877CA0">
        <w:rPr>
          <w:rFonts w:ascii="Verdana" w:hAnsi="Verdana" w:cs="Arial"/>
          <w:sz w:val="22"/>
          <w:szCs w:val="22"/>
        </w:rPr>
        <w:t>na</w:t>
      </w:r>
      <w:r w:rsidRPr="00877CA0">
        <w:rPr>
          <w:rFonts w:ascii="Verdana" w:hAnsi="Verdana" w:cs="Arial"/>
          <w:spacing w:val="31"/>
          <w:sz w:val="22"/>
          <w:szCs w:val="22"/>
        </w:rPr>
        <w:t xml:space="preserve"> </w:t>
      </w:r>
      <w:r w:rsidRPr="00877CA0">
        <w:rPr>
          <w:rFonts w:ascii="Verdana" w:hAnsi="Verdana" w:cs="Arial"/>
          <w:sz w:val="22"/>
          <w:szCs w:val="22"/>
        </w:rPr>
        <w:t>hipótese</w:t>
      </w:r>
      <w:r w:rsidRPr="00877CA0">
        <w:rPr>
          <w:rFonts w:ascii="Verdana" w:hAnsi="Verdana" w:cs="Arial"/>
          <w:spacing w:val="31"/>
          <w:sz w:val="22"/>
          <w:szCs w:val="22"/>
        </w:rPr>
        <w:t xml:space="preserve"> </w:t>
      </w:r>
      <w:r w:rsidRPr="00877CA0">
        <w:rPr>
          <w:rFonts w:ascii="Verdana" w:hAnsi="Verdana" w:cs="Arial"/>
          <w:sz w:val="22"/>
          <w:szCs w:val="22"/>
        </w:rPr>
        <w:t>de</w:t>
      </w:r>
      <w:r w:rsidRPr="00877CA0">
        <w:rPr>
          <w:rFonts w:ascii="Verdana" w:hAnsi="Verdana" w:cs="Arial"/>
          <w:spacing w:val="31"/>
          <w:sz w:val="22"/>
          <w:szCs w:val="22"/>
        </w:rPr>
        <w:t xml:space="preserve"> </w:t>
      </w:r>
      <w:r w:rsidRPr="00877CA0">
        <w:rPr>
          <w:rFonts w:ascii="Verdana" w:hAnsi="Verdana" w:cs="Arial"/>
          <w:sz w:val="22"/>
          <w:szCs w:val="22"/>
        </w:rPr>
        <w:t>sobrevirem</w:t>
      </w:r>
      <w:r w:rsidRPr="00877CA0">
        <w:rPr>
          <w:rFonts w:ascii="Verdana" w:hAnsi="Verdana" w:cs="Arial"/>
          <w:spacing w:val="32"/>
          <w:sz w:val="22"/>
          <w:szCs w:val="22"/>
        </w:rPr>
        <w:t xml:space="preserve"> </w:t>
      </w:r>
      <w:r w:rsidRPr="00877CA0">
        <w:rPr>
          <w:rFonts w:ascii="Verdana" w:hAnsi="Verdana" w:cs="Arial"/>
          <w:sz w:val="22"/>
          <w:szCs w:val="22"/>
        </w:rPr>
        <w:t>fatos</w:t>
      </w:r>
      <w:r w:rsidRPr="00877CA0">
        <w:rPr>
          <w:rFonts w:ascii="Verdana" w:hAnsi="Verdana" w:cs="Arial"/>
          <w:spacing w:val="31"/>
          <w:sz w:val="22"/>
          <w:szCs w:val="22"/>
        </w:rPr>
        <w:t xml:space="preserve"> </w:t>
      </w:r>
      <w:r w:rsidRPr="00877CA0">
        <w:rPr>
          <w:rFonts w:ascii="Verdana" w:hAnsi="Verdana" w:cs="Arial"/>
          <w:sz w:val="22"/>
          <w:szCs w:val="22"/>
        </w:rPr>
        <w:t>imprevisíveis,</w:t>
      </w:r>
      <w:r w:rsidRPr="00877CA0">
        <w:rPr>
          <w:rFonts w:ascii="Verdana" w:hAnsi="Verdana" w:cs="Arial"/>
          <w:spacing w:val="-64"/>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previsíveis,</w:t>
      </w:r>
      <w:r w:rsidRPr="00877CA0">
        <w:rPr>
          <w:rFonts w:ascii="Verdana" w:hAnsi="Verdana" w:cs="Arial"/>
          <w:spacing w:val="1"/>
          <w:sz w:val="22"/>
          <w:szCs w:val="22"/>
        </w:rPr>
        <w:t xml:space="preserve"> </w:t>
      </w:r>
      <w:r w:rsidRPr="00877CA0">
        <w:rPr>
          <w:rFonts w:ascii="Verdana" w:hAnsi="Verdana" w:cs="Arial"/>
          <w:sz w:val="22"/>
          <w:szCs w:val="22"/>
        </w:rPr>
        <w:t>porém</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consequências</w:t>
      </w:r>
      <w:r w:rsidRPr="00877CA0">
        <w:rPr>
          <w:rFonts w:ascii="Verdana" w:hAnsi="Verdana" w:cs="Arial"/>
          <w:spacing w:val="1"/>
          <w:sz w:val="22"/>
          <w:szCs w:val="22"/>
        </w:rPr>
        <w:t xml:space="preserve"> </w:t>
      </w:r>
      <w:r w:rsidRPr="00877CA0">
        <w:rPr>
          <w:rFonts w:ascii="Verdana" w:hAnsi="Verdana" w:cs="Arial"/>
          <w:sz w:val="22"/>
          <w:szCs w:val="22"/>
        </w:rPr>
        <w:t>incalculáveis,</w:t>
      </w:r>
      <w:r w:rsidRPr="00877CA0">
        <w:rPr>
          <w:rFonts w:ascii="Verdana" w:hAnsi="Verdana" w:cs="Arial"/>
          <w:spacing w:val="1"/>
          <w:sz w:val="22"/>
          <w:szCs w:val="22"/>
        </w:rPr>
        <w:t xml:space="preserve"> </w:t>
      </w:r>
      <w:r w:rsidRPr="00877CA0">
        <w:rPr>
          <w:rFonts w:ascii="Verdana" w:hAnsi="Verdana" w:cs="Arial"/>
          <w:sz w:val="22"/>
          <w:szCs w:val="22"/>
        </w:rPr>
        <w:t>retardadores</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impeditivos da execução do ajustado, ou ainda, em caso de força maior, caso</w:t>
      </w:r>
      <w:r w:rsidRPr="00877CA0">
        <w:rPr>
          <w:rFonts w:ascii="Verdana" w:hAnsi="Verdana" w:cs="Arial"/>
          <w:spacing w:val="1"/>
          <w:sz w:val="22"/>
          <w:szCs w:val="22"/>
        </w:rPr>
        <w:t xml:space="preserve"> </w:t>
      </w:r>
      <w:r w:rsidRPr="00877CA0">
        <w:rPr>
          <w:rFonts w:ascii="Verdana" w:hAnsi="Verdana" w:cs="Arial"/>
          <w:sz w:val="22"/>
          <w:szCs w:val="22"/>
        </w:rPr>
        <w:t>fortuito</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fato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príncipe,</w:t>
      </w:r>
      <w:r w:rsidRPr="00877CA0">
        <w:rPr>
          <w:rFonts w:ascii="Verdana" w:hAnsi="Verdana" w:cs="Arial"/>
          <w:spacing w:val="1"/>
          <w:sz w:val="22"/>
          <w:szCs w:val="22"/>
        </w:rPr>
        <w:t xml:space="preserve"> </w:t>
      </w:r>
      <w:r w:rsidRPr="00877CA0">
        <w:rPr>
          <w:rFonts w:ascii="Verdana" w:hAnsi="Verdana" w:cs="Arial"/>
          <w:sz w:val="22"/>
          <w:szCs w:val="22"/>
        </w:rPr>
        <w:t>configurando álea econômica</w:t>
      </w:r>
      <w:r w:rsidRPr="00877CA0">
        <w:rPr>
          <w:rFonts w:ascii="Verdana" w:hAnsi="Verdana" w:cs="Arial"/>
          <w:spacing w:val="1"/>
          <w:sz w:val="22"/>
          <w:szCs w:val="22"/>
        </w:rPr>
        <w:t xml:space="preserve"> </w:t>
      </w:r>
      <w:r w:rsidRPr="00877CA0">
        <w:rPr>
          <w:rFonts w:ascii="Verdana" w:hAnsi="Verdana" w:cs="Arial"/>
          <w:sz w:val="22"/>
          <w:szCs w:val="22"/>
        </w:rPr>
        <w:t>extraordinária</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extracontratual,</w:t>
      </w:r>
      <w:r w:rsidRPr="00877CA0">
        <w:rPr>
          <w:rFonts w:ascii="Verdana" w:hAnsi="Verdana" w:cs="Arial"/>
          <w:spacing w:val="1"/>
          <w:sz w:val="22"/>
          <w:szCs w:val="22"/>
        </w:rPr>
        <w:t xml:space="preserve"> </w:t>
      </w:r>
      <w:r w:rsidRPr="00877CA0">
        <w:rPr>
          <w:rFonts w:ascii="Verdana" w:hAnsi="Verdana" w:cs="Arial"/>
          <w:sz w:val="22"/>
          <w:szCs w:val="22"/>
        </w:rPr>
        <w:t>os</w:t>
      </w:r>
      <w:r w:rsidRPr="00877CA0">
        <w:rPr>
          <w:rFonts w:ascii="Verdana" w:hAnsi="Verdana" w:cs="Arial"/>
          <w:spacing w:val="1"/>
          <w:sz w:val="22"/>
          <w:szCs w:val="22"/>
        </w:rPr>
        <w:t xml:space="preserve"> </w:t>
      </w:r>
      <w:r w:rsidRPr="00877CA0">
        <w:rPr>
          <w:rFonts w:ascii="Verdana" w:hAnsi="Verdana" w:cs="Arial"/>
          <w:sz w:val="22"/>
          <w:szCs w:val="22"/>
        </w:rPr>
        <w:t>valores</w:t>
      </w:r>
      <w:r w:rsidRPr="00877CA0">
        <w:rPr>
          <w:rFonts w:ascii="Verdana" w:hAnsi="Verdana" w:cs="Arial"/>
          <w:spacing w:val="1"/>
          <w:sz w:val="22"/>
          <w:szCs w:val="22"/>
        </w:rPr>
        <w:t xml:space="preserve"> </w:t>
      </w:r>
      <w:r w:rsidRPr="00877CA0">
        <w:rPr>
          <w:rFonts w:ascii="Verdana" w:hAnsi="Verdana" w:cs="Arial"/>
          <w:sz w:val="22"/>
          <w:szCs w:val="22"/>
        </w:rPr>
        <w:t>constantes</w:t>
      </w:r>
      <w:r w:rsidRPr="00877CA0">
        <w:rPr>
          <w:rFonts w:ascii="Verdana" w:hAnsi="Verdana" w:cs="Arial"/>
          <w:spacing w:val="1"/>
          <w:sz w:val="22"/>
          <w:szCs w:val="22"/>
        </w:rPr>
        <w:t xml:space="preserve"> </w:t>
      </w:r>
      <w:r w:rsidRPr="00877CA0">
        <w:rPr>
          <w:rFonts w:ascii="Verdana" w:hAnsi="Verdana" w:cs="Arial"/>
          <w:sz w:val="22"/>
          <w:szCs w:val="22"/>
        </w:rPr>
        <w:t>desta</w:t>
      </w:r>
      <w:r w:rsidRPr="00877CA0">
        <w:rPr>
          <w:rFonts w:ascii="Verdana" w:hAnsi="Verdana" w:cs="Arial"/>
          <w:spacing w:val="1"/>
          <w:sz w:val="22"/>
          <w:szCs w:val="22"/>
        </w:rPr>
        <w:t xml:space="preserve"> </w:t>
      </w:r>
      <w:r w:rsidRPr="00877CA0">
        <w:rPr>
          <w:rFonts w:ascii="Verdana" w:hAnsi="Verdana" w:cs="Arial"/>
          <w:sz w:val="22"/>
          <w:szCs w:val="22"/>
        </w:rPr>
        <w:t>cláusula</w:t>
      </w:r>
      <w:r w:rsidRPr="00877CA0">
        <w:rPr>
          <w:rFonts w:ascii="Verdana" w:hAnsi="Verdana" w:cs="Arial"/>
          <w:spacing w:val="1"/>
          <w:sz w:val="22"/>
          <w:szCs w:val="22"/>
        </w:rPr>
        <w:t xml:space="preserve"> </w:t>
      </w:r>
      <w:r w:rsidRPr="00877CA0">
        <w:rPr>
          <w:rFonts w:ascii="Verdana" w:hAnsi="Verdana" w:cs="Arial"/>
          <w:sz w:val="22"/>
          <w:szCs w:val="22"/>
        </w:rPr>
        <w:t>serão</w:t>
      </w:r>
      <w:r w:rsidRPr="00877CA0">
        <w:rPr>
          <w:rFonts w:ascii="Verdana" w:hAnsi="Verdana" w:cs="Arial"/>
          <w:spacing w:val="1"/>
          <w:sz w:val="22"/>
          <w:szCs w:val="22"/>
        </w:rPr>
        <w:t xml:space="preserve"> </w:t>
      </w:r>
      <w:r w:rsidRPr="00877CA0">
        <w:rPr>
          <w:rFonts w:ascii="Verdana" w:hAnsi="Verdana" w:cs="Arial"/>
          <w:sz w:val="22"/>
          <w:szCs w:val="22"/>
        </w:rPr>
        <w:t>ajustados</w:t>
      </w:r>
      <w:r w:rsidRPr="00877CA0">
        <w:rPr>
          <w:rFonts w:ascii="Verdana" w:hAnsi="Verdana" w:cs="Arial"/>
          <w:spacing w:val="1"/>
          <w:sz w:val="22"/>
          <w:szCs w:val="22"/>
        </w:rPr>
        <w:t xml:space="preserve"> </w:t>
      </w:r>
      <w:r w:rsidRPr="00877CA0">
        <w:rPr>
          <w:rFonts w:ascii="Verdana" w:hAnsi="Verdana" w:cs="Arial"/>
          <w:sz w:val="22"/>
          <w:szCs w:val="22"/>
        </w:rPr>
        <w:t>na</w:t>
      </w:r>
      <w:r w:rsidRPr="00877CA0">
        <w:rPr>
          <w:rFonts w:ascii="Verdana" w:hAnsi="Verdana" w:cs="Arial"/>
          <w:spacing w:val="1"/>
          <w:sz w:val="22"/>
          <w:szCs w:val="22"/>
        </w:rPr>
        <w:t xml:space="preserve"> </w:t>
      </w:r>
      <w:r w:rsidRPr="00877CA0">
        <w:rPr>
          <w:rFonts w:ascii="Verdana" w:hAnsi="Verdana" w:cs="Arial"/>
          <w:sz w:val="22"/>
          <w:szCs w:val="22"/>
        </w:rPr>
        <w:t>proporção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alteração</w:t>
      </w:r>
      <w:r w:rsidRPr="00877CA0">
        <w:rPr>
          <w:rFonts w:ascii="Verdana" w:hAnsi="Verdana" w:cs="Arial"/>
          <w:spacing w:val="1"/>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houver</w:t>
      </w:r>
      <w:r w:rsidRPr="00877CA0">
        <w:rPr>
          <w:rFonts w:ascii="Verdana" w:hAnsi="Verdana" w:cs="Arial"/>
          <w:spacing w:val="1"/>
          <w:sz w:val="22"/>
          <w:szCs w:val="22"/>
        </w:rPr>
        <w:t xml:space="preserve"> </w:t>
      </w:r>
      <w:r w:rsidRPr="00877CA0">
        <w:rPr>
          <w:rFonts w:ascii="Verdana" w:hAnsi="Verdana" w:cs="Arial"/>
          <w:sz w:val="22"/>
          <w:szCs w:val="22"/>
        </w:rPr>
        <w:t>nos</w:t>
      </w:r>
      <w:r w:rsidRPr="00877CA0">
        <w:rPr>
          <w:rFonts w:ascii="Verdana" w:hAnsi="Verdana" w:cs="Arial"/>
          <w:spacing w:val="1"/>
          <w:sz w:val="22"/>
          <w:szCs w:val="22"/>
        </w:rPr>
        <w:t xml:space="preserve"> </w:t>
      </w:r>
      <w:r w:rsidRPr="00877CA0">
        <w:rPr>
          <w:rFonts w:ascii="Verdana" w:hAnsi="Verdana" w:cs="Arial"/>
          <w:sz w:val="22"/>
          <w:szCs w:val="22"/>
        </w:rPr>
        <w:t>preços</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serviço/produto, precedido</w:t>
      </w:r>
      <w:r w:rsidRPr="00877CA0">
        <w:rPr>
          <w:rFonts w:ascii="Verdana" w:hAnsi="Verdana" w:cs="Arial"/>
          <w:spacing w:val="1"/>
          <w:sz w:val="22"/>
          <w:szCs w:val="22"/>
        </w:rPr>
        <w:t xml:space="preserve"> </w:t>
      </w:r>
      <w:r w:rsidRPr="00877CA0">
        <w:rPr>
          <w:rFonts w:ascii="Verdana" w:hAnsi="Verdana" w:cs="Arial"/>
          <w:sz w:val="22"/>
          <w:szCs w:val="22"/>
        </w:rPr>
        <w:t>da</w:t>
      </w:r>
      <w:r w:rsidRPr="00877CA0">
        <w:rPr>
          <w:rFonts w:ascii="Verdana" w:hAnsi="Verdana" w:cs="Arial"/>
          <w:spacing w:val="1"/>
          <w:sz w:val="22"/>
          <w:szCs w:val="22"/>
        </w:rPr>
        <w:t xml:space="preserve"> </w:t>
      </w:r>
      <w:r w:rsidRPr="00877CA0">
        <w:rPr>
          <w:rFonts w:ascii="Verdana" w:hAnsi="Verdana" w:cs="Arial"/>
          <w:sz w:val="22"/>
          <w:szCs w:val="22"/>
        </w:rPr>
        <w:t>demonstração do aumento dos custos, os quais poderão ser comprovados</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documentos</w:t>
      </w:r>
      <w:r w:rsidRPr="00877CA0">
        <w:rPr>
          <w:rFonts w:ascii="Verdana" w:hAnsi="Verdana" w:cs="Arial"/>
          <w:spacing w:val="1"/>
          <w:sz w:val="22"/>
          <w:szCs w:val="22"/>
        </w:rPr>
        <w:t xml:space="preserve"> </w:t>
      </w:r>
      <w:r w:rsidRPr="00877CA0">
        <w:rPr>
          <w:rFonts w:ascii="Verdana" w:hAnsi="Verdana" w:cs="Arial"/>
          <w:sz w:val="22"/>
          <w:szCs w:val="22"/>
        </w:rPr>
        <w:t>fiscais,</w:t>
      </w:r>
      <w:r w:rsidRPr="00877CA0">
        <w:rPr>
          <w:rFonts w:ascii="Verdana" w:hAnsi="Verdana" w:cs="Arial"/>
          <w:spacing w:val="1"/>
          <w:sz w:val="22"/>
          <w:szCs w:val="22"/>
        </w:rPr>
        <w:t xml:space="preserve"> </w:t>
      </w:r>
      <w:r w:rsidRPr="00877CA0">
        <w:rPr>
          <w:rFonts w:ascii="Verdana" w:hAnsi="Verdana" w:cs="Arial"/>
          <w:sz w:val="22"/>
          <w:szCs w:val="22"/>
        </w:rPr>
        <w:t>contratos,</w:t>
      </w:r>
      <w:r w:rsidRPr="00877CA0">
        <w:rPr>
          <w:rFonts w:ascii="Verdana" w:hAnsi="Verdana" w:cs="Arial"/>
          <w:spacing w:val="1"/>
          <w:sz w:val="22"/>
          <w:szCs w:val="22"/>
        </w:rPr>
        <w:t xml:space="preserve"> </w:t>
      </w:r>
      <w:r w:rsidRPr="00877CA0">
        <w:rPr>
          <w:rFonts w:ascii="Verdana" w:hAnsi="Verdana" w:cs="Arial"/>
          <w:sz w:val="22"/>
          <w:szCs w:val="22"/>
        </w:rPr>
        <w:t>convenções</w:t>
      </w:r>
      <w:r w:rsidRPr="00877CA0">
        <w:rPr>
          <w:rFonts w:ascii="Verdana" w:hAnsi="Verdana" w:cs="Arial"/>
          <w:spacing w:val="1"/>
          <w:sz w:val="22"/>
          <w:szCs w:val="22"/>
        </w:rPr>
        <w:t xml:space="preserve"> </w:t>
      </w:r>
      <w:r w:rsidRPr="00877CA0">
        <w:rPr>
          <w:rFonts w:ascii="Verdana" w:hAnsi="Verdana" w:cs="Arial"/>
          <w:sz w:val="22"/>
          <w:szCs w:val="22"/>
        </w:rPr>
        <w:t>coletivas,</w:t>
      </w:r>
      <w:r w:rsidRPr="00877CA0">
        <w:rPr>
          <w:rFonts w:ascii="Verdana" w:hAnsi="Verdana" w:cs="Arial"/>
          <w:spacing w:val="1"/>
          <w:sz w:val="22"/>
          <w:szCs w:val="22"/>
        </w:rPr>
        <w:t xml:space="preserve"> </w:t>
      </w:r>
      <w:r w:rsidRPr="00877CA0">
        <w:rPr>
          <w:rFonts w:ascii="Verdana" w:hAnsi="Verdana" w:cs="Arial"/>
          <w:sz w:val="22"/>
          <w:szCs w:val="22"/>
        </w:rPr>
        <w:t>na</w:t>
      </w:r>
      <w:r w:rsidRPr="00877CA0">
        <w:rPr>
          <w:rFonts w:ascii="Verdana" w:hAnsi="Verdana" w:cs="Arial"/>
          <w:spacing w:val="67"/>
          <w:sz w:val="22"/>
          <w:szCs w:val="22"/>
        </w:rPr>
        <w:t xml:space="preserve"> </w:t>
      </w:r>
      <w:r w:rsidRPr="00877CA0">
        <w:rPr>
          <w:rFonts w:ascii="Verdana" w:hAnsi="Verdana" w:cs="Arial"/>
          <w:sz w:val="22"/>
          <w:szCs w:val="22"/>
        </w:rPr>
        <w:t>devida</w:t>
      </w:r>
      <w:r w:rsidRPr="00877CA0">
        <w:rPr>
          <w:rFonts w:ascii="Verdana" w:hAnsi="Verdana" w:cs="Arial"/>
          <w:spacing w:val="1"/>
          <w:sz w:val="22"/>
          <w:szCs w:val="22"/>
        </w:rPr>
        <w:t xml:space="preserve"> </w:t>
      </w:r>
      <w:r w:rsidRPr="00877CA0">
        <w:rPr>
          <w:rFonts w:ascii="Verdana" w:hAnsi="Verdana" w:cs="Arial"/>
          <w:sz w:val="22"/>
          <w:szCs w:val="22"/>
        </w:rPr>
        <w:t>proporção</w:t>
      </w:r>
      <w:r w:rsidRPr="00877CA0">
        <w:rPr>
          <w:rFonts w:ascii="Verdana" w:hAnsi="Verdana" w:cs="Arial"/>
          <w:spacing w:val="57"/>
          <w:sz w:val="22"/>
          <w:szCs w:val="22"/>
        </w:rPr>
        <w:t xml:space="preserve"> </w:t>
      </w:r>
      <w:r w:rsidRPr="00877CA0">
        <w:rPr>
          <w:rFonts w:ascii="Verdana" w:hAnsi="Verdana" w:cs="Arial"/>
          <w:sz w:val="22"/>
          <w:szCs w:val="22"/>
        </w:rPr>
        <w:t>do</w:t>
      </w:r>
      <w:r w:rsidRPr="00877CA0">
        <w:rPr>
          <w:rFonts w:ascii="Verdana" w:hAnsi="Verdana" w:cs="Arial"/>
          <w:spacing w:val="57"/>
          <w:sz w:val="22"/>
          <w:szCs w:val="22"/>
        </w:rPr>
        <w:t xml:space="preserve"> </w:t>
      </w:r>
      <w:r w:rsidRPr="00877CA0">
        <w:rPr>
          <w:rFonts w:ascii="Verdana" w:hAnsi="Verdana" w:cs="Arial"/>
          <w:sz w:val="22"/>
          <w:szCs w:val="22"/>
        </w:rPr>
        <w:t>reflexo</w:t>
      </w:r>
      <w:r w:rsidRPr="00877CA0">
        <w:rPr>
          <w:rFonts w:ascii="Verdana" w:hAnsi="Verdana" w:cs="Arial"/>
          <w:spacing w:val="54"/>
          <w:sz w:val="22"/>
          <w:szCs w:val="22"/>
        </w:rPr>
        <w:t xml:space="preserve"> </w:t>
      </w:r>
      <w:r w:rsidRPr="00877CA0">
        <w:rPr>
          <w:rFonts w:ascii="Verdana" w:hAnsi="Verdana" w:cs="Arial"/>
          <w:sz w:val="22"/>
          <w:szCs w:val="22"/>
        </w:rPr>
        <w:t>na</w:t>
      </w:r>
      <w:r w:rsidRPr="00877CA0">
        <w:rPr>
          <w:rFonts w:ascii="Verdana" w:hAnsi="Verdana" w:cs="Arial"/>
          <w:spacing w:val="58"/>
          <w:sz w:val="22"/>
          <w:szCs w:val="22"/>
        </w:rPr>
        <w:t xml:space="preserve"> </w:t>
      </w:r>
      <w:r w:rsidRPr="00877CA0">
        <w:rPr>
          <w:rFonts w:ascii="Verdana" w:hAnsi="Verdana" w:cs="Arial"/>
          <w:sz w:val="22"/>
          <w:szCs w:val="22"/>
        </w:rPr>
        <w:t>formação</w:t>
      </w:r>
      <w:r w:rsidRPr="00877CA0">
        <w:rPr>
          <w:rFonts w:ascii="Verdana" w:hAnsi="Verdana" w:cs="Arial"/>
          <w:spacing w:val="57"/>
          <w:sz w:val="22"/>
          <w:szCs w:val="22"/>
        </w:rPr>
        <w:t xml:space="preserve"> </w:t>
      </w:r>
      <w:r w:rsidRPr="00877CA0">
        <w:rPr>
          <w:rFonts w:ascii="Verdana" w:hAnsi="Verdana" w:cs="Arial"/>
          <w:sz w:val="22"/>
          <w:szCs w:val="22"/>
        </w:rPr>
        <w:t>da</w:t>
      </w:r>
      <w:r w:rsidRPr="00877CA0">
        <w:rPr>
          <w:rFonts w:ascii="Verdana" w:hAnsi="Verdana" w:cs="Arial"/>
          <w:spacing w:val="56"/>
          <w:sz w:val="22"/>
          <w:szCs w:val="22"/>
        </w:rPr>
        <w:t xml:space="preserve"> </w:t>
      </w:r>
      <w:r w:rsidRPr="00877CA0">
        <w:rPr>
          <w:rFonts w:ascii="Verdana" w:hAnsi="Verdana" w:cs="Arial"/>
          <w:sz w:val="22"/>
          <w:szCs w:val="22"/>
        </w:rPr>
        <w:t>planilha</w:t>
      </w:r>
      <w:r w:rsidRPr="00877CA0">
        <w:rPr>
          <w:rFonts w:ascii="Verdana" w:hAnsi="Verdana" w:cs="Arial"/>
          <w:spacing w:val="57"/>
          <w:sz w:val="22"/>
          <w:szCs w:val="22"/>
        </w:rPr>
        <w:t xml:space="preserve"> </w:t>
      </w:r>
      <w:r w:rsidRPr="00877CA0">
        <w:rPr>
          <w:rFonts w:ascii="Verdana" w:hAnsi="Verdana" w:cs="Arial"/>
          <w:sz w:val="22"/>
          <w:szCs w:val="22"/>
        </w:rPr>
        <w:t>de</w:t>
      </w:r>
      <w:r w:rsidRPr="00877CA0">
        <w:rPr>
          <w:rFonts w:ascii="Verdana" w:hAnsi="Verdana" w:cs="Arial"/>
          <w:spacing w:val="56"/>
          <w:sz w:val="22"/>
          <w:szCs w:val="22"/>
        </w:rPr>
        <w:t xml:space="preserve"> </w:t>
      </w:r>
      <w:r w:rsidRPr="00877CA0">
        <w:rPr>
          <w:rFonts w:ascii="Verdana" w:hAnsi="Verdana" w:cs="Arial"/>
          <w:sz w:val="22"/>
          <w:szCs w:val="22"/>
        </w:rPr>
        <w:t>preço</w:t>
      </w:r>
      <w:r w:rsidRPr="00877CA0">
        <w:rPr>
          <w:rFonts w:ascii="Verdana" w:hAnsi="Verdana" w:cs="Arial"/>
          <w:spacing w:val="57"/>
          <w:sz w:val="22"/>
          <w:szCs w:val="22"/>
        </w:rPr>
        <w:t xml:space="preserve"> </w:t>
      </w:r>
      <w:r w:rsidRPr="00877CA0">
        <w:rPr>
          <w:rFonts w:ascii="Verdana" w:hAnsi="Verdana" w:cs="Arial"/>
          <w:sz w:val="22"/>
          <w:szCs w:val="22"/>
        </w:rPr>
        <w:t>e</w:t>
      </w:r>
      <w:r w:rsidRPr="00877CA0">
        <w:rPr>
          <w:rFonts w:ascii="Verdana" w:hAnsi="Verdana" w:cs="Arial"/>
          <w:spacing w:val="58"/>
          <w:sz w:val="22"/>
          <w:szCs w:val="22"/>
        </w:rPr>
        <w:t xml:space="preserve"> </w:t>
      </w:r>
      <w:r w:rsidRPr="00877CA0">
        <w:rPr>
          <w:rFonts w:ascii="Verdana" w:hAnsi="Verdana" w:cs="Arial"/>
          <w:sz w:val="22"/>
          <w:szCs w:val="22"/>
        </w:rPr>
        <w:t>compatibilidade</w:t>
      </w:r>
      <w:r w:rsidRPr="00877CA0">
        <w:rPr>
          <w:rFonts w:ascii="Verdana" w:hAnsi="Verdana" w:cs="Arial"/>
          <w:spacing w:val="-64"/>
          <w:sz w:val="22"/>
          <w:szCs w:val="22"/>
        </w:rPr>
        <w:t xml:space="preserve"> </w:t>
      </w:r>
      <w:r w:rsidRPr="00877CA0">
        <w:rPr>
          <w:rFonts w:ascii="Verdana" w:hAnsi="Verdana" w:cs="Arial"/>
          <w:sz w:val="22"/>
          <w:szCs w:val="22"/>
        </w:rPr>
        <w:t>com</w:t>
      </w:r>
      <w:r w:rsidRPr="00877CA0">
        <w:rPr>
          <w:rFonts w:ascii="Verdana" w:hAnsi="Verdana" w:cs="Arial"/>
          <w:spacing w:val="40"/>
          <w:sz w:val="22"/>
          <w:szCs w:val="22"/>
        </w:rPr>
        <w:t xml:space="preserve"> </w:t>
      </w:r>
      <w:r w:rsidRPr="00877CA0">
        <w:rPr>
          <w:rFonts w:ascii="Verdana" w:hAnsi="Verdana" w:cs="Arial"/>
          <w:sz w:val="22"/>
          <w:szCs w:val="22"/>
        </w:rPr>
        <w:t>os valores</w:t>
      </w:r>
      <w:r w:rsidRPr="00877CA0">
        <w:rPr>
          <w:rFonts w:ascii="Verdana" w:hAnsi="Verdana" w:cs="Arial"/>
          <w:spacing w:val="-3"/>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mercado.</w:t>
      </w:r>
    </w:p>
    <w:p w14:paraId="73A2AD81" w14:textId="77777777" w:rsidR="001F71A3" w:rsidRPr="00877CA0" w:rsidRDefault="001F71A3" w:rsidP="00A73E1C">
      <w:pPr>
        <w:pStyle w:val="PargrafodaLista"/>
        <w:widowControl w:val="0"/>
        <w:numPr>
          <w:ilvl w:val="0"/>
          <w:numId w:val="49"/>
        </w:numPr>
        <w:autoSpaceDE w:val="0"/>
        <w:autoSpaceDN w:val="0"/>
        <w:spacing w:before="1"/>
        <w:ind w:left="0" w:right="231" w:firstLine="0"/>
        <w:jc w:val="both"/>
        <w:rPr>
          <w:rFonts w:ascii="Verdana" w:hAnsi="Verdana" w:cs="Arial"/>
          <w:sz w:val="22"/>
          <w:szCs w:val="22"/>
        </w:rPr>
      </w:pPr>
      <w:r w:rsidRPr="00877CA0">
        <w:rPr>
          <w:rFonts w:ascii="Verdana" w:hAnsi="Verdana" w:cs="Arial"/>
          <w:sz w:val="22"/>
          <w:szCs w:val="22"/>
        </w:rPr>
        <w:t>-</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reequilíbrio</w:t>
      </w:r>
      <w:r w:rsidRPr="00877CA0">
        <w:rPr>
          <w:rFonts w:ascii="Verdana" w:hAnsi="Verdana" w:cs="Arial"/>
          <w:spacing w:val="1"/>
          <w:sz w:val="22"/>
          <w:szCs w:val="22"/>
        </w:rPr>
        <w:t xml:space="preserve"> </w:t>
      </w:r>
      <w:r w:rsidRPr="00877CA0">
        <w:rPr>
          <w:rFonts w:ascii="Verdana" w:hAnsi="Verdana" w:cs="Arial"/>
          <w:sz w:val="22"/>
          <w:szCs w:val="22"/>
        </w:rPr>
        <w:t>econômico</w:t>
      </w:r>
      <w:r w:rsidRPr="00877CA0">
        <w:rPr>
          <w:rFonts w:ascii="Verdana" w:hAnsi="Verdana" w:cs="Arial"/>
          <w:spacing w:val="1"/>
          <w:sz w:val="22"/>
          <w:szCs w:val="22"/>
        </w:rPr>
        <w:t xml:space="preserve"> </w:t>
      </w:r>
      <w:r w:rsidRPr="00877CA0">
        <w:rPr>
          <w:rFonts w:ascii="Verdana" w:hAnsi="Verdana" w:cs="Arial"/>
          <w:sz w:val="22"/>
          <w:szCs w:val="22"/>
        </w:rPr>
        <w:t>financeiro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contrato</w:t>
      </w:r>
      <w:r w:rsidRPr="00877CA0">
        <w:rPr>
          <w:rFonts w:ascii="Verdana" w:hAnsi="Verdana" w:cs="Arial"/>
          <w:spacing w:val="1"/>
          <w:sz w:val="22"/>
          <w:szCs w:val="22"/>
        </w:rPr>
        <w:t xml:space="preserve"> </w:t>
      </w:r>
      <w:r w:rsidRPr="00877CA0">
        <w:rPr>
          <w:rFonts w:ascii="Verdana" w:hAnsi="Verdana" w:cs="Arial"/>
          <w:sz w:val="22"/>
          <w:szCs w:val="22"/>
        </w:rPr>
        <w:t>ocorrerá,</w:t>
      </w:r>
      <w:r w:rsidRPr="00877CA0">
        <w:rPr>
          <w:rFonts w:ascii="Verdana" w:hAnsi="Verdana" w:cs="Arial"/>
          <w:spacing w:val="1"/>
          <w:sz w:val="22"/>
          <w:szCs w:val="22"/>
        </w:rPr>
        <w:t xml:space="preserve"> </w:t>
      </w:r>
      <w:r w:rsidRPr="00877CA0">
        <w:rPr>
          <w:rFonts w:ascii="Verdana" w:hAnsi="Verdana" w:cs="Arial"/>
          <w:sz w:val="22"/>
          <w:szCs w:val="22"/>
        </w:rPr>
        <w:t>ainda,</w:t>
      </w:r>
      <w:r w:rsidRPr="00877CA0">
        <w:rPr>
          <w:rFonts w:ascii="Verdana" w:hAnsi="Verdana" w:cs="Arial"/>
          <w:spacing w:val="1"/>
          <w:sz w:val="22"/>
          <w:szCs w:val="22"/>
        </w:rPr>
        <w:t xml:space="preserve"> </w:t>
      </w:r>
      <w:r w:rsidRPr="00877CA0">
        <w:rPr>
          <w:rFonts w:ascii="Verdana" w:hAnsi="Verdana" w:cs="Arial"/>
          <w:sz w:val="22"/>
          <w:szCs w:val="22"/>
        </w:rPr>
        <w:t>quando</w:t>
      </w:r>
      <w:r w:rsidRPr="00877CA0">
        <w:rPr>
          <w:rFonts w:ascii="Verdana" w:hAnsi="Verdana" w:cs="Arial"/>
          <w:spacing w:val="1"/>
          <w:sz w:val="22"/>
          <w:szCs w:val="22"/>
        </w:rPr>
        <w:t xml:space="preserve"> </w:t>
      </w:r>
      <w:r w:rsidRPr="00877CA0">
        <w:rPr>
          <w:rFonts w:ascii="Verdana" w:hAnsi="Verdana" w:cs="Arial"/>
          <w:sz w:val="22"/>
          <w:szCs w:val="22"/>
        </w:rPr>
        <w:t>da redução</w:t>
      </w:r>
      <w:r w:rsidRPr="00877CA0">
        <w:rPr>
          <w:rFonts w:ascii="Verdana" w:hAnsi="Verdana" w:cs="Arial"/>
          <w:spacing w:val="-3"/>
          <w:sz w:val="22"/>
          <w:szCs w:val="22"/>
        </w:rPr>
        <w:t xml:space="preserve"> </w:t>
      </w:r>
      <w:r w:rsidRPr="00877CA0">
        <w:rPr>
          <w:rFonts w:ascii="Verdana" w:hAnsi="Verdana" w:cs="Arial"/>
          <w:sz w:val="22"/>
          <w:szCs w:val="22"/>
        </w:rPr>
        <w:t>dos</w:t>
      </w:r>
      <w:r w:rsidRPr="00877CA0">
        <w:rPr>
          <w:rFonts w:ascii="Verdana" w:hAnsi="Verdana" w:cs="Arial"/>
          <w:spacing w:val="3"/>
          <w:sz w:val="22"/>
          <w:szCs w:val="22"/>
        </w:rPr>
        <w:t xml:space="preserve"> </w:t>
      </w:r>
      <w:r w:rsidRPr="00877CA0">
        <w:rPr>
          <w:rFonts w:ascii="Verdana" w:hAnsi="Verdana" w:cs="Arial"/>
          <w:sz w:val="22"/>
          <w:szCs w:val="22"/>
        </w:rPr>
        <w:t>custos.</w:t>
      </w:r>
    </w:p>
    <w:p w14:paraId="42E718C9" w14:textId="77777777" w:rsidR="001F71A3" w:rsidRPr="00877CA0" w:rsidRDefault="001F71A3" w:rsidP="00A73E1C">
      <w:pPr>
        <w:pStyle w:val="PargrafodaLista"/>
        <w:widowControl w:val="0"/>
        <w:numPr>
          <w:ilvl w:val="0"/>
          <w:numId w:val="49"/>
        </w:numPr>
        <w:autoSpaceDE w:val="0"/>
        <w:autoSpaceDN w:val="0"/>
        <w:ind w:left="0" w:right="231" w:firstLine="0"/>
        <w:jc w:val="both"/>
        <w:rPr>
          <w:rFonts w:ascii="Verdana" w:hAnsi="Verdana" w:cs="Arial"/>
          <w:sz w:val="22"/>
          <w:szCs w:val="22"/>
        </w:rPr>
      </w:pPr>
      <w:r w:rsidRPr="00877CA0">
        <w:rPr>
          <w:rFonts w:ascii="Verdana" w:hAnsi="Verdana" w:cs="Arial"/>
          <w:sz w:val="22"/>
          <w:szCs w:val="22"/>
        </w:rPr>
        <w:t>- Quaisquer tributos ou encargos legais criados, alterados ou extintos,</w:t>
      </w:r>
      <w:r w:rsidRPr="00877CA0">
        <w:rPr>
          <w:rFonts w:ascii="Verdana" w:hAnsi="Verdana" w:cs="Arial"/>
          <w:spacing w:val="1"/>
          <w:sz w:val="22"/>
          <w:szCs w:val="22"/>
        </w:rPr>
        <w:t xml:space="preserve"> </w:t>
      </w:r>
      <w:r w:rsidRPr="00877CA0">
        <w:rPr>
          <w:rFonts w:ascii="Verdana" w:hAnsi="Verdana" w:cs="Arial"/>
          <w:sz w:val="22"/>
          <w:szCs w:val="22"/>
        </w:rPr>
        <w:t>bem como a superveniência de disposições legais, quando ocorridas após a</w:t>
      </w:r>
      <w:r w:rsidRPr="00877CA0">
        <w:rPr>
          <w:rFonts w:ascii="Verdana" w:hAnsi="Verdana" w:cs="Arial"/>
          <w:spacing w:val="1"/>
          <w:sz w:val="22"/>
          <w:szCs w:val="22"/>
        </w:rPr>
        <w:t xml:space="preserve"> </w:t>
      </w:r>
      <w:r w:rsidRPr="00877CA0">
        <w:rPr>
          <w:rFonts w:ascii="Verdana" w:hAnsi="Verdana" w:cs="Arial"/>
          <w:sz w:val="22"/>
          <w:szCs w:val="22"/>
        </w:rPr>
        <w:t>data da apresentação da proposta, de comprovada repercussão nos preços</w:t>
      </w:r>
      <w:r w:rsidRPr="00877CA0">
        <w:rPr>
          <w:rFonts w:ascii="Verdana" w:hAnsi="Verdana" w:cs="Arial"/>
          <w:spacing w:val="1"/>
          <w:sz w:val="22"/>
          <w:szCs w:val="22"/>
        </w:rPr>
        <w:t xml:space="preserve"> </w:t>
      </w:r>
      <w:r w:rsidRPr="00877CA0">
        <w:rPr>
          <w:rFonts w:ascii="Verdana" w:hAnsi="Verdana" w:cs="Arial"/>
          <w:sz w:val="22"/>
          <w:szCs w:val="22"/>
        </w:rPr>
        <w:t>contratados,</w:t>
      </w:r>
      <w:r w:rsidRPr="00877CA0">
        <w:rPr>
          <w:rFonts w:ascii="Verdana" w:hAnsi="Verdana" w:cs="Arial"/>
          <w:spacing w:val="14"/>
          <w:sz w:val="22"/>
          <w:szCs w:val="22"/>
        </w:rPr>
        <w:t xml:space="preserve"> </w:t>
      </w:r>
      <w:r w:rsidRPr="00877CA0">
        <w:rPr>
          <w:rFonts w:ascii="Verdana" w:hAnsi="Verdana" w:cs="Arial"/>
          <w:sz w:val="22"/>
          <w:szCs w:val="22"/>
        </w:rPr>
        <w:t>implicarão</w:t>
      </w:r>
      <w:r w:rsidRPr="00877CA0">
        <w:rPr>
          <w:rFonts w:ascii="Verdana" w:hAnsi="Verdana" w:cs="Arial"/>
          <w:spacing w:val="11"/>
          <w:sz w:val="22"/>
          <w:szCs w:val="22"/>
        </w:rPr>
        <w:t xml:space="preserve"> </w:t>
      </w:r>
      <w:r w:rsidRPr="00877CA0">
        <w:rPr>
          <w:rFonts w:ascii="Verdana" w:hAnsi="Verdana" w:cs="Arial"/>
          <w:sz w:val="22"/>
          <w:szCs w:val="22"/>
        </w:rPr>
        <w:t>a</w:t>
      </w:r>
      <w:r w:rsidRPr="00877CA0">
        <w:rPr>
          <w:rFonts w:ascii="Verdana" w:hAnsi="Verdana" w:cs="Arial"/>
          <w:spacing w:val="12"/>
          <w:sz w:val="22"/>
          <w:szCs w:val="22"/>
        </w:rPr>
        <w:t xml:space="preserve"> </w:t>
      </w:r>
      <w:r w:rsidRPr="00877CA0">
        <w:rPr>
          <w:rFonts w:ascii="Verdana" w:hAnsi="Verdana" w:cs="Arial"/>
          <w:sz w:val="22"/>
          <w:szCs w:val="22"/>
        </w:rPr>
        <w:t>revisão</w:t>
      </w:r>
      <w:r w:rsidRPr="00877CA0">
        <w:rPr>
          <w:rFonts w:ascii="Verdana" w:hAnsi="Verdana" w:cs="Arial"/>
          <w:spacing w:val="11"/>
          <w:sz w:val="22"/>
          <w:szCs w:val="22"/>
        </w:rPr>
        <w:t xml:space="preserve"> </w:t>
      </w:r>
      <w:r w:rsidRPr="00877CA0">
        <w:rPr>
          <w:rFonts w:ascii="Verdana" w:hAnsi="Verdana" w:cs="Arial"/>
          <w:sz w:val="22"/>
          <w:szCs w:val="22"/>
        </w:rPr>
        <w:t>destes</w:t>
      </w:r>
      <w:r w:rsidRPr="00877CA0">
        <w:rPr>
          <w:rFonts w:ascii="Verdana" w:hAnsi="Verdana" w:cs="Arial"/>
          <w:spacing w:val="10"/>
          <w:sz w:val="22"/>
          <w:szCs w:val="22"/>
        </w:rPr>
        <w:t xml:space="preserve"> </w:t>
      </w:r>
      <w:r w:rsidRPr="00877CA0">
        <w:rPr>
          <w:rFonts w:ascii="Verdana" w:hAnsi="Verdana" w:cs="Arial"/>
          <w:sz w:val="22"/>
          <w:szCs w:val="22"/>
        </w:rPr>
        <w:t>para</w:t>
      </w:r>
      <w:r w:rsidRPr="00877CA0">
        <w:rPr>
          <w:rFonts w:ascii="Verdana" w:hAnsi="Verdana" w:cs="Arial"/>
          <w:spacing w:val="11"/>
          <w:sz w:val="22"/>
          <w:szCs w:val="22"/>
        </w:rPr>
        <w:t xml:space="preserve"> </w:t>
      </w:r>
      <w:r w:rsidRPr="00877CA0">
        <w:rPr>
          <w:rFonts w:ascii="Verdana" w:hAnsi="Verdana" w:cs="Arial"/>
          <w:sz w:val="22"/>
          <w:szCs w:val="22"/>
        </w:rPr>
        <w:t>mais</w:t>
      </w:r>
      <w:r w:rsidRPr="00877CA0">
        <w:rPr>
          <w:rFonts w:ascii="Verdana" w:hAnsi="Verdana" w:cs="Arial"/>
          <w:spacing w:val="10"/>
          <w:sz w:val="22"/>
          <w:szCs w:val="22"/>
        </w:rPr>
        <w:t xml:space="preserve"> </w:t>
      </w:r>
      <w:r w:rsidRPr="00877CA0">
        <w:rPr>
          <w:rFonts w:ascii="Verdana" w:hAnsi="Verdana" w:cs="Arial"/>
          <w:sz w:val="22"/>
          <w:szCs w:val="22"/>
        </w:rPr>
        <w:t>ou</w:t>
      </w:r>
      <w:r w:rsidRPr="00877CA0">
        <w:rPr>
          <w:rFonts w:ascii="Verdana" w:hAnsi="Verdana" w:cs="Arial"/>
          <w:spacing w:val="10"/>
          <w:sz w:val="22"/>
          <w:szCs w:val="22"/>
        </w:rPr>
        <w:t xml:space="preserve"> </w:t>
      </w:r>
      <w:r w:rsidRPr="00877CA0">
        <w:rPr>
          <w:rFonts w:ascii="Verdana" w:hAnsi="Verdana" w:cs="Arial"/>
          <w:sz w:val="22"/>
          <w:szCs w:val="22"/>
        </w:rPr>
        <w:t>para</w:t>
      </w:r>
      <w:r w:rsidRPr="00877CA0">
        <w:rPr>
          <w:rFonts w:ascii="Verdana" w:hAnsi="Verdana" w:cs="Arial"/>
          <w:spacing w:val="9"/>
          <w:sz w:val="22"/>
          <w:szCs w:val="22"/>
        </w:rPr>
        <w:t xml:space="preserve"> </w:t>
      </w:r>
      <w:r w:rsidRPr="00877CA0">
        <w:rPr>
          <w:rFonts w:ascii="Verdana" w:hAnsi="Verdana" w:cs="Arial"/>
          <w:sz w:val="22"/>
          <w:szCs w:val="22"/>
        </w:rPr>
        <w:t>menos,</w:t>
      </w:r>
      <w:r w:rsidRPr="00877CA0">
        <w:rPr>
          <w:rFonts w:ascii="Verdana" w:hAnsi="Verdana" w:cs="Arial"/>
          <w:spacing w:val="10"/>
          <w:sz w:val="22"/>
          <w:szCs w:val="22"/>
        </w:rPr>
        <w:t xml:space="preserve"> </w:t>
      </w:r>
      <w:r w:rsidRPr="00877CA0">
        <w:rPr>
          <w:rFonts w:ascii="Verdana" w:hAnsi="Verdana" w:cs="Arial"/>
          <w:sz w:val="22"/>
          <w:szCs w:val="22"/>
        </w:rPr>
        <w:t>conforme</w:t>
      </w:r>
      <w:r w:rsidRPr="00877CA0">
        <w:rPr>
          <w:rFonts w:ascii="Verdana" w:hAnsi="Verdana" w:cs="Arial"/>
          <w:spacing w:val="-64"/>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caso.</w:t>
      </w:r>
    </w:p>
    <w:p w14:paraId="36AEB8A7" w14:textId="77777777" w:rsidR="001F71A3" w:rsidRPr="00877CA0" w:rsidRDefault="001F71A3" w:rsidP="00A73E1C">
      <w:pPr>
        <w:pStyle w:val="PargrafodaLista"/>
        <w:widowControl w:val="0"/>
        <w:numPr>
          <w:ilvl w:val="0"/>
          <w:numId w:val="49"/>
        </w:numPr>
        <w:autoSpaceDE w:val="0"/>
        <w:autoSpaceDN w:val="0"/>
        <w:ind w:left="0" w:right="231" w:firstLine="0"/>
        <w:jc w:val="both"/>
        <w:rPr>
          <w:rFonts w:ascii="Verdana" w:hAnsi="Verdana" w:cs="Arial"/>
          <w:sz w:val="22"/>
          <w:szCs w:val="22"/>
        </w:rPr>
      </w:pPr>
      <w:r w:rsidRPr="00877CA0">
        <w:rPr>
          <w:rFonts w:ascii="Verdana" w:hAnsi="Verdana" w:cs="Arial"/>
          <w:sz w:val="22"/>
          <w:szCs w:val="22"/>
        </w:rPr>
        <w:t>-</w:t>
      </w:r>
      <w:r w:rsidRPr="00877CA0">
        <w:rPr>
          <w:rFonts w:ascii="Verdana" w:hAnsi="Verdana" w:cs="Arial"/>
          <w:spacing w:val="1"/>
          <w:sz w:val="22"/>
          <w:szCs w:val="22"/>
        </w:rPr>
        <w:t xml:space="preserve"> </w:t>
      </w:r>
      <w:r w:rsidRPr="00877CA0">
        <w:rPr>
          <w:rFonts w:ascii="Verdana" w:hAnsi="Verdana" w:cs="Arial"/>
          <w:sz w:val="22"/>
          <w:szCs w:val="22"/>
        </w:rPr>
        <w:t>Incumbirá</w:t>
      </w:r>
      <w:r w:rsidRPr="00877CA0">
        <w:rPr>
          <w:rFonts w:ascii="Verdana" w:hAnsi="Verdana" w:cs="Arial"/>
          <w:spacing w:val="1"/>
          <w:sz w:val="22"/>
          <w:szCs w:val="22"/>
        </w:rPr>
        <w:t xml:space="preserve"> </w:t>
      </w:r>
      <w:r w:rsidRPr="00877CA0">
        <w:rPr>
          <w:rFonts w:ascii="Verdana" w:hAnsi="Verdana" w:cs="Arial"/>
          <w:sz w:val="22"/>
          <w:szCs w:val="22"/>
        </w:rPr>
        <w:t>ao</w:t>
      </w:r>
      <w:r w:rsidRPr="00877CA0">
        <w:rPr>
          <w:rFonts w:ascii="Verdana" w:hAnsi="Verdana" w:cs="Arial"/>
          <w:spacing w:val="1"/>
          <w:sz w:val="22"/>
          <w:szCs w:val="22"/>
        </w:rPr>
        <w:t xml:space="preserve"> </w:t>
      </w:r>
      <w:r w:rsidRPr="00877CA0">
        <w:rPr>
          <w:rFonts w:ascii="Verdana" w:hAnsi="Verdana" w:cs="Arial"/>
          <w:sz w:val="22"/>
          <w:szCs w:val="22"/>
        </w:rPr>
        <w:t>interessado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iniciativa</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encargo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66"/>
          <w:sz w:val="22"/>
          <w:szCs w:val="22"/>
        </w:rPr>
        <w:t xml:space="preserve"> </w:t>
      </w:r>
      <w:r w:rsidRPr="00877CA0">
        <w:rPr>
          <w:rFonts w:ascii="Verdana" w:hAnsi="Verdana" w:cs="Arial"/>
          <w:sz w:val="22"/>
          <w:szCs w:val="22"/>
        </w:rPr>
        <w:t>cálculo</w:t>
      </w:r>
      <w:r w:rsidRPr="00877CA0">
        <w:rPr>
          <w:rFonts w:ascii="Verdana" w:hAnsi="Verdana" w:cs="Arial"/>
          <w:spacing w:val="1"/>
          <w:sz w:val="22"/>
          <w:szCs w:val="22"/>
        </w:rPr>
        <w:t xml:space="preserve"> </w:t>
      </w:r>
      <w:r w:rsidRPr="00877CA0">
        <w:rPr>
          <w:rFonts w:ascii="Verdana" w:hAnsi="Verdana" w:cs="Arial"/>
          <w:sz w:val="22"/>
          <w:szCs w:val="22"/>
        </w:rPr>
        <w:t>minucioso</w:t>
      </w:r>
      <w:r w:rsidRPr="00877CA0">
        <w:rPr>
          <w:rFonts w:ascii="Verdana" w:hAnsi="Verdana" w:cs="Arial"/>
          <w:spacing w:val="1"/>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reequilíbrio</w:t>
      </w:r>
      <w:r w:rsidRPr="00877CA0">
        <w:rPr>
          <w:rFonts w:ascii="Verdana" w:hAnsi="Verdana" w:cs="Arial"/>
          <w:spacing w:val="1"/>
          <w:sz w:val="22"/>
          <w:szCs w:val="22"/>
        </w:rPr>
        <w:t xml:space="preserve"> </w:t>
      </w:r>
      <w:r w:rsidRPr="00877CA0">
        <w:rPr>
          <w:rFonts w:ascii="Verdana" w:hAnsi="Verdana" w:cs="Arial"/>
          <w:sz w:val="22"/>
          <w:szCs w:val="22"/>
        </w:rPr>
        <w:t>econômico</w:t>
      </w:r>
      <w:r w:rsidRPr="00877CA0">
        <w:rPr>
          <w:rFonts w:ascii="Verdana" w:hAnsi="Verdana" w:cs="Arial"/>
          <w:spacing w:val="1"/>
          <w:sz w:val="22"/>
          <w:szCs w:val="22"/>
        </w:rPr>
        <w:t xml:space="preserve"> </w:t>
      </w:r>
      <w:r w:rsidRPr="00877CA0">
        <w:rPr>
          <w:rFonts w:ascii="Verdana" w:hAnsi="Verdana" w:cs="Arial"/>
          <w:sz w:val="22"/>
          <w:szCs w:val="22"/>
        </w:rPr>
        <w:t>financeiro</w:t>
      </w:r>
      <w:r w:rsidRPr="00877CA0">
        <w:rPr>
          <w:rFonts w:ascii="Verdana" w:hAnsi="Verdana" w:cs="Arial"/>
          <w:spacing w:val="1"/>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aprovado</w:t>
      </w:r>
      <w:r w:rsidRPr="00877CA0">
        <w:rPr>
          <w:rFonts w:ascii="Verdana" w:hAnsi="Verdana" w:cs="Arial"/>
          <w:spacing w:val="1"/>
          <w:sz w:val="22"/>
          <w:szCs w:val="22"/>
        </w:rPr>
        <w:t xml:space="preserve"> </w:t>
      </w:r>
      <w:r w:rsidRPr="00877CA0">
        <w:rPr>
          <w:rFonts w:ascii="Verdana" w:hAnsi="Verdana" w:cs="Arial"/>
          <w:sz w:val="22"/>
          <w:szCs w:val="22"/>
        </w:rPr>
        <w:t>pela</w:t>
      </w:r>
      <w:r w:rsidRPr="00877CA0">
        <w:rPr>
          <w:rFonts w:ascii="Verdana" w:hAnsi="Verdana" w:cs="Arial"/>
          <w:spacing w:val="1"/>
          <w:sz w:val="22"/>
          <w:szCs w:val="22"/>
        </w:rPr>
        <w:t xml:space="preserve"> </w:t>
      </w:r>
      <w:r w:rsidRPr="00877CA0">
        <w:rPr>
          <w:rFonts w:ascii="Verdana" w:hAnsi="Verdana" w:cs="Arial"/>
          <w:sz w:val="22"/>
          <w:szCs w:val="22"/>
        </w:rPr>
        <w:t>CONTRATANTE,</w:t>
      </w:r>
      <w:r w:rsidRPr="00877CA0">
        <w:rPr>
          <w:rFonts w:ascii="Verdana" w:hAnsi="Verdana" w:cs="Arial"/>
          <w:spacing w:val="1"/>
          <w:sz w:val="22"/>
          <w:szCs w:val="22"/>
        </w:rPr>
        <w:t xml:space="preserve"> </w:t>
      </w:r>
      <w:r w:rsidRPr="00877CA0">
        <w:rPr>
          <w:rFonts w:ascii="Verdana" w:hAnsi="Verdana" w:cs="Arial"/>
          <w:sz w:val="22"/>
          <w:szCs w:val="22"/>
        </w:rPr>
        <w:t>juntando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lastRenderedPageBreak/>
        <w:t>respectivo memorial de</w:t>
      </w:r>
      <w:r w:rsidRPr="00877CA0">
        <w:rPr>
          <w:rFonts w:ascii="Verdana" w:hAnsi="Verdana" w:cs="Arial"/>
          <w:spacing w:val="1"/>
          <w:sz w:val="22"/>
          <w:szCs w:val="22"/>
        </w:rPr>
        <w:t xml:space="preserve"> </w:t>
      </w:r>
      <w:r w:rsidRPr="00877CA0">
        <w:rPr>
          <w:rFonts w:ascii="Verdana" w:hAnsi="Verdana" w:cs="Arial"/>
          <w:sz w:val="22"/>
          <w:szCs w:val="22"/>
        </w:rPr>
        <w:t>cálculo e as demais</w:t>
      </w:r>
      <w:r w:rsidRPr="00877CA0">
        <w:rPr>
          <w:rFonts w:ascii="Verdana" w:hAnsi="Verdana" w:cs="Arial"/>
          <w:spacing w:val="1"/>
          <w:sz w:val="22"/>
          <w:szCs w:val="22"/>
        </w:rPr>
        <w:t xml:space="preserve"> </w:t>
      </w:r>
      <w:r w:rsidRPr="00877CA0">
        <w:rPr>
          <w:rFonts w:ascii="Verdana" w:hAnsi="Verdana" w:cs="Arial"/>
          <w:sz w:val="22"/>
          <w:szCs w:val="22"/>
        </w:rPr>
        <w:t>provas</w:t>
      </w:r>
      <w:r w:rsidRPr="00877CA0">
        <w:rPr>
          <w:rFonts w:ascii="Verdana" w:hAnsi="Verdana" w:cs="Arial"/>
          <w:spacing w:val="-3"/>
          <w:sz w:val="22"/>
          <w:szCs w:val="22"/>
        </w:rPr>
        <w:t xml:space="preserve"> </w:t>
      </w:r>
      <w:r w:rsidRPr="00877CA0">
        <w:rPr>
          <w:rFonts w:ascii="Verdana" w:hAnsi="Verdana" w:cs="Arial"/>
          <w:sz w:val="22"/>
          <w:szCs w:val="22"/>
        </w:rPr>
        <w:t>que</w:t>
      </w:r>
      <w:r w:rsidRPr="00877CA0">
        <w:rPr>
          <w:rFonts w:ascii="Verdana" w:hAnsi="Verdana" w:cs="Arial"/>
          <w:spacing w:val="1"/>
          <w:sz w:val="22"/>
          <w:szCs w:val="22"/>
        </w:rPr>
        <w:t xml:space="preserve"> </w:t>
      </w:r>
      <w:r w:rsidRPr="00877CA0">
        <w:rPr>
          <w:rFonts w:ascii="Verdana" w:hAnsi="Verdana" w:cs="Arial"/>
          <w:sz w:val="22"/>
          <w:szCs w:val="22"/>
        </w:rPr>
        <w:t>se</w:t>
      </w:r>
      <w:r w:rsidRPr="00877CA0">
        <w:rPr>
          <w:rFonts w:ascii="Verdana" w:hAnsi="Verdana" w:cs="Arial"/>
          <w:spacing w:val="-1"/>
          <w:sz w:val="22"/>
          <w:szCs w:val="22"/>
        </w:rPr>
        <w:t xml:space="preserve"> </w:t>
      </w:r>
      <w:r w:rsidRPr="00877CA0">
        <w:rPr>
          <w:rFonts w:ascii="Verdana" w:hAnsi="Verdana" w:cs="Arial"/>
          <w:sz w:val="22"/>
          <w:szCs w:val="22"/>
        </w:rPr>
        <w:t>fizerem</w:t>
      </w:r>
      <w:r w:rsidRPr="00877CA0">
        <w:rPr>
          <w:rFonts w:ascii="Verdana" w:hAnsi="Verdana" w:cs="Arial"/>
          <w:spacing w:val="-3"/>
          <w:sz w:val="22"/>
          <w:szCs w:val="22"/>
        </w:rPr>
        <w:t xml:space="preserve"> </w:t>
      </w:r>
      <w:r w:rsidRPr="00877CA0">
        <w:rPr>
          <w:rFonts w:ascii="Verdana" w:hAnsi="Verdana" w:cs="Arial"/>
          <w:sz w:val="22"/>
          <w:szCs w:val="22"/>
        </w:rPr>
        <w:t>necessárias.</w:t>
      </w:r>
    </w:p>
    <w:p w14:paraId="67EEAC24" w14:textId="77777777" w:rsidR="001F71A3" w:rsidRPr="00877CA0" w:rsidRDefault="001F71A3" w:rsidP="00A73E1C">
      <w:pPr>
        <w:pStyle w:val="PargrafodaLista"/>
        <w:widowControl w:val="0"/>
        <w:tabs>
          <w:tab w:val="left" w:pos="2530"/>
        </w:tabs>
        <w:autoSpaceDE w:val="0"/>
        <w:autoSpaceDN w:val="0"/>
        <w:ind w:left="0" w:right="231"/>
        <w:jc w:val="both"/>
        <w:rPr>
          <w:rFonts w:ascii="Verdana" w:hAnsi="Verdana" w:cs="Arial"/>
          <w:sz w:val="22"/>
          <w:szCs w:val="22"/>
        </w:rPr>
      </w:pPr>
    </w:p>
    <w:p w14:paraId="4A4EDA3D" w14:textId="77777777" w:rsidR="001F71A3" w:rsidRPr="00A73E1C" w:rsidRDefault="001F71A3" w:rsidP="00A73E1C">
      <w:pPr>
        <w:pStyle w:val="Ttulo2"/>
        <w:keepNext w:val="0"/>
        <w:widowControl w:val="0"/>
        <w:tabs>
          <w:tab w:val="left" w:pos="1510"/>
          <w:tab w:val="left" w:pos="1843"/>
        </w:tabs>
        <w:autoSpaceDE w:val="0"/>
        <w:autoSpaceDN w:val="0"/>
        <w:jc w:val="left"/>
        <w:rPr>
          <w:rFonts w:ascii="Verdana" w:hAnsi="Verdana" w:cs="Arial"/>
          <w:b/>
          <w:bCs/>
          <w:sz w:val="22"/>
          <w:szCs w:val="22"/>
        </w:rPr>
      </w:pPr>
      <w:r w:rsidRPr="00A73E1C">
        <w:rPr>
          <w:rFonts w:ascii="Verdana" w:hAnsi="Verdana" w:cs="Arial"/>
          <w:b/>
          <w:bCs/>
          <w:sz w:val="22"/>
          <w:szCs w:val="22"/>
        </w:rPr>
        <w:t>16- DA</w:t>
      </w:r>
      <w:r w:rsidRPr="00A73E1C">
        <w:rPr>
          <w:rFonts w:ascii="Verdana" w:hAnsi="Verdana" w:cs="Arial"/>
          <w:b/>
          <w:bCs/>
          <w:spacing w:val="-2"/>
          <w:sz w:val="22"/>
          <w:szCs w:val="22"/>
        </w:rPr>
        <w:t xml:space="preserve"> </w:t>
      </w:r>
      <w:r w:rsidRPr="00A73E1C">
        <w:rPr>
          <w:rFonts w:ascii="Verdana" w:hAnsi="Verdana" w:cs="Arial"/>
          <w:b/>
          <w:bCs/>
          <w:sz w:val="22"/>
          <w:szCs w:val="22"/>
        </w:rPr>
        <w:t>GARANTIA</w:t>
      </w:r>
      <w:r w:rsidRPr="00A73E1C">
        <w:rPr>
          <w:rFonts w:ascii="Verdana" w:hAnsi="Verdana" w:cs="Arial"/>
          <w:b/>
          <w:bCs/>
          <w:spacing w:val="-1"/>
          <w:sz w:val="22"/>
          <w:szCs w:val="22"/>
        </w:rPr>
        <w:t xml:space="preserve"> </w:t>
      </w:r>
      <w:r w:rsidRPr="00A73E1C">
        <w:rPr>
          <w:rFonts w:ascii="Verdana" w:hAnsi="Verdana" w:cs="Arial"/>
          <w:b/>
          <w:bCs/>
          <w:sz w:val="22"/>
          <w:szCs w:val="22"/>
        </w:rPr>
        <w:t>DE</w:t>
      </w:r>
      <w:r w:rsidRPr="00A73E1C">
        <w:rPr>
          <w:rFonts w:ascii="Verdana" w:hAnsi="Verdana" w:cs="Arial"/>
          <w:b/>
          <w:bCs/>
          <w:spacing w:val="-2"/>
          <w:sz w:val="22"/>
          <w:szCs w:val="22"/>
        </w:rPr>
        <w:t xml:space="preserve"> </w:t>
      </w:r>
      <w:r w:rsidRPr="00A73E1C">
        <w:rPr>
          <w:rFonts w:ascii="Verdana" w:hAnsi="Verdana" w:cs="Arial"/>
          <w:b/>
          <w:bCs/>
          <w:sz w:val="22"/>
          <w:szCs w:val="22"/>
        </w:rPr>
        <w:t>EXECUÇÃO</w:t>
      </w:r>
    </w:p>
    <w:p w14:paraId="4E1724FC" w14:textId="77777777" w:rsidR="001F71A3" w:rsidRPr="00877CA0" w:rsidRDefault="001F71A3" w:rsidP="00A73E1C">
      <w:pPr>
        <w:pStyle w:val="Corpodetexto"/>
        <w:jc w:val="both"/>
        <w:rPr>
          <w:rFonts w:ascii="Verdana" w:hAnsi="Verdana" w:cs="Arial"/>
          <w:color w:val="000000"/>
          <w:sz w:val="22"/>
          <w:szCs w:val="22"/>
        </w:rPr>
      </w:pPr>
      <w:r w:rsidRPr="00877CA0">
        <w:rPr>
          <w:rFonts w:ascii="Verdana" w:hAnsi="Verdana" w:cs="Arial"/>
          <w:color w:val="000000"/>
          <w:sz w:val="22"/>
          <w:szCs w:val="22"/>
        </w:rPr>
        <w:t>Não</w:t>
      </w:r>
      <w:r w:rsidRPr="00877CA0">
        <w:rPr>
          <w:rFonts w:ascii="Verdana" w:hAnsi="Verdana" w:cs="Arial"/>
          <w:color w:val="000000"/>
          <w:spacing w:val="2"/>
          <w:sz w:val="22"/>
          <w:szCs w:val="22"/>
        </w:rPr>
        <w:t xml:space="preserve"> </w:t>
      </w:r>
      <w:r w:rsidRPr="00877CA0">
        <w:rPr>
          <w:rFonts w:ascii="Verdana" w:hAnsi="Verdana" w:cs="Arial"/>
          <w:color w:val="000000"/>
          <w:sz w:val="22"/>
          <w:szCs w:val="22"/>
        </w:rPr>
        <w:t>haverá</w:t>
      </w:r>
      <w:r w:rsidRPr="00877CA0">
        <w:rPr>
          <w:rFonts w:ascii="Verdana" w:hAnsi="Verdana" w:cs="Arial"/>
          <w:color w:val="000000"/>
          <w:spacing w:val="-6"/>
          <w:sz w:val="22"/>
          <w:szCs w:val="22"/>
        </w:rPr>
        <w:t xml:space="preserve"> </w:t>
      </w:r>
      <w:r w:rsidRPr="00877CA0">
        <w:rPr>
          <w:rFonts w:ascii="Verdana" w:hAnsi="Verdana" w:cs="Arial"/>
          <w:color w:val="000000"/>
          <w:sz w:val="22"/>
          <w:szCs w:val="22"/>
        </w:rPr>
        <w:t>exigência</w:t>
      </w:r>
      <w:r w:rsidRPr="00877CA0">
        <w:rPr>
          <w:rFonts w:ascii="Verdana" w:hAnsi="Verdana" w:cs="Arial"/>
          <w:color w:val="000000"/>
          <w:spacing w:val="-2"/>
          <w:sz w:val="22"/>
          <w:szCs w:val="22"/>
        </w:rPr>
        <w:t xml:space="preserve"> </w:t>
      </w:r>
      <w:r w:rsidRPr="00877CA0">
        <w:rPr>
          <w:rFonts w:ascii="Verdana" w:hAnsi="Verdana" w:cs="Arial"/>
          <w:color w:val="000000"/>
          <w:sz w:val="22"/>
          <w:szCs w:val="22"/>
        </w:rPr>
        <w:t>de</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garantia</w:t>
      </w:r>
      <w:r w:rsidRPr="00877CA0">
        <w:rPr>
          <w:rFonts w:ascii="Verdana" w:hAnsi="Verdana" w:cs="Arial"/>
          <w:color w:val="000000"/>
          <w:spacing w:val="-3"/>
          <w:sz w:val="22"/>
          <w:szCs w:val="22"/>
        </w:rPr>
        <w:t xml:space="preserve"> </w:t>
      </w:r>
      <w:r w:rsidRPr="00877CA0">
        <w:rPr>
          <w:rFonts w:ascii="Verdana" w:hAnsi="Verdana" w:cs="Arial"/>
          <w:color w:val="000000"/>
          <w:sz w:val="22"/>
          <w:szCs w:val="22"/>
        </w:rPr>
        <w:t>contratual</w:t>
      </w:r>
      <w:r w:rsidRPr="00877CA0">
        <w:rPr>
          <w:rFonts w:ascii="Verdana" w:hAnsi="Verdana" w:cs="Arial"/>
          <w:color w:val="000000"/>
          <w:spacing w:val="-5"/>
          <w:sz w:val="22"/>
          <w:szCs w:val="22"/>
        </w:rPr>
        <w:t xml:space="preserve"> </w:t>
      </w:r>
      <w:r w:rsidRPr="00877CA0">
        <w:rPr>
          <w:rFonts w:ascii="Verdana" w:hAnsi="Verdana" w:cs="Arial"/>
          <w:color w:val="000000"/>
          <w:sz w:val="22"/>
          <w:szCs w:val="22"/>
        </w:rPr>
        <w:t>para</w:t>
      </w:r>
      <w:r w:rsidRPr="00877CA0">
        <w:rPr>
          <w:rFonts w:ascii="Verdana" w:hAnsi="Verdana" w:cs="Arial"/>
          <w:color w:val="000000"/>
          <w:spacing w:val="-4"/>
          <w:sz w:val="22"/>
          <w:szCs w:val="22"/>
        </w:rPr>
        <w:t xml:space="preserve"> </w:t>
      </w:r>
      <w:r w:rsidRPr="00877CA0">
        <w:rPr>
          <w:rFonts w:ascii="Verdana" w:hAnsi="Verdana" w:cs="Arial"/>
          <w:color w:val="000000"/>
          <w:sz w:val="22"/>
          <w:szCs w:val="22"/>
        </w:rPr>
        <w:t>o</w:t>
      </w:r>
      <w:r w:rsidRPr="00877CA0">
        <w:rPr>
          <w:rFonts w:ascii="Verdana" w:hAnsi="Verdana" w:cs="Arial"/>
          <w:color w:val="000000"/>
          <w:spacing w:val="1"/>
          <w:sz w:val="22"/>
          <w:szCs w:val="22"/>
        </w:rPr>
        <w:t xml:space="preserve"> </w:t>
      </w:r>
      <w:r w:rsidRPr="00877CA0">
        <w:rPr>
          <w:rFonts w:ascii="Verdana" w:hAnsi="Verdana" w:cs="Arial"/>
          <w:color w:val="000000"/>
          <w:sz w:val="22"/>
          <w:szCs w:val="22"/>
        </w:rPr>
        <w:t>fornecimento dos</w:t>
      </w:r>
      <w:r w:rsidRPr="00877CA0">
        <w:rPr>
          <w:rFonts w:ascii="Verdana" w:hAnsi="Verdana" w:cs="Arial"/>
          <w:color w:val="000000"/>
          <w:spacing w:val="-2"/>
          <w:sz w:val="22"/>
          <w:szCs w:val="22"/>
        </w:rPr>
        <w:t xml:space="preserve"> </w:t>
      </w:r>
      <w:r w:rsidRPr="00877CA0">
        <w:rPr>
          <w:rFonts w:ascii="Verdana" w:hAnsi="Verdana" w:cs="Arial"/>
          <w:color w:val="000000"/>
          <w:sz w:val="22"/>
          <w:szCs w:val="22"/>
        </w:rPr>
        <w:t>materiais.</w:t>
      </w:r>
    </w:p>
    <w:p w14:paraId="15583458" w14:textId="77777777" w:rsidR="00A73E1C" w:rsidRPr="00877CA0" w:rsidRDefault="00A73E1C" w:rsidP="001F71A3">
      <w:pPr>
        <w:tabs>
          <w:tab w:val="left" w:pos="9472"/>
        </w:tabs>
        <w:ind w:left="426" w:right="640"/>
        <w:jc w:val="both"/>
        <w:rPr>
          <w:rFonts w:ascii="Verdana" w:hAnsi="Verdana" w:cs="Arial"/>
          <w:color w:val="000000"/>
          <w:sz w:val="22"/>
          <w:szCs w:val="22"/>
        </w:rPr>
      </w:pPr>
    </w:p>
    <w:p w14:paraId="420A6EF2" w14:textId="77777777" w:rsidR="001F71A3" w:rsidRPr="00A73E1C" w:rsidRDefault="001F71A3" w:rsidP="00A73E1C">
      <w:pPr>
        <w:pStyle w:val="Ttulo2"/>
        <w:keepNext w:val="0"/>
        <w:widowControl w:val="0"/>
        <w:tabs>
          <w:tab w:val="left" w:pos="1510"/>
        </w:tabs>
        <w:autoSpaceDE w:val="0"/>
        <w:autoSpaceDN w:val="0"/>
        <w:jc w:val="left"/>
        <w:rPr>
          <w:rFonts w:ascii="Verdana" w:hAnsi="Verdana" w:cs="Arial"/>
          <w:b/>
          <w:bCs/>
          <w:sz w:val="22"/>
          <w:szCs w:val="22"/>
        </w:rPr>
      </w:pPr>
      <w:r w:rsidRPr="00A73E1C">
        <w:rPr>
          <w:rFonts w:ascii="Verdana" w:hAnsi="Verdana" w:cs="Arial"/>
          <w:b/>
          <w:bCs/>
          <w:sz w:val="22"/>
          <w:szCs w:val="22"/>
        </w:rPr>
        <w:t>17- FORMA</w:t>
      </w:r>
      <w:r w:rsidRPr="00A73E1C">
        <w:rPr>
          <w:rFonts w:ascii="Verdana" w:hAnsi="Verdana" w:cs="Arial"/>
          <w:b/>
          <w:bCs/>
          <w:spacing w:val="-5"/>
          <w:sz w:val="22"/>
          <w:szCs w:val="22"/>
        </w:rPr>
        <w:t xml:space="preserve"> </w:t>
      </w:r>
      <w:r w:rsidRPr="00A73E1C">
        <w:rPr>
          <w:rFonts w:ascii="Verdana" w:hAnsi="Verdana" w:cs="Arial"/>
          <w:b/>
          <w:bCs/>
          <w:sz w:val="22"/>
          <w:szCs w:val="22"/>
        </w:rPr>
        <w:t>E CRITÉRIOS DE SELEÇÃO DO</w:t>
      </w:r>
      <w:r w:rsidRPr="00A73E1C">
        <w:rPr>
          <w:rFonts w:ascii="Verdana" w:hAnsi="Verdana" w:cs="Arial"/>
          <w:b/>
          <w:bCs/>
          <w:spacing w:val="-1"/>
          <w:sz w:val="22"/>
          <w:szCs w:val="22"/>
        </w:rPr>
        <w:t xml:space="preserve"> </w:t>
      </w:r>
      <w:r w:rsidRPr="00A73E1C">
        <w:rPr>
          <w:rFonts w:ascii="Verdana" w:hAnsi="Verdana" w:cs="Arial"/>
          <w:b/>
          <w:bCs/>
          <w:sz w:val="22"/>
          <w:szCs w:val="22"/>
        </w:rPr>
        <w:t>FORNECEDOR</w:t>
      </w:r>
    </w:p>
    <w:p w14:paraId="254F1DCC" w14:textId="77777777" w:rsidR="001F71A3" w:rsidRPr="00877CA0" w:rsidRDefault="001F71A3" w:rsidP="00A73E1C">
      <w:pPr>
        <w:pStyle w:val="Ttulo2"/>
        <w:tabs>
          <w:tab w:val="left" w:pos="284"/>
        </w:tabs>
        <w:spacing w:before="92"/>
        <w:jc w:val="left"/>
        <w:rPr>
          <w:rFonts w:ascii="Verdana" w:hAnsi="Verdana" w:cs="Arial"/>
          <w:sz w:val="22"/>
          <w:szCs w:val="22"/>
        </w:rPr>
      </w:pPr>
      <w:r w:rsidRPr="00877CA0">
        <w:rPr>
          <w:rFonts w:ascii="Verdana" w:hAnsi="Verdana" w:cs="Arial"/>
          <w:sz w:val="22"/>
          <w:szCs w:val="22"/>
        </w:rPr>
        <w:t>Forma</w:t>
      </w:r>
      <w:r w:rsidRPr="00877CA0">
        <w:rPr>
          <w:rFonts w:ascii="Verdana" w:hAnsi="Verdana" w:cs="Arial"/>
          <w:spacing w:val="-2"/>
          <w:sz w:val="22"/>
          <w:szCs w:val="22"/>
        </w:rPr>
        <w:t xml:space="preserve"> </w:t>
      </w:r>
      <w:r w:rsidRPr="00877CA0">
        <w:rPr>
          <w:rFonts w:ascii="Verdana" w:hAnsi="Verdana" w:cs="Arial"/>
          <w:sz w:val="22"/>
          <w:szCs w:val="22"/>
        </w:rPr>
        <w:t>de seleção</w:t>
      </w:r>
      <w:r w:rsidRPr="00877CA0">
        <w:rPr>
          <w:rFonts w:ascii="Verdana" w:hAnsi="Verdana" w:cs="Arial"/>
          <w:spacing w:val="-7"/>
          <w:sz w:val="22"/>
          <w:szCs w:val="22"/>
        </w:rPr>
        <w:t xml:space="preserve"> </w:t>
      </w:r>
      <w:r w:rsidRPr="00877CA0">
        <w:rPr>
          <w:rFonts w:ascii="Verdana" w:hAnsi="Verdana" w:cs="Arial"/>
          <w:sz w:val="22"/>
          <w:szCs w:val="22"/>
        </w:rPr>
        <w:t>e</w:t>
      </w:r>
      <w:r w:rsidRPr="00877CA0">
        <w:rPr>
          <w:rFonts w:ascii="Verdana" w:hAnsi="Verdana" w:cs="Arial"/>
          <w:spacing w:val="5"/>
          <w:sz w:val="22"/>
          <w:szCs w:val="22"/>
        </w:rPr>
        <w:t xml:space="preserve"> </w:t>
      </w:r>
      <w:r w:rsidRPr="00877CA0">
        <w:rPr>
          <w:rFonts w:ascii="Verdana" w:hAnsi="Verdana" w:cs="Arial"/>
          <w:sz w:val="22"/>
          <w:szCs w:val="22"/>
        </w:rPr>
        <w:t>critério de</w:t>
      </w:r>
      <w:r w:rsidRPr="00877CA0">
        <w:rPr>
          <w:rFonts w:ascii="Verdana" w:hAnsi="Verdana" w:cs="Arial"/>
          <w:spacing w:val="-1"/>
          <w:sz w:val="22"/>
          <w:szCs w:val="22"/>
        </w:rPr>
        <w:t xml:space="preserve"> </w:t>
      </w:r>
      <w:r w:rsidRPr="00877CA0">
        <w:rPr>
          <w:rFonts w:ascii="Verdana" w:hAnsi="Verdana" w:cs="Arial"/>
          <w:sz w:val="22"/>
          <w:szCs w:val="22"/>
        </w:rPr>
        <w:t>julgamento</w:t>
      </w:r>
      <w:r w:rsidRPr="00877CA0">
        <w:rPr>
          <w:rFonts w:ascii="Verdana" w:hAnsi="Verdana" w:cs="Arial"/>
          <w:spacing w:val="-7"/>
          <w:sz w:val="22"/>
          <w:szCs w:val="22"/>
        </w:rPr>
        <w:t xml:space="preserve"> </w:t>
      </w:r>
      <w:r w:rsidRPr="00877CA0">
        <w:rPr>
          <w:rFonts w:ascii="Verdana" w:hAnsi="Verdana" w:cs="Arial"/>
          <w:sz w:val="22"/>
          <w:szCs w:val="22"/>
        </w:rPr>
        <w:t>da</w:t>
      </w:r>
      <w:r w:rsidRPr="00877CA0">
        <w:rPr>
          <w:rFonts w:ascii="Verdana" w:hAnsi="Verdana" w:cs="Arial"/>
          <w:spacing w:val="-2"/>
          <w:sz w:val="22"/>
          <w:szCs w:val="22"/>
        </w:rPr>
        <w:t xml:space="preserve"> </w:t>
      </w:r>
      <w:r w:rsidRPr="00877CA0">
        <w:rPr>
          <w:rFonts w:ascii="Verdana" w:hAnsi="Verdana" w:cs="Arial"/>
          <w:sz w:val="22"/>
          <w:szCs w:val="22"/>
        </w:rPr>
        <w:t>proposta</w:t>
      </w:r>
    </w:p>
    <w:p w14:paraId="6736D374" w14:textId="77777777" w:rsidR="001F71A3" w:rsidRPr="00877CA0" w:rsidRDefault="001F71A3" w:rsidP="00A73E1C">
      <w:pPr>
        <w:pStyle w:val="PargrafodaLista"/>
        <w:widowControl w:val="0"/>
        <w:numPr>
          <w:ilvl w:val="0"/>
          <w:numId w:val="50"/>
        </w:numPr>
        <w:tabs>
          <w:tab w:val="left" w:pos="284"/>
          <w:tab w:val="left" w:pos="993"/>
        </w:tabs>
        <w:autoSpaceDE w:val="0"/>
        <w:autoSpaceDN w:val="0"/>
        <w:ind w:left="0" w:right="231" w:firstLine="0"/>
        <w:jc w:val="both"/>
        <w:rPr>
          <w:rFonts w:ascii="Verdana" w:hAnsi="Verdana" w:cs="Arial"/>
          <w:sz w:val="22"/>
          <w:szCs w:val="22"/>
        </w:rPr>
      </w:pPr>
      <w:r w:rsidRPr="00877CA0">
        <w:rPr>
          <w:rFonts w:ascii="Verdana" w:hAnsi="Verdana" w:cs="Arial"/>
          <w:sz w:val="22"/>
          <w:szCs w:val="22"/>
        </w:rPr>
        <w:t>O fornecedor será selecionado por meio da realização de procedimento</w:t>
      </w:r>
      <w:r w:rsidRPr="00877CA0">
        <w:rPr>
          <w:rFonts w:ascii="Verdana" w:hAnsi="Verdana" w:cs="Arial"/>
          <w:spacing w:val="1"/>
          <w:sz w:val="22"/>
          <w:szCs w:val="22"/>
        </w:rPr>
        <w:t xml:space="preserve"> </w:t>
      </w:r>
      <w:r w:rsidRPr="00877CA0">
        <w:rPr>
          <w:rFonts w:ascii="Verdana" w:hAnsi="Verdana" w:cs="Arial"/>
          <w:sz w:val="22"/>
          <w:szCs w:val="22"/>
        </w:rPr>
        <w:t>de LICITAÇÃO, na modalidade PREGÃO, sob a forma ELETRÔNICA, com adoção</w:t>
      </w:r>
      <w:r w:rsidRPr="00877CA0">
        <w:rPr>
          <w:rFonts w:ascii="Verdana" w:hAnsi="Verdana" w:cs="Arial"/>
          <w:spacing w:val="1"/>
          <w:sz w:val="22"/>
          <w:szCs w:val="22"/>
        </w:rPr>
        <w:t xml:space="preserve"> </w:t>
      </w:r>
      <w:r w:rsidRPr="00877CA0">
        <w:rPr>
          <w:rFonts w:ascii="Verdana" w:hAnsi="Verdana" w:cs="Arial"/>
          <w:sz w:val="22"/>
          <w:szCs w:val="22"/>
        </w:rPr>
        <w:t>do critério de</w:t>
      </w:r>
      <w:r w:rsidRPr="00877CA0">
        <w:rPr>
          <w:rFonts w:ascii="Verdana" w:hAnsi="Verdana" w:cs="Arial"/>
          <w:spacing w:val="7"/>
          <w:sz w:val="22"/>
          <w:szCs w:val="22"/>
        </w:rPr>
        <w:t xml:space="preserve"> </w:t>
      </w:r>
      <w:r w:rsidRPr="00877CA0">
        <w:rPr>
          <w:rFonts w:ascii="Verdana" w:hAnsi="Verdana" w:cs="Arial"/>
          <w:sz w:val="22"/>
          <w:szCs w:val="22"/>
        </w:rPr>
        <w:t>julgamento pelo</w:t>
      </w:r>
      <w:r w:rsidRPr="00877CA0">
        <w:rPr>
          <w:rFonts w:ascii="Verdana" w:hAnsi="Verdana" w:cs="Arial"/>
          <w:spacing w:val="-7"/>
          <w:sz w:val="22"/>
          <w:szCs w:val="22"/>
        </w:rPr>
        <w:t xml:space="preserve"> </w:t>
      </w:r>
      <w:r w:rsidRPr="00877CA0">
        <w:rPr>
          <w:rFonts w:ascii="Verdana" w:hAnsi="Verdana" w:cs="Arial"/>
          <w:sz w:val="22"/>
          <w:szCs w:val="22"/>
        </w:rPr>
        <w:t>menor</w:t>
      </w:r>
      <w:r w:rsidRPr="00877CA0">
        <w:rPr>
          <w:rFonts w:ascii="Verdana" w:hAnsi="Verdana" w:cs="Arial"/>
          <w:spacing w:val="-2"/>
          <w:sz w:val="22"/>
          <w:szCs w:val="22"/>
        </w:rPr>
        <w:t xml:space="preserve"> </w:t>
      </w:r>
      <w:r w:rsidRPr="00877CA0">
        <w:rPr>
          <w:rFonts w:ascii="Verdana" w:hAnsi="Verdana" w:cs="Arial"/>
          <w:sz w:val="22"/>
          <w:szCs w:val="22"/>
        </w:rPr>
        <w:t>preço</w:t>
      </w:r>
      <w:r w:rsidRPr="00877CA0">
        <w:rPr>
          <w:rFonts w:ascii="Verdana" w:hAnsi="Verdana" w:cs="Arial"/>
          <w:spacing w:val="-3"/>
          <w:sz w:val="22"/>
          <w:szCs w:val="22"/>
        </w:rPr>
        <w:t xml:space="preserve"> </w:t>
      </w:r>
      <w:r w:rsidRPr="00877CA0">
        <w:rPr>
          <w:rFonts w:ascii="Verdana" w:hAnsi="Verdana" w:cs="Arial"/>
          <w:sz w:val="22"/>
          <w:szCs w:val="22"/>
        </w:rPr>
        <w:t>por lote/item.</w:t>
      </w:r>
    </w:p>
    <w:p w14:paraId="3D5AF9C2" w14:textId="77777777" w:rsidR="001F71A3" w:rsidRPr="00877CA0" w:rsidRDefault="001F71A3" w:rsidP="00A73E1C">
      <w:pPr>
        <w:pStyle w:val="PargrafodaLista"/>
        <w:widowControl w:val="0"/>
        <w:numPr>
          <w:ilvl w:val="0"/>
          <w:numId w:val="50"/>
        </w:numPr>
        <w:tabs>
          <w:tab w:val="left" w:pos="284"/>
          <w:tab w:val="left" w:pos="993"/>
        </w:tabs>
        <w:autoSpaceDE w:val="0"/>
        <w:autoSpaceDN w:val="0"/>
        <w:ind w:left="0" w:right="231" w:firstLine="0"/>
        <w:jc w:val="both"/>
        <w:rPr>
          <w:rFonts w:ascii="Verdana" w:hAnsi="Verdana" w:cs="Arial"/>
          <w:sz w:val="22"/>
          <w:szCs w:val="22"/>
        </w:rPr>
      </w:pPr>
      <w:r w:rsidRPr="00877CA0">
        <w:rPr>
          <w:rFonts w:ascii="Verdana" w:hAnsi="Verdana" w:cs="Arial"/>
          <w:sz w:val="22"/>
          <w:szCs w:val="22"/>
        </w:rPr>
        <w:t>O intervalo mínimo de diferença de valores ou percentuais entre os</w:t>
      </w:r>
      <w:r w:rsidRPr="00877CA0">
        <w:rPr>
          <w:rFonts w:ascii="Verdana" w:hAnsi="Verdana" w:cs="Arial"/>
          <w:spacing w:val="1"/>
          <w:sz w:val="22"/>
          <w:szCs w:val="22"/>
        </w:rPr>
        <w:t xml:space="preserve"> </w:t>
      </w:r>
      <w:r w:rsidRPr="00877CA0">
        <w:rPr>
          <w:rFonts w:ascii="Verdana" w:hAnsi="Verdana" w:cs="Arial"/>
          <w:sz w:val="22"/>
          <w:szCs w:val="22"/>
        </w:rPr>
        <w:t>lances, que incidirá tanto em relação aos lances intermediários quanto em relação à</w:t>
      </w:r>
      <w:r w:rsidRPr="00877CA0">
        <w:rPr>
          <w:rFonts w:ascii="Verdana" w:hAnsi="Verdana" w:cs="Arial"/>
          <w:spacing w:val="1"/>
          <w:sz w:val="22"/>
          <w:szCs w:val="22"/>
        </w:rPr>
        <w:t xml:space="preserve"> </w:t>
      </w:r>
      <w:r w:rsidRPr="00877CA0">
        <w:rPr>
          <w:rFonts w:ascii="Verdana" w:hAnsi="Verdana" w:cs="Arial"/>
          <w:sz w:val="22"/>
          <w:szCs w:val="22"/>
        </w:rPr>
        <w:t>proposta</w:t>
      </w:r>
      <w:r w:rsidRPr="00877CA0">
        <w:rPr>
          <w:rFonts w:ascii="Verdana" w:hAnsi="Verdana" w:cs="Arial"/>
          <w:spacing w:val="-4"/>
          <w:sz w:val="22"/>
          <w:szCs w:val="22"/>
        </w:rPr>
        <w:t xml:space="preserve"> </w:t>
      </w:r>
      <w:r w:rsidRPr="00877CA0">
        <w:rPr>
          <w:rFonts w:ascii="Verdana" w:hAnsi="Verdana" w:cs="Arial"/>
          <w:sz w:val="22"/>
          <w:szCs w:val="22"/>
        </w:rPr>
        <w:t>que cobrir</w:t>
      </w:r>
      <w:r w:rsidRPr="00877CA0">
        <w:rPr>
          <w:rFonts w:ascii="Verdana" w:hAnsi="Verdana" w:cs="Arial"/>
          <w:spacing w:val="-7"/>
          <w:sz w:val="22"/>
          <w:szCs w:val="22"/>
        </w:rPr>
        <w:t xml:space="preserve"> </w:t>
      </w:r>
      <w:r w:rsidRPr="00877CA0">
        <w:rPr>
          <w:rFonts w:ascii="Verdana" w:hAnsi="Verdana" w:cs="Arial"/>
          <w:sz w:val="22"/>
          <w:szCs w:val="22"/>
        </w:rPr>
        <w:t>a</w:t>
      </w:r>
      <w:r w:rsidRPr="00877CA0">
        <w:rPr>
          <w:rFonts w:ascii="Verdana" w:hAnsi="Verdana" w:cs="Arial"/>
          <w:spacing w:val="1"/>
          <w:sz w:val="22"/>
          <w:szCs w:val="22"/>
        </w:rPr>
        <w:t xml:space="preserve"> </w:t>
      </w:r>
      <w:r w:rsidRPr="00877CA0">
        <w:rPr>
          <w:rFonts w:ascii="Verdana" w:hAnsi="Verdana" w:cs="Arial"/>
          <w:sz w:val="22"/>
          <w:szCs w:val="22"/>
        </w:rPr>
        <w:t>melhor</w:t>
      </w:r>
      <w:r w:rsidRPr="00877CA0">
        <w:rPr>
          <w:rFonts w:ascii="Verdana" w:hAnsi="Verdana" w:cs="Arial"/>
          <w:spacing w:val="-1"/>
          <w:sz w:val="22"/>
          <w:szCs w:val="22"/>
        </w:rPr>
        <w:t xml:space="preserve"> </w:t>
      </w:r>
      <w:r w:rsidRPr="00877CA0">
        <w:rPr>
          <w:rFonts w:ascii="Verdana" w:hAnsi="Verdana" w:cs="Arial"/>
          <w:sz w:val="22"/>
          <w:szCs w:val="22"/>
        </w:rPr>
        <w:t>oferta</w:t>
      </w:r>
      <w:r w:rsidRPr="00877CA0">
        <w:rPr>
          <w:rFonts w:ascii="Verdana" w:hAnsi="Verdana" w:cs="Arial"/>
          <w:spacing w:val="-3"/>
          <w:sz w:val="22"/>
          <w:szCs w:val="22"/>
        </w:rPr>
        <w:t xml:space="preserve"> </w:t>
      </w:r>
      <w:r w:rsidRPr="00877CA0">
        <w:rPr>
          <w:rFonts w:ascii="Verdana" w:hAnsi="Verdana" w:cs="Arial"/>
          <w:sz w:val="22"/>
          <w:szCs w:val="22"/>
        </w:rPr>
        <w:t>deverá</w:t>
      </w:r>
      <w:r w:rsidRPr="00877CA0">
        <w:rPr>
          <w:rFonts w:ascii="Verdana" w:hAnsi="Verdana" w:cs="Arial"/>
          <w:spacing w:val="-4"/>
          <w:sz w:val="22"/>
          <w:szCs w:val="22"/>
        </w:rPr>
        <w:t xml:space="preserve"> </w:t>
      </w:r>
      <w:r w:rsidRPr="00877CA0">
        <w:rPr>
          <w:rFonts w:ascii="Verdana" w:hAnsi="Verdana" w:cs="Arial"/>
          <w:sz w:val="22"/>
          <w:szCs w:val="22"/>
        </w:rPr>
        <w:t>ser de</w:t>
      </w:r>
      <w:r w:rsidRPr="00877CA0">
        <w:rPr>
          <w:rFonts w:ascii="Verdana" w:hAnsi="Verdana" w:cs="Arial"/>
          <w:spacing w:val="-1"/>
          <w:sz w:val="22"/>
          <w:szCs w:val="22"/>
        </w:rPr>
        <w:t xml:space="preserve"> </w:t>
      </w:r>
      <w:r w:rsidRPr="00877CA0">
        <w:rPr>
          <w:rFonts w:ascii="Verdana" w:hAnsi="Verdana" w:cs="Arial"/>
          <w:sz w:val="22"/>
          <w:szCs w:val="22"/>
        </w:rPr>
        <w:t>R$</w:t>
      </w:r>
      <w:r w:rsidRPr="00877CA0">
        <w:rPr>
          <w:rFonts w:ascii="Verdana" w:hAnsi="Verdana" w:cs="Arial"/>
          <w:spacing w:val="-1"/>
          <w:sz w:val="22"/>
          <w:szCs w:val="22"/>
        </w:rPr>
        <w:t xml:space="preserve"> </w:t>
      </w:r>
      <w:r w:rsidRPr="00877CA0">
        <w:rPr>
          <w:rFonts w:ascii="Verdana" w:hAnsi="Verdana" w:cs="Arial"/>
          <w:sz w:val="22"/>
          <w:szCs w:val="22"/>
        </w:rPr>
        <w:t>0,01</w:t>
      </w:r>
      <w:r w:rsidRPr="00877CA0">
        <w:rPr>
          <w:rFonts w:ascii="Verdana" w:hAnsi="Verdana" w:cs="Arial"/>
          <w:spacing w:val="-7"/>
          <w:sz w:val="22"/>
          <w:szCs w:val="22"/>
        </w:rPr>
        <w:t xml:space="preserve"> </w:t>
      </w:r>
      <w:r w:rsidRPr="00877CA0">
        <w:rPr>
          <w:rFonts w:ascii="Verdana" w:hAnsi="Verdana" w:cs="Arial"/>
          <w:sz w:val="22"/>
          <w:szCs w:val="22"/>
        </w:rPr>
        <w:t>(um</w:t>
      </w:r>
      <w:r w:rsidRPr="00877CA0">
        <w:rPr>
          <w:rFonts w:ascii="Verdana" w:hAnsi="Verdana" w:cs="Arial"/>
          <w:spacing w:val="4"/>
          <w:sz w:val="22"/>
          <w:szCs w:val="22"/>
        </w:rPr>
        <w:t xml:space="preserve"> </w:t>
      </w:r>
      <w:r w:rsidRPr="00877CA0">
        <w:rPr>
          <w:rFonts w:ascii="Verdana" w:hAnsi="Verdana" w:cs="Arial"/>
          <w:sz w:val="22"/>
          <w:szCs w:val="22"/>
        </w:rPr>
        <w:t>centavo).</w:t>
      </w:r>
    </w:p>
    <w:p w14:paraId="662C618A" w14:textId="77777777" w:rsidR="001F71A3" w:rsidRPr="00877CA0" w:rsidRDefault="001F71A3" w:rsidP="00A73E1C">
      <w:pPr>
        <w:pStyle w:val="PargrafodaLista"/>
        <w:widowControl w:val="0"/>
        <w:numPr>
          <w:ilvl w:val="0"/>
          <w:numId w:val="50"/>
        </w:numPr>
        <w:tabs>
          <w:tab w:val="left" w:pos="284"/>
          <w:tab w:val="left" w:pos="709"/>
          <w:tab w:val="left" w:pos="993"/>
        </w:tabs>
        <w:autoSpaceDE w:val="0"/>
        <w:autoSpaceDN w:val="0"/>
        <w:spacing w:before="1"/>
        <w:ind w:left="0" w:right="231" w:firstLine="0"/>
        <w:jc w:val="both"/>
        <w:rPr>
          <w:rFonts w:ascii="Verdana" w:hAnsi="Verdana" w:cs="Arial"/>
          <w:sz w:val="22"/>
          <w:szCs w:val="22"/>
        </w:rPr>
      </w:pPr>
      <w:r w:rsidRPr="00877CA0">
        <w:rPr>
          <w:rFonts w:ascii="Verdana" w:hAnsi="Verdana" w:cs="Arial"/>
          <w:sz w:val="22"/>
          <w:szCs w:val="22"/>
        </w:rPr>
        <w:t>A proposta de preços ajustada ao lance final deverá conter o valor</w:t>
      </w:r>
      <w:r w:rsidRPr="00877CA0">
        <w:rPr>
          <w:rFonts w:ascii="Verdana" w:hAnsi="Verdana" w:cs="Arial"/>
          <w:spacing w:val="1"/>
          <w:sz w:val="22"/>
          <w:szCs w:val="22"/>
        </w:rPr>
        <w:t xml:space="preserve"> </w:t>
      </w:r>
      <w:r w:rsidRPr="00877CA0">
        <w:rPr>
          <w:rFonts w:ascii="Verdana" w:hAnsi="Verdana" w:cs="Arial"/>
          <w:sz w:val="22"/>
          <w:szCs w:val="22"/>
        </w:rPr>
        <w:t>numérico</w:t>
      </w:r>
      <w:r w:rsidRPr="00877CA0">
        <w:rPr>
          <w:rFonts w:ascii="Verdana" w:hAnsi="Verdana" w:cs="Arial"/>
          <w:spacing w:val="-2"/>
          <w:sz w:val="22"/>
          <w:szCs w:val="22"/>
        </w:rPr>
        <w:t xml:space="preserve"> </w:t>
      </w:r>
      <w:r w:rsidRPr="00877CA0">
        <w:rPr>
          <w:rFonts w:ascii="Verdana" w:hAnsi="Verdana" w:cs="Arial"/>
          <w:sz w:val="22"/>
          <w:szCs w:val="22"/>
        </w:rPr>
        <w:t>dos preços unitários</w:t>
      </w:r>
      <w:r w:rsidRPr="00877CA0">
        <w:rPr>
          <w:rFonts w:ascii="Verdana" w:hAnsi="Verdana" w:cs="Arial"/>
          <w:spacing w:val="-4"/>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totais,</w:t>
      </w:r>
      <w:r w:rsidRPr="00877CA0">
        <w:rPr>
          <w:rFonts w:ascii="Verdana" w:hAnsi="Verdana" w:cs="Arial"/>
          <w:spacing w:val="-4"/>
          <w:sz w:val="22"/>
          <w:szCs w:val="22"/>
        </w:rPr>
        <w:t xml:space="preserve"> </w:t>
      </w:r>
      <w:r w:rsidRPr="00877CA0">
        <w:rPr>
          <w:rFonts w:ascii="Verdana" w:hAnsi="Verdana" w:cs="Arial"/>
          <w:sz w:val="22"/>
          <w:szCs w:val="22"/>
        </w:rPr>
        <w:t>não</w:t>
      </w:r>
      <w:r w:rsidRPr="00877CA0">
        <w:rPr>
          <w:rFonts w:ascii="Verdana" w:hAnsi="Verdana" w:cs="Arial"/>
          <w:spacing w:val="-1"/>
          <w:sz w:val="22"/>
          <w:szCs w:val="22"/>
        </w:rPr>
        <w:t xml:space="preserve"> </w:t>
      </w:r>
      <w:r w:rsidRPr="00877CA0">
        <w:rPr>
          <w:rFonts w:ascii="Verdana" w:hAnsi="Verdana" w:cs="Arial"/>
          <w:sz w:val="22"/>
          <w:szCs w:val="22"/>
        </w:rPr>
        <w:t>podendo</w:t>
      </w:r>
      <w:r w:rsidRPr="00877CA0">
        <w:rPr>
          <w:rFonts w:ascii="Verdana" w:hAnsi="Verdana" w:cs="Arial"/>
          <w:spacing w:val="-3"/>
          <w:sz w:val="22"/>
          <w:szCs w:val="22"/>
        </w:rPr>
        <w:t xml:space="preserve"> </w:t>
      </w:r>
      <w:r w:rsidRPr="00877CA0">
        <w:rPr>
          <w:rFonts w:ascii="Verdana" w:hAnsi="Verdana" w:cs="Arial"/>
          <w:sz w:val="22"/>
          <w:szCs w:val="22"/>
        </w:rPr>
        <w:t>exceder</w:t>
      </w:r>
      <w:r w:rsidRPr="00877CA0">
        <w:rPr>
          <w:rFonts w:ascii="Verdana" w:hAnsi="Verdana" w:cs="Arial"/>
          <w:spacing w:val="-3"/>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valor</w:t>
      </w:r>
      <w:r w:rsidRPr="00877CA0">
        <w:rPr>
          <w:rFonts w:ascii="Verdana" w:hAnsi="Verdana" w:cs="Arial"/>
          <w:spacing w:val="-3"/>
          <w:sz w:val="22"/>
          <w:szCs w:val="22"/>
        </w:rPr>
        <w:t xml:space="preserve"> </w:t>
      </w:r>
      <w:r w:rsidRPr="00877CA0">
        <w:rPr>
          <w:rFonts w:ascii="Verdana" w:hAnsi="Verdana" w:cs="Arial"/>
          <w:sz w:val="22"/>
          <w:szCs w:val="22"/>
        </w:rPr>
        <w:t>do</w:t>
      </w:r>
      <w:r w:rsidRPr="00877CA0">
        <w:rPr>
          <w:rFonts w:ascii="Verdana" w:hAnsi="Verdana" w:cs="Arial"/>
          <w:spacing w:val="1"/>
          <w:sz w:val="22"/>
          <w:szCs w:val="22"/>
        </w:rPr>
        <w:t xml:space="preserve"> </w:t>
      </w:r>
      <w:r w:rsidRPr="00877CA0">
        <w:rPr>
          <w:rFonts w:ascii="Verdana" w:hAnsi="Verdana" w:cs="Arial"/>
          <w:sz w:val="22"/>
          <w:szCs w:val="22"/>
        </w:rPr>
        <w:t>lance</w:t>
      </w:r>
      <w:r w:rsidRPr="00877CA0">
        <w:rPr>
          <w:rFonts w:ascii="Verdana" w:hAnsi="Verdana" w:cs="Arial"/>
          <w:spacing w:val="-2"/>
          <w:sz w:val="22"/>
          <w:szCs w:val="22"/>
        </w:rPr>
        <w:t xml:space="preserve"> </w:t>
      </w:r>
      <w:r w:rsidRPr="00877CA0">
        <w:rPr>
          <w:rFonts w:ascii="Verdana" w:hAnsi="Verdana" w:cs="Arial"/>
          <w:sz w:val="22"/>
          <w:szCs w:val="22"/>
        </w:rPr>
        <w:t>final.</w:t>
      </w:r>
    </w:p>
    <w:p w14:paraId="4FA6D1B6" w14:textId="77777777" w:rsidR="001F71A3" w:rsidRPr="00877CA0" w:rsidRDefault="001F71A3" w:rsidP="00A73E1C">
      <w:pPr>
        <w:pStyle w:val="PargrafodaLista"/>
        <w:widowControl w:val="0"/>
        <w:tabs>
          <w:tab w:val="left" w:pos="284"/>
          <w:tab w:val="left" w:pos="851"/>
        </w:tabs>
        <w:autoSpaceDE w:val="0"/>
        <w:autoSpaceDN w:val="0"/>
        <w:ind w:left="0" w:right="231"/>
        <w:jc w:val="both"/>
        <w:rPr>
          <w:rFonts w:ascii="Verdana" w:hAnsi="Verdana" w:cs="Arial"/>
          <w:sz w:val="22"/>
          <w:szCs w:val="22"/>
        </w:rPr>
      </w:pPr>
      <w:r w:rsidRPr="00877CA0">
        <w:rPr>
          <w:rFonts w:ascii="Verdana" w:hAnsi="Verdana" w:cs="Arial"/>
          <w:sz w:val="22"/>
          <w:szCs w:val="22"/>
        </w:rPr>
        <w:t>4. Para</w:t>
      </w:r>
      <w:r w:rsidRPr="00877CA0">
        <w:rPr>
          <w:rFonts w:ascii="Verdana" w:hAnsi="Verdana" w:cs="Arial"/>
          <w:spacing w:val="1"/>
          <w:sz w:val="22"/>
          <w:szCs w:val="22"/>
        </w:rPr>
        <w:t xml:space="preserve"> </w:t>
      </w:r>
      <w:r w:rsidRPr="00877CA0">
        <w:rPr>
          <w:rFonts w:ascii="Verdana" w:hAnsi="Verdana" w:cs="Arial"/>
          <w:sz w:val="22"/>
          <w:szCs w:val="22"/>
        </w:rPr>
        <w:t>fins</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habilitação,</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licitante</w:t>
      </w:r>
      <w:r w:rsidRPr="00877CA0">
        <w:rPr>
          <w:rFonts w:ascii="Verdana" w:hAnsi="Verdana" w:cs="Arial"/>
          <w:spacing w:val="1"/>
          <w:sz w:val="22"/>
          <w:szCs w:val="22"/>
        </w:rPr>
        <w:t xml:space="preserve"> </w:t>
      </w:r>
      <w:r w:rsidRPr="00877CA0">
        <w:rPr>
          <w:rFonts w:ascii="Verdana" w:hAnsi="Verdana" w:cs="Arial"/>
          <w:sz w:val="22"/>
          <w:szCs w:val="22"/>
        </w:rPr>
        <w:t>deverá</w:t>
      </w:r>
      <w:r w:rsidRPr="00877CA0">
        <w:rPr>
          <w:rFonts w:ascii="Verdana" w:hAnsi="Verdana" w:cs="Arial"/>
          <w:spacing w:val="1"/>
          <w:sz w:val="22"/>
          <w:szCs w:val="22"/>
        </w:rPr>
        <w:t xml:space="preserve"> </w:t>
      </w:r>
      <w:r w:rsidRPr="00877CA0">
        <w:rPr>
          <w:rFonts w:ascii="Verdana" w:hAnsi="Verdana" w:cs="Arial"/>
          <w:sz w:val="22"/>
          <w:szCs w:val="22"/>
        </w:rPr>
        <w:t>comprovar</w:t>
      </w:r>
      <w:r w:rsidRPr="00877CA0">
        <w:rPr>
          <w:rFonts w:ascii="Verdana" w:hAnsi="Verdana" w:cs="Arial"/>
          <w:spacing w:val="1"/>
          <w:sz w:val="22"/>
          <w:szCs w:val="22"/>
        </w:rPr>
        <w:t xml:space="preserve"> </w:t>
      </w:r>
      <w:r w:rsidRPr="00877CA0">
        <w:rPr>
          <w:rFonts w:ascii="Verdana" w:hAnsi="Verdana" w:cs="Arial"/>
          <w:sz w:val="22"/>
          <w:szCs w:val="22"/>
        </w:rPr>
        <w:t>os</w:t>
      </w:r>
      <w:r w:rsidRPr="00877CA0">
        <w:rPr>
          <w:rFonts w:ascii="Verdana" w:hAnsi="Verdana" w:cs="Arial"/>
          <w:spacing w:val="1"/>
          <w:sz w:val="22"/>
          <w:szCs w:val="22"/>
        </w:rPr>
        <w:t xml:space="preserve"> </w:t>
      </w:r>
      <w:r w:rsidRPr="00877CA0">
        <w:rPr>
          <w:rFonts w:ascii="Verdana" w:hAnsi="Verdana" w:cs="Arial"/>
          <w:sz w:val="22"/>
          <w:szCs w:val="22"/>
        </w:rPr>
        <w:t>requisitos</w:t>
      </w:r>
      <w:r w:rsidRPr="00877CA0">
        <w:rPr>
          <w:rFonts w:ascii="Verdana" w:hAnsi="Verdana" w:cs="Arial"/>
          <w:spacing w:val="-64"/>
          <w:sz w:val="22"/>
          <w:szCs w:val="22"/>
        </w:rPr>
        <w:t xml:space="preserve"> </w:t>
      </w:r>
      <w:r w:rsidRPr="00877CA0">
        <w:rPr>
          <w:rFonts w:ascii="Verdana" w:hAnsi="Verdana" w:cs="Arial"/>
          <w:sz w:val="22"/>
          <w:szCs w:val="22"/>
        </w:rPr>
        <w:t>(jurídicos, técnicos, fiscal, social, trabalhista e econômico-financeiro) exigidos no</w:t>
      </w:r>
      <w:r w:rsidRPr="00877CA0">
        <w:rPr>
          <w:rFonts w:ascii="Verdana" w:hAnsi="Verdana" w:cs="Arial"/>
          <w:spacing w:val="1"/>
          <w:sz w:val="22"/>
          <w:szCs w:val="22"/>
        </w:rPr>
        <w:t xml:space="preserve"> </w:t>
      </w:r>
      <w:r w:rsidRPr="00877CA0">
        <w:rPr>
          <w:rFonts w:ascii="Verdana" w:hAnsi="Verdana" w:cs="Arial"/>
          <w:sz w:val="22"/>
          <w:szCs w:val="22"/>
        </w:rPr>
        <w:t>edital.</w:t>
      </w:r>
    </w:p>
    <w:p w14:paraId="4DC80025" w14:textId="77777777" w:rsidR="001F71A3" w:rsidRPr="00877CA0" w:rsidRDefault="001F71A3" w:rsidP="001F71A3">
      <w:pPr>
        <w:pStyle w:val="PargrafodaLista"/>
        <w:widowControl w:val="0"/>
        <w:tabs>
          <w:tab w:val="left" w:pos="2465"/>
        </w:tabs>
        <w:autoSpaceDE w:val="0"/>
        <w:autoSpaceDN w:val="0"/>
        <w:ind w:left="426" w:right="231"/>
        <w:jc w:val="both"/>
        <w:rPr>
          <w:rFonts w:ascii="Verdana" w:hAnsi="Verdana" w:cs="Arial"/>
          <w:sz w:val="22"/>
          <w:szCs w:val="22"/>
        </w:rPr>
      </w:pPr>
    </w:p>
    <w:p w14:paraId="0CBA5ACB" w14:textId="77777777" w:rsidR="001F71A3" w:rsidRPr="00A73E1C" w:rsidRDefault="001F71A3" w:rsidP="00A73E1C">
      <w:pPr>
        <w:pStyle w:val="Ttulo2"/>
        <w:keepNext w:val="0"/>
        <w:widowControl w:val="0"/>
        <w:tabs>
          <w:tab w:val="left" w:pos="1485"/>
        </w:tabs>
        <w:autoSpaceDE w:val="0"/>
        <w:autoSpaceDN w:val="0"/>
        <w:jc w:val="both"/>
        <w:rPr>
          <w:rFonts w:ascii="Verdana" w:hAnsi="Verdana" w:cs="Arial"/>
          <w:b/>
          <w:bCs/>
          <w:sz w:val="22"/>
          <w:szCs w:val="22"/>
        </w:rPr>
      </w:pPr>
      <w:r w:rsidRPr="00A73E1C">
        <w:rPr>
          <w:rFonts w:ascii="Verdana" w:hAnsi="Verdana" w:cs="Arial"/>
          <w:b/>
          <w:bCs/>
          <w:sz w:val="22"/>
          <w:szCs w:val="22"/>
        </w:rPr>
        <w:t>18- DAS</w:t>
      </w:r>
      <w:r w:rsidRPr="00A73E1C">
        <w:rPr>
          <w:rFonts w:ascii="Verdana" w:hAnsi="Verdana" w:cs="Arial"/>
          <w:b/>
          <w:bCs/>
          <w:spacing w:val="-3"/>
          <w:sz w:val="22"/>
          <w:szCs w:val="22"/>
        </w:rPr>
        <w:t xml:space="preserve"> </w:t>
      </w:r>
      <w:r w:rsidRPr="00A73E1C">
        <w:rPr>
          <w:rFonts w:ascii="Verdana" w:hAnsi="Verdana" w:cs="Arial"/>
          <w:b/>
          <w:bCs/>
          <w:sz w:val="22"/>
          <w:szCs w:val="22"/>
        </w:rPr>
        <w:t>INFRAÇÕES</w:t>
      </w:r>
      <w:r w:rsidRPr="00A73E1C">
        <w:rPr>
          <w:rFonts w:ascii="Verdana" w:hAnsi="Verdana" w:cs="Arial"/>
          <w:b/>
          <w:bCs/>
          <w:spacing w:val="-3"/>
          <w:sz w:val="22"/>
          <w:szCs w:val="22"/>
        </w:rPr>
        <w:t xml:space="preserve"> </w:t>
      </w:r>
      <w:r w:rsidRPr="00A73E1C">
        <w:rPr>
          <w:rFonts w:ascii="Verdana" w:hAnsi="Verdana" w:cs="Arial"/>
          <w:b/>
          <w:bCs/>
          <w:sz w:val="22"/>
          <w:szCs w:val="22"/>
        </w:rPr>
        <w:t>ADMINISTRATIVAS</w:t>
      </w:r>
      <w:r w:rsidRPr="00A73E1C">
        <w:rPr>
          <w:rFonts w:ascii="Verdana" w:hAnsi="Verdana" w:cs="Arial"/>
          <w:b/>
          <w:bCs/>
          <w:spacing w:val="-6"/>
          <w:sz w:val="22"/>
          <w:szCs w:val="22"/>
        </w:rPr>
        <w:t xml:space="preserve"> </w:t>
      </w:r>
      <w:r w:rsidRPr="00A73E1C">
        <w:rPr>
          <w:rFonts w:ascii="Verdana" w:hAnsi="Verdana" w:cs="Arial"/>
          <w:b/>
          <w:bCs/>
          <w:sz w:val="22"/>
          <w:szCs w:val="22"/>
        </w:rPr>
        <w:t>E</w:t>
      </w:r>
      <w:r w:rsidRPr="00A73E1C">
        <w:rPr>
          <w:rFonts w:ascii="Verdana" w:hAnsi="Verdana" w:cs="Arial"/>
          <w:b/>
          <w:bCs/>
          <w:spacing w:val="-3"/>
          <w:sz w:val="22"/>
          <w:szCs w:val="22"/>
        </w:rPr>
        <w:t xml:space="preserve"> </w:t>
      </w:r>
      <w:r w:rsidRPr="00A73E1C">
        <w:rPr>
          <w:rFonts w:ascii="Verdana" w:hAnsi="Verdana" w:cs="Arial"/>
          <w:b/>
          <w:bCs/>
          <w:sz w:val="22"/>
          <w:szCs w:val="22"/>
        </w:rPr>
        <w:t>SANÇÕES</w:t>
      </w:r>
    </w:p>
    <w:p w14:paraId="6439DEEF" w14:textId="77777777" w:rsidR="001F71A3" w:rsidRPr="00877CA0" w:rsidRDefault="001F71A3" w:rsidP="00A73E1C">
      <w:pPr>
        <w:pStyle w:val="PargrafodaLista"/>
        <w:widowControl w:val="0"/>
        <w:tabs>
          <w:tab w:val="left" w:pos="1697"/>
          <w:tab w:val="left" w:pos="9214"/>
        </w:tabs>
        <w:autoSpaceDE w:val="0"/>
        <w:autoSpaceDN w:val="0"/>
        <w:ind w:left="0" w:right="89"/>
        <w:jc w:val="both"/>
        <w:rPr>
          <w:rFonts w:ascii="Verdana" w:hAnsi="Verdana" w:cs="Arial"/>
          <w:sz w:val="22"/>
          <w:szCs w:val="22"/>
        </w:rPr>
      </w:pPr>
      <w:r w:rsidRPr="00877CA0">
        <w:rPr>
          <w:rFonts w:ascii="Verdana" w:hAnsi="Verdana" w:cs="Arial"/>
          <w:sz w:val="22"/>
          <w:szCs w:val="22"/>
        </w:rPr>
        <w:t>18.1 Comete infração administrativa, nos termos da lei, o licitante que, com dolo ou</w:t>
      </w:r>
      <w:r w:rsidRPr="00877CA0">
        <w:rPr>
          <w:rFonts w:ascii="Verdana" w:hAnsi="Verdana" w:cs="Arial"/>
          <w:spacing w:val="1"/>
          <w:sz w:val="22"/>
          <w:szCs w:val="22"/>
        </w:rPr>
        <w:t xml:space="preserve"> </w:t>
      </w:r>
      <w:r w:rsidRPr="00877CA0">
        <w:rPr>
          <w:rFonts w:ascii="Verdana" w:hAnsi="Verdana" w:cs="Arial"/>
          <w:sz w:val="22"/>
          <w:szCs w:val="22"/>
        </w:rPr>
        <w:t>culpa:</w:t>
      </w:r>
    </w:p>
    <w:p w14:paraId="1B2A51B7" w14:textId="77777777" w:rsidR="001F71A3" w:rsidRPr="00877CA0" w:rsidRDefault="001F71A3" w:rsidP="00A73E1C">
      <w:pPr>
        <w:pStyle w:val="PargrafodaLista"/>
        <w:widowControl w:val="0"/>
        <w:tabs>
          <w:tab w:val="left" w:pos="2465"/>
          <w:tab w:val="left" w:pos="9214"/>
        </w:tabs>
        <w:autoSpaceDE w:val="0"/>
        <w:autoSpaceDN w:val="0"/>
        <w:ind w:left="0" w:right="89"/>
        <w:jc w:val="both"/>
        <w:rPr>
          <w:rFonts w:ascii="Verdana" w:hAnsi="Verdana" w:cs="Arial"/>
          <w:sz w:val="22"/>
          <w:szCs w:val="22"/>
        </w:rPr>
      </w:pPr>
      <w:r w:rsidRPr="00877CA0">
        <w:rPr>
          <w:rFonts w:ascii="Verdana" w:hAnsi="Verdana" w:cs="Arial"/>
          <w:sz w:val="22"/>
          <w:szCs w:val="22"/>
        </w:rPr>
        <w:t>18.2 Deixar de entregar a documentação exigida para o certame ou não</w:t>
      </w:r>
      <w:r w:rsidRPr="00877CA0">
        <w:rPr>
          <w:rFonts w:ascii="Verdana" w:hAnsi="Verdana" w:cs="Arial"/>
          <w:spacing w:val="1"/>
          <w:sz w:val="22"/>
          <w:szCs w:val="22"/>
        </w:rPr>
        <w:t xml:space="preserve"> </w:t>
      </w:r>
      <w:r w:rsidRPr="00877CA0">
        <w:rPr>
          <w:rFonts w:ascii="Verdana" w:hAnsi="Verdana" w:cs="Arial"/>
          <w:sz w:val="22"/>
          <w:szCs w:val="22"/>
        </w:rPr>
        <w:t>entregar qualquer documento que tenha sido solicitado pelo/a pregoeiro/a durante o</w:t>
      </w:r>
      <w:r w:rsidRPr="00877CA0">
        <w:rPr>
          <w:rFonts w:ascii="Verdana" w:hAnsi="Verdana" w:cs="Arial"/>
          <w:spacing w:val="1"/>
          <w:sz w:val="22"/>
          <w:szCs w:val="22"/>
        </w:rPr>
        <w:t xml:space="preserve"> </w:t>
      </w:r>
      <w:r w:rsidRPr="00877CA0">
        <w:rPr>
          <w:rFonts w:ascii="Verdana" w:hAnsi="Verdana" w:cs="Arial"/>
          <w:sz w:val="22"/>
          <w:szCs w:val="22"/>
        </w:rPr>
        <w:t>certame;</w:t>
      </w:r>
    </w:p>
    <w:p w14:paraId="418D999F" w14:textId="77777777" w:rsidR="001F71A3" w:rsidRPr="00877CA0" w:rsidRDefault="001F71A3" w:rsidP="00A73E1C">
      <w:pPr>
        <w:pStyle w:val="PargrafodaLista"/>
        <w:widowControl w:val="0"/>
        <w:tabs>
          <w:tab w:val="left" w:pos="2465"/>
          <w:tab w:val="left" w:pos="9327"/>
        </w:tabs>
        <w:autoSpaceDE w:val="0"/>
        <w:autoSpaceDN w:val="0"/>
        <w:ind w:left="0" w:right="231"/>
        <w:jc w:val="both"/>
        <w:rPr>
          <w:rFonts w:ascii="Verdana" w:hAnsi="Verdana" w:cs="Arial"/>
          <w:sz w:val="22"/>
          <w:szCs w:val="22"/>
        </w:rPr>
      </w:pPr>
      <w:r w:rsidRPr="00877CA0">
        <w:rPr>
          <w:rFonts w:ascii="Verdana" w:hAnsi="Verdana" w:cs="Arial"/>
          <w:spacing w:val="-1"/>
          <w:sz w:val="22"/>
          <w:szCs w:val="22"/>
        </w:rPr>
        <w:t>18.3 Salvo</w:t>
      </w:r>
      <w:r w:rsidRPr="00877CA0">
        <w:rPr>
          <w:rFonts w:ascii="Verdana" w:hAnsi="Verdana" w:cs="Arial"/>
          <w:spacing w:val="-15"/>
          <w:sz w:val="22"/>
          <w:szCs w:val="22"/>
        </w:rPr>
        <w:t xml:space="preserve"> </w:t>
      </w:r>
      <w:r w:rsidRPr="00877CA0">
        <w:rPr>
          <w:rFonts w:ascii="Verdana" w:hAnsi="Verdana" w:cs="Arial"/>
          <w:spacing w:val="-1"/>
          <w:sz w:val="22"/>
          <w:szCs w:val="22"/>
        </w:rPr>
        <w:t>em</w:t>
      </w:r>
      <w:r w:rsidRPr="00877CA0">
        <w:rPr>
          <w:rFonts w:ascii="Verdana" w:hAnsi="Verdana" w:cs="Arial"/>
          <w:spacing w:val="-15"/>
          <w:sz w:val="22"/>
          <w:szCs w:val="22"/>
        </w:rPr>
        <w:t xml:space="preserve"> </w:t>
      </w:r>
      <w:r w:rsidRPr="00877CA0">
        <w:rPr>
          <w:rFonts w:ascii="Verdana" w:hAnsi="Verdana" w:cs="Arial"/>
          <w:sz w:val="22"/>
          <w:szCs w:val="22"/>
        </w:rPr>
        <w:t>decorrência</w:t>
      </w:r>
      <w:r w:rsidRPr="00877CA0">
        <w:rPr>
          <w:rFonts w:ascii="Verdana" w:hAnsi="Verdana" w:cs="Arial"/>
          <w:spacing w:val="-15"/>
          <w:sz w:val="22"/>
          <w:szCs w:val="22"/>
        </w:rPr>
        <w:t xml:space="preserve"> </w:t>
      </w:r>
      <w:r w:rsidRPr="00877CA0">
        <w:rPr>
          <w:rFonts w:ascii="Verdana" w:hAnsi="Verdana" w:cs="Arial"/>
          <w:sz w:val="22"/>
          <w:szCs w:val="22"/>
        </w:rPr>
        <w:t>de</w:t>
      </w:r>
      <w:r w:rsidRPr="00877CA0">
        <w:rPr>
          <w:rFonts w:ascii="Verdana" w:hAnsi="Verdana" w:cs="Arial"/>
          <w:spacing w:val="-14"/>
          <w:sz w:val="22"/>
          <w:szCs w:val="22"/>
        </w:rPr>
        <w:t xml:space="preserve"> </w:t>
      </w:r>
      <w:r w:rsidRPr="00877CA0">
        <w:rPr>
          <w:rFonts w:ascii="Verdana" w:hAnsi="Verdana" w:cs="Arial"/>
          <w:sz w:val="22"/>
          <w:szCs w:val="22"/>
        </w:rPr>
        <w:t>fato</w:t>
      </w:r>
      <w:r w:rsidRPr="00877CA0">
        <w:rPr>
          <w:rFonts w:ascii="Verdana" w:hAnsi="Verdana" w:cs="Arial"/>
          <w:spacing w:val="-15"/>
          <w:sz w:val="22"/>
          <w:szCs w:val="22"/>
        </w:rPr>
        <w:t xml:space="preserve"> </w:t>
      </w:r>
      <w:r w:rsidRPr="00877CA0">
        <w:rPr>
          <w:rFonts w:ascii="Verdana" w:hAnsi="Verdana" w:cs="Arial"/>
          <w:sz w:val="22"/>
          <w:szCs w:val="22"/>
        </w:rPr>
        <w:t>superveniente</w:t>
      </w:r>
      <w:r w:rsidRPr="00877CA0">
        <w:rPr>
          <w:rFonts w:ascii="Verdana" w:hAnsi="Verdana" w:cs="Arial"/>
          <w:spacing w:val="-15"/>
          <w:sz w:val="22"/>
          <w:szCs w:val="22"/>
        </w:rPr>
        <w:t xml:space="preserve"> </w:t>
      </w:r>
      <w:r w:rsidRPr="00877CA0">
        <w:rPr>
          <w:rFonts w:ascii="Verdana" w:hAnsi="Verdana" w:cs="Arial"/>
          <w:sz w:val="22"/>
          <w:szCs w:val="22"/>
        </w:rPr>
        <w:t>devidamente</w:t>
      </w:r>
      <w:r w:rsidRPr="00877CA0">
        <w:rPr>
          <w:rFonts w:ascii="Verdana" w:hAnsi="Verdana" w:cs="Arial"/>
          <w:spacing w:val="-14"/>
          <w:sz w:val="22"/>
          <w:szCs w:val="22"/>
        </w:rPr>
        <w:t xml:space="preserve"> </w:t>
      </w:r>
      <w:r w:rsidRPr="00877CA0">
        <w:rPr>
          <w:rFonts w:ascii="Verdana" w:hAnsi="Verdana" w:cs="Arial"/>
          <w:sz w:val="22"/>
          <w:szCs w:val="22"/>
        </w:rPr>
        <w:t>justificado,</w:t>
      </w:r>
      <w:r w:rsidRPr="00877CA0">
        <w:rPr>
          <w:rFonts w:ascii="Verdana" w:hAnsi="Verdana" w:cs="Arial"/>
          <w:spacing w:val="-16"/>
          <w:sz w:val="22"/>
          <w:szCs w:val="22"/>
        </w:rPr>
        <w:t xml:space="preserve"> </w:t>
      </w:r>
      <w:r w:rsidRPr="00877CA0">
        <w:rPr>
          <w:rFonts w:ascii="Verdana" w:hAnsi="Verdana" w:cs="Arial"/>
          <w:sz w:val="22"/>
          <w:szCs w:val="22"/>
        </w:rPr>
        <w:t>não</w:t>
      </w:r>
      <w:r w:rsidRPr="00877CA0">
        <w:rPr>
          <w:rFonts w:ascii="Verdana" w:hAnsi="Verdana" w:cs="Arial"/>
          <w:spacing w:val="-64"/>
          <w:sz w:val="22"/>
          <w:szCs w:val="22"/>
        </w:rPr>
        <w:t xml:space="preserve"> </w:t>
      </w:r>
      <w:r w:rsidRPr="00877CA0">
        <w:rPr>
          <w:rFonts w:ascii="Verdana" w:hAnsi="Verdana" w:cs="Arial"/>
          <w:sz w:val="22"/>
          <w:szCs w:val="22"/>
        </w:rPr>
        <w:t>mantiver</w:t>
      </w:r>
      <w:r w:rsidRPr="00877CA0">
        <w:rPr>
          <w:rFonts w:ascii="Verdana" w:hAnsi="Verdana" w:cs="Arial"/>
          <w:spacing w:val="-12"/>
          <w:sz w:val="22"/>
          <w:szCs w:val="22"/>
        </w:rPr>
        <w:t xml:space="preserve"> </w:t>
      </w:r>
      <w:r w:rsidRPr="00877CA0">
        <w:rPr>
          <w:rFonts w:ascii="Verdana" w:hAnsi="Verdana" w:cs="Arial"/>
          <w:sz w:val="22"/>
          <w:szCs w:val="22"/>
        </w:rPr>
        <w:t>a</w:t>
      </w:r>
      <w:r w:rsidRPr="00877CA0">
        <w:rPr>
          <w:rFonts w:ascii="Verdana" w:hAnsi="Verdana" w:cs="Arial"/>
          <w:spacing w:val="-10"/>
          <w:sz w:val="22"/>
          <w:szCs w:val="22"/>
        </w:rPr>
        <w:t xml:space="preserve"> </w:t>
      </w:r>
      <w:r w:rsidRPr="00877CA0">
        <w:rPr>
          <w:rFonts w:ascii="Verdana" w:hAnsi="Verdana" w:cs="Arial"/>
          <w:sz w:val="22"/>
          <w:szCs w:val="22"/>
        </w:rPr>
        <w:t>proposta</w:t>
      </w:r>
      <w:r w:rsidRPr="00877CA0">
        <w:rPr>
          <w:rFonts w:ascii="Verdana" w:hAnsi="Verdana" w:cs="Arial"/>
          <w:spacing w:val="-11"/>
          <w:sz w:val="22"/>
          <w:szCs w:val="22"/>
        </w:rPr>
        <w:t xml:space="preserve"> </w:t>
      </w:r>
      <w:r w:rsidRPr="00877CA0">
        <w:rPr>
          <w:rFonts w:ascii="Verdana" w:hAnsi="Verdana" w:cs="Arial"/>
          <w:sz w:val="22"/>
          <w:szCs w:val="22"/>
        </w:rPr>
        <w:t>em</w:t>
      </w:r>
      <w:r w:rsidRPr="00877CA0">
        <w:rPr>
          <w:rFonts w:ascii="Verdana" w:hAnsi="Verdana" w:cs="Arial"/>
          <w:spacing w:val="-6"/>
          <w:sz w:val="22"/>
          <w:szCs w:val="22"/>
        </w:rPr>
        <w:t xml:space="preserve"> </w:t>
      </w:r>
      <w:r w:rsidRPr="00877CA0">
        <w:rPr>
          <w:rFonts w:ascii="Verdana" w:hAnsi="Verdana" w:cs="Arial"/>
          <w:sz w:val="22"/>
          <w:szCs w:val="22"/>
        </w:rPr>
        <w:t>especial</w:t>
      </w:r>
      <w:r w:rsidRPr="00877CA0">
        <w:rPr>
          <w:rFonts w:ascii="Verdana" w:hAnsi="Verdana" w:cs="Arial"/>
          <w:spacing w:val="-11"/>
          <w:sz w:val="22"/>
          <w:szCs w:val="22"/>
        </w:rPr>
        <w:t xml:space="preserve"> </w:t>
      </w:r>
      <w:r w:rsidRPr="00877CA0">
        <w:rPr>
          <w:rFonts w:ascii="Verdana" w:hAnsi="Verdana" w:cs="Arial"/>
          <w:sz w:val="22"/>
          <w:szCs w:val="22"/>
        </w:rPr>
        <w:t>quando:</w:t>
      </w:r>
    </w:p>
    <w:p w14:paraId="704B2ED1" w14:textId="77777777" w:rsidR="001F71A3" w:rsidRPr="00877CA0" w:rsidRDefault="001F71A3" w:rsidP="00A73E1C">
      <w:pPr>
        <w:pStyle w:val="PargrafodaLista"/>
        <w:widowControl w:val="0"/>
        <w:tabs>
          <w:tab w:val="left" w:pos="2465"/>
        </w:tabs>
        <w:autoSpaceDE w:val="0"/>
        <w:autoSpaceDN w:val="0"/>
        <w:spacing w:before="1"/>
        <w:ind w:left="0" w:right="230"/>
        <w:jc w:val="both"/>
        <w:rPr>
          <w:rFonts w:ascii="Verdana" w:hAnsi="Verdana" w:cs="Arial"/>
          <w:sz w:val="22"/>
          <w:szCs w:val="22"/>
        </w:rPr>
      </w:pPr>
      <w:r w:rsidRPr="00877CA0">
        <w:rPr>
          <w:rFonts w:ascii="Verdana" w:hAnsi="Verdana" w:cs="Arial"/>
          <w:sz w:val="22"/>
          <w:szCs w:val="22"/>
        </w:rPr>
        <w:t>18.4 Não enviar a proposta adequada ao último lance ofertado ou após a</w:t>
      </w:r>
      <w:r w:rsidRPr="00877CA0">
        <w:rPr>
          <w:rFonts w:ascii="Verdana" w:hAnsi="Verdana" w:cs="Arial"/>
          <w:spacing w:val="1"/>
          <w:sz w:val="22"/>
          <w:szCs w:val="22"/>
        </w:rPr>
        <w:t xml:space="preserve"> </w:t>
      </w:r>
      <w:r w:rsidRPr="00877CA0">
        <w:rPr>
          <w:rFonts w:ascii="Verdana" w:hAnsi="Verdana" w:cs="Arial"/>
          <w:sz w:val="22"/>
          <w:szCs w:val="22"/>
        </w:rPr>
        <w:t>negociação;</w:t>
      </w:r>
    </w:p>
    <w:p w14:paraId="0F5001C3" w14:textId="77777777" w:rsidR="001F71A3" w:rsidRPr="00877CA0" w:rsidRDefault="001F71A3" w:rsidP="00A73E1C">
      <w:pPr>
        <w:pStyle w:val="PargrafodaLista"/>
        <w:widowControl w:val="0"/>
        <w:tabs>
          <w:tab w:val="left" w:pos="2465"/>
          <w:tab w:val="left" w:pos="9328"/>
          <w:tab w:val="left" w:pos="9639"/>
        </w:tabs>
        <w:autoSpaceDE w:val="0"/>
        <w:autoSpaceDN w:val="0"/>
        <w:ind w:left="0"/>
        <w:jc w:val="both"/>
        <w:rPr>
          <w:rFonts w:ascii="Verdana" w:hAnsi="Verdana" w:cs="Arial"/>
          <w:sz w:val="22"/>
          <w:szCs w:val="22"/>
        </w:rPr>
      </w:pPr>
      <w:r w:rsidRPr="00877CA0">
        <w:rPr>
          <w:rFonts w:ascii="Verdana" w:hAnsi="Verdana" w:cs="Arial"/>
          <w:spacing w:val="-3"/>
          <w:sz w:val="22"/>
          <w:szCs w:val="22"/>
        </w:rPr>
        <w:t>18.5 Recusar-se</w:t>
      </w:r>
      <w:r w:rsidRPr="00877CA0">
        <w:rPr>
          <w:rFonts w:ascii="Verdana" w:hAnsi="Verdana" w:cs="Arial"/>
          <w:spacing w:val="-13"/>
          <w:sz w:val="22"/>
          <w:szCs w:val="22"/>
        </w:rPr>
        <w:t xml:space="preserve"> </w:t>
      </w:r>
      <w:r w:rsidRPr="00877CA0">
        <w:rPr>
          <w:rFonts w:ascii="Verdana" w:hAnsi="Verdana" w:cs="Arial"/>
          <w:spacing w:val="-3"/>
          <w:sz w:val="22"/>
          <w:szCs w:val="22"/>
        </w:rPr>
        <w:t>a</w:t>
      </w:r>
      <w:r w:rsidRPr="00877CA0">
        <w:rPr>
          <w:rFonts w:ascii="Verdana" w:hAnsi="Verdana" w:cs="Arial"/>
          <w:spacing w:val="-13"/>
          <w:sz w:val="22"/>
          <w:szCs w:val="22"/>
        </w:rPr>
        <w:t xml:space="preserve"> </w:t>
      </w:r>
      <w:r w:rsidRPr="00877CA0">
        <w:rPr>
          <w:rFonts w:ascii="Verdana" w:hAnsi="Verdana" w:cs="Arial"/>
          <w:spacing w:val="-3"/>
          <w:sz w:val="22"/>
          <w:szCs w:val="22"/>
        </w:rPr>
        <w:t>enviar</w:t>
      </w:r>
      <w:r w:rsidRPr="00877CA0">
        <w:rPr>
          <w:rFonts w:ascii="Verdana" w:hAnsi="Verdana" w:cs="Arial"/>
          <w:spacing w:val="-13"/>
          <w:sz w:val="22"/>
          <w:szCs w:val="22"/>
        </w:rPr>
        <w:t xml:space="preserve"> </w:t>
      </w:r>
      <w:r w:rsidRPr="00877CA0">
        <w:rPr>
          <w:rFonts w:ascii="Verdana" w:hAnsi="Verdana" w:cs="Arial"/>
          <w:spacing w:val="-3"/>
          <w:sz w:val="22"/>
          <w:szCs w:val="22"/>
        </w:rPr>
        <w:t>o</w:t>
      </w:r>
      <w:r w:rsidRPr="00877CA0">
        <w:rPr>
          <w:rFonts w:ascii="Verdana" w:hAnsi="Verdana" w:cs="Arial"/>
          <w:spacing w:val="-13"/>
          <w:sz w:val="22"/>
          <w:szCs w:val="22"/>
        </w:rPr>
        <w:t xml:space="preserve"> </w:t>
      </w:r>
      <w:r w:rsidRPr="00877CA0">
        <w:rPr>
          <w:rFonts w:ascii="Verdana" w:hAnsi="Verdana" w:cs="Arial"/>
          <w:spacing w:val="-3"/>
          <w:sz w:val="22"/>
          <w:szCs w:val="22"/>
        </w:rPr>
        <w:t>detalhamento</w:t>
      </w:r>
      <w:r w:rsidRPr="00877CA0">
        <w:rPr>
          <w:rFonts w:ascii="Verdana" w:hAnsi="Verdana" w:cs="Arial"/>
          <w:spacing w:val="-12"/>
          <w:sz w:val="22"/>
          <w:szCs w:val="22"/>
        </w:rPr>
        <w:t xml:space="preserve"> </w:t>
      </w:r>
      <w:r w:rsidRPr="00877CA0">
        <w:rPr>
          <w:rFonts w:ascii="Verdana" w:hAnsi="Verdana" w:cs="Arial"/>
          <w:spacing w:val="-3"/>
          <w:sz w:val="22"/>
          <w:szCs w:val="22"/>
        </w:rPr>
        <w:t>da</w:t>
      </w:r>
      <w:r w:rsidRPr="00877CA0">
        <w:rPr>
          <w:rFonts w:ascii="Verdana" w:hAnsi="Verdana" w:cs="Arial"/>
          <w:spacing w:val="-13"/>
          <w:sz w:val="22"/>
          <w:szCs w:val="22"/>
        </w:rPr>
        <w:t xml:space="preserve"> </w:t>
      </w:r>
      <w:r w:rsidRPr="00877CA0">
        <w:rPr>
          <w:rFonts w:ascii="Verdana" w:hAnsi="Verdana" w:cs="Arial"/>
          <w:spacing w:val="-3"/>
          <w:sz w:val="22"/>
          <w:szCs w:val="22"/>
        </w:rPr>
        <w:t>proposta</w:t>
      </w:r>
      <w:r w:rsidRPr="00877CA0">
        <w:rPr>
          <w:rFonts w:ascii="Verdana" w:hAnsi="Verdana" w:cs="Arial"/>
          <w:spacing w:val="-12"/>
          <w:sz w:val="22"/>
          <w:szCs w:val="22"/>
        </w:rPr>
        <w:t xml:space="preserve"> </w:t>
      </w:r>
      <w:r w:rsidRPr="00877CA0">
        <w:rPr>
          <w:rFonts w:ascii="Verdana" w:hAnsi="Verdana" w:cs="Arial"/>
          <w:spacing w:val="-3"/>
          <w:sz w:val="22"/>
          <w:szCs w:val="22"/>
        </w:rPr>
        <w:t>quando</w:t>
      </w:r>
      <w:r w:rsidRPr="00877CA0">
        <w:rPr>
          <w:rFonts w:ascii="Verdana" w:hAnsi="Verdana" w:cs="Arial"/>
          <w:spacing w:val="-13"/>
          <w:sz w:val="22"/>
          <w:szCs w:val="22"/>
        </w:rPr>
        <w:t xml:space="preserve"> </w:t>
      </w:r>
      <w:r w:rsidRPr="00877CA0">
        <w:rPr>
          <w:rFonts w:ascii="Verdana" w:hAnsi="Verdana" w:cs="Arial"/>
          <w:spacing w:val="-3"/>
          <w:sz w:val="22"/>
          <w:szCs w:val="22"/>
        </w:rPr>
        <w:t>exigível;</w:t>
      </w:r>
    </w:p>
    <w:p w14:paraId="0B6056CE" w14:textId="77777777" w:rsidR="001F71A3" w:rsidRPr="00877CA0" w:rsidRDefault="001F71A3" w:rsidP="00A73E1C">
      <w:pPr>
        <w:pStyle w:val="PargrafodaLista"/>
        <w:widowControl w:val="0"/>
        <w:tabs>
          <w:tab w:val="left" w:pos="2465"/>
          <w:tab w:val="left" w:pos="9328"/>
          <w:tab w:val="left" w:pos="9639"/>
        </w:tabs>
        <w:autoSpaceDE w:val="0"/>
        <w:autoSpaceDN w:val="0"/>
        <w:ind w:left="0"/>
        <w:jc w:val="both"/>
        <w:rPr>
          <w:rFonts w:ascii="Verdana" w:hAnsi="Verdana" w:cs="Arial"/>
          <w:sz w:val="22"/>
          <w:szCs w:val="22"/>
        </w:rPr>
      </w:pPr>
      <w:r w:rsidRPr="00877CA0">
        <w:rPr>
          <w:rFonts w:ascii="Verdana" w:hAnsi="Verdana" w:cs="Arial"/>
          <w:spacing w:val="-4"/>
          <w:sz w:val="22"/>
          <w:szCs w:val="22"/>
        </w:rPr>
        <w:t>18.6 Pedir</w:t>
      </w:r>
      <w:r w:rsidRPr="00877CA0">
        <w:rPr>
          <w:rFonts w:ascii="Verdana" w:hAnsi="Verdana" w:cs="Arial"/>
          <w:spacing w:val="-13"/>
          <w:sz w:val="22"/>
          <w:szCs w:val="22"/>
        </w:rPr>
        <w:t xml:space="preserve"> </w:t>
      </w:r>
      <w:r w:rsidRPr="00877CA0">
        <w:rPr>
          <w:rFonts w:ascii="Verdana" w:hAnsi="Verdana" w:cs="Arial"/>
          <w:spacing w:val="-4"/>
          <w:sz w:val="22"/>
          <w:szCs w:val="22"/>
        </w:rPr>
        <w:t>para</w:t>
      </w:r>
      <w:r w:rsidRPr="00877CA0">
        <w:rPr>
          <w:rFonts w:ascii="Verdana" w:hAnsi="Verdana" w:cs="Arial"/>
          <w:spacing w:val="-12"/>
          <w:sz w:val="22"/>
          <w:szCs w:val="22"/>
        </w:rPr>
        <w:t xml:space="preserve"> </w:t>
      </w:r>
      <w:r w:rsidRPr="00877CA0">
        <w:rPr>
          <w:rFonts w:ascii="Verdana" w:hAnsi="Verdana" w:cs="Arial"/>
          <w:spacing w:val="-4"/>
          <w:sz w:val="22"/>
          <w:szCs w:val="22"/>
        </w:rPr>
        <w:t>ser</w:t>
      </w:r>
      <w:r w:rsidRPr="00877CA0">
        <w:rPr>
          <w:rFonts w:ascii="Verdana" w:hAnsi="Verdana" w:cs="Arial"/>
          <w:spacing w:val="-12"/>
          <w:sz w:val="22"/>
          <w:szCs w:val="22"/>
        </w:rPr>
        <w:t xml:space="preserve"> </w:t>
      </w:r>
      <w:r w:rsidRPr="00877CA0">
        <w:rPr>
          <w:rFonts w:ascii="Verdana" w:hAnsi="Verdana" w:cs="Arial"/>
          <w:spacing w:val="-3"/>
          <w:sz w:val="22"/>
          <w:szCs w:val="22"/>
        </w:rPr>
        <w:t>desclassificado</w:t>
      </w:r>
      <w:r w:rsidRPr="00877CA0">
        <w:rPr>
          <w:rFonts w:ascii="Verdana" w:hAnsi="Verdana" w:cs="Arial"/>
          <w:spacing w:val="-12"/>
          <w:sz w:val="22"/>
          <w:szCs w:val="22"/>
        </w:rPr>
        <w:t xml:space="preserve"> </w:t>
      </w:r>
      <w:r w:rsidRPr="00877CA0">
        <w:rPr>
          <w:rFonts w:ascii="Verdana" w:hAnsi="Verdana" w:cs="Arial"/>
          <w:spacing w:val="-3"/>
          <w:sz w:val="22"/>
          <w:szCs w:val="22"/>
        </w:rPr>
        <w:t>quando</w:t>
      </w:r>
      <w:r w:rsidRPr="00877CA0">
        <w:rPr>
          <w:rFonts w:ascii="Verdana" w:hAnsi="Verdana" w:cs="Arial"/>
          <w:spacing w:val="-12"/>
          <w:sz w:val="22"/>
          <w:szCs w:val="22"/>
        </w:rPr>
        <w:t xml:space="preserve"> </w:t>
      </w:r>
      <w:r w:rsidRPr="00877CA0">
        <w:rPr>
          <w:rFonts w:ascii="Verdana" w:hAnsi="Verdana" w:cs="Arial"/>
          <w:spacing w:val="-3"/>
          <w:sz w:val="22"/>
          <w:szCs w:val="22"/>
        </w:rPr>
        <w:t>encerrada</w:t>
      </w:r>
      <w:r w:rsidRPr="00877CA0">
        <w:rPr>
          <w:rFonts w:ascii="Verdana" w:hAnsi="Verdana" w:cs="Arial"/>
          <w:spacing w:val="-12"/>
          <w:sz w:val="22"/>
          <w:szCs w:val="22"/>
        </w:rPr>
        <w:t xml:space="preserve"> </w:t>
      </w:r>
      <w:r w:rsidRPr="00877CA0">
        <w:rPr>
          <w:rFonts w:ascii="Verdana" w:hAnsi="Verdana" w:cs="Arial"/>
          <w:spacing w:val="-3"/>
          <w:sz w:val="22"/>
          <w:szCs w:val="22"/>
        </w:rPr>
        <w:t>a</w:t>
      </w:r>
      <w:r w:rsidRPr="00877CA0">
        <w:rPr>
          <w:rFonts w:ascii="Verdana" w:hAnsi="Verdana" w:cs="Arial"/>
          <w:spacing w:val="-11"/>
          <w:sz w:val="22"/>
          <w:szCs w:val="22"/>
        </w:rPr>
        <w:t xml:space="preserve"> </w:t>
      </w:r>
      <w:r w:rsidRPr="00877CA0">
        <w:rPr>
          <w:rFonts w:ascii="Verdana" w:hAnsi="Verdana" w:cs="Arial"/>
          <w:spacing w:val="-3"/>
          <w:sz w:val="22"/>
          <w:szCs w:val="22"/>
        </w:rPr>
        <w:t>etapa</w:t>
      </w:r>
      <w:r w:rsidRPr="00877CA0">
        <w:rPr>
          <w:rFonts w:ascii="Verdana" w:hAnsi="Verdana" w:cs="Arial"/>
          <w:spacing w:val="-12"/>
          <w:sz w:val="22"/>
          <w:szCs w:val="22"/>
        </w:rPr>
        <w:t xml:space="preserve"> </w:t>
      </w:r>
      <w:r w:rsidRPr="00877CA0">
        <w:rPr>
          <w:rFonts w:ascii="Verdana" w:hAnsi="Verdana" w:cs="Arial"/>
          <w:spacing w:val="-3"/>
          <w:sz w:val="22"/>
          <w:szCs w:val="22"/>
        </w:rPr>
        <w:t>competitiva;</w:t>
      </w:r>
    </w:p>
    <w:p w14:paraId="09EEE2D3" w14:textId="77777777" w:rsidR="001F71A3" w:rsidRPr="00877CA0" w:rsidRDefault="001F71A3" w:rsidP="00A73E1C">
      <w:pPr>
        <w:pStyle w:val="PargrafodaLista"/>
        <w:widowControl w:val="0"/>
        <w:tabs>
          <w:tab w:val="left" w:pos="2465"/>
          <w:tab w:val="left" w:pos="8789"/>
          <w:tab w:val="left" w:pos="9326"/>
        </w:tabs>
        <w:autoSpaceDE w:val="0"/>
        <w:autoSpaceDN w:val="0"/>
        <w:ind w:left="0" w:right="89"/>
        <w:jc w:val="both"/>
        <w:rPr>
          <w:rFonts w:ascii="Verdana" w:hAnsi="Verdana" w:cs="Arial"/>
          <w:sz w:val="22"/>
          <w:szCs w:val="22"/>
        </w:rPr>
      </w:pPr>
      <w:r w:rsidRPr="00877CA0">
        <w:rPr>
          <w:rFonts w:ascii="Verdana" w:hAnsi="Verdana" w:cs="Arial"/>
          <w:sz w:val="22"/>
          <w:szCs w:val="22"/>
        </w:rPr>
        <w:t>18.7 Não celebrar o contrato ou não entregar a documentação exigida para a</w:t>
      </w:r>
      <w:r w:rsidRPr="00877CA0">
        <w:rPr>
          <w:rFonts w:ascii="Verdana" w:hAnsi="Verdana" w:cs="Arial"/>
          <w:spacing w:val="-64"/>
          <w:sz w:val="22"/>
          <w:szCs w:val="22"/>
        </w:rPr>
        <w:t xml:space="preserve"> </w:t>
      </w:r>
      <w:r w:rsidRPr="00877CA0">
        <w:rPr>
          <w:rFonts w:ascii="Verdana" w:hAnsi="Verdana" w:cs="Arial"/>
          <w:spacing w:val="-1"/>
          <w:sz w:val="22"/>
          <w:szCs w:val="22"/>
        </w:rPr>
        <w:t>contratação,</w:t>
      </w:r>
      <w:r w:rsidRPr="00877CA0">
        <w:rPr>
          <w:rFonts w:ascii="Verdana" w:hAnsi="Verdana" w:cs="Arial"/>
          <w:spacing w:val="-15"/>
          <w:sz w:val="22"/>
          <w:szCs w:val="22"/>
        </w:rPr>
        <w:t xml:space="preserve"> </w:t>
      </w:r>
      <w:r w:rsidRPr="00877CA0">
        <w:rPr>
          <w:rFonts w:ascii="Verdana" w:hAnsi="Verdana" w:cs="Arial"/>
          <w:sz w:val="22"/>
          <w:szCs w:val="22"/>
        </w:rPr>
        <w:t>quando</w:t>
      </w:r>
      <w:r w:rsidRPr="00877CA0">
        <w:rPr>
          <w:rFonts w:ascii="Verdana" w:hAnsi="Verdana" w:cs="Arial"/>
          <w:spacing w:val="-17"/>
          <w:sz w:val="22"/>
          <w:szCs w:val="22"/>
        </w:rPr>
        <w:t xml:space="preserve"> </w:t>
      </w:r>
      <w:r w:rsidRPr="00877CA0">
        <w:rPr>
          <w:rFonts w:ascii="Verdana" w:hAnsi="Verdana" w:cs="Arial"/>
          <w:sz w:val="22"/>
          <w:szCs w:val="22"/>
        </w:rPr>
        <w:t>convocado</w:t>
      </w:r>
      <w:r w:rsidRPr="00877CA0">
        <w:rPr>
          <w:rFonts w:ascii="Verdana" w:hAnsi="Verdana" w:cs="Arial"/>
          <w:spacing w:val="-16"/>
          <w:sz w:val="22"/>
          <w:szCs w:val="22"/>
        </w:rPr>
        <w:t xml:space="preserve"> </w:t>
      </w:r>
      <w:r w:rsidRPr="00877CA0">
        <w:rPr>
          <w:rFonts w:ascii="Verdana" w:hAnsi="Verdana" w:cs="Arial"/>
          <w:sz w:val="22"/>
          <w:szCs w:val="22"/>
        </w:rPr>
        <w:t>dentro</w:t>
      </w:r>
      <w:r w:rsidRPr="00877CA0">
        <w:rPr>
          <w:rFonts w:ascii="Verdana" w:hAnsi="Verdana" w:cs="Arial"/>
          <w:spacing w:val="-17"/>
          <w:sz w:val="22"/>
          <w:szCs w:val="22"/>
        </w:rPr>
        <w:t xml:space="preserve"> </w:t>
      </w:r>
      <w:r w:rsidRPr="00877CA0">
        <w:rPr>
          <w:rFonts w:ascii="Verdana" w:hAnsi="Verdana" w:cs="Arial"/>
          <w:sz w:val="22"/>
          <w:szCs w:val="22"/>
        </w:rPr>
        <w:t>do</w:t>
      </w:r>
      <w:r w:rsidRPr="00877CA0">
        <w:rPr>
          <w:rFonts w:ascii="Verdana" w:hAnsi="Verdana" w:cs="Arial"/>
          <w:spacing w:val="-17"/>
          <w:sz w:val="22"/>
          <w:szCs w:val="22"/>
        </w:rPr>
        <w:t xml:space="preserve"> </w:t>
      </w:r>
      <w:r w:rsidRPr="00877CA0">
        <w:rPr>
          <w:rFonts w:ascii="Verdana" w:hAnsi="Verdana" w:cs="Arial"/>
          <w:sz w:val="22"/>
          <w:szCs w:val="22"/>
        </w:rPr>
        <w:t>prazo</w:t>
      </w:r>
      <w:r w:rsidRPr="00877CA0">
        <w:rPr>
          <w:rFonts w:ascii="Verdana" w:hAnsi="Verdana" w:cs="Arial"/>
          <w:spacing w:val="-16"/>
          <w:sz w:val="22"/>
          <w:szCs w:val="22"/>
        </w:rPr>
        <w:t xml:space="preserve"> </w:t>
      </w:r>
      <w:r w:rsidRPr="00877CA0">
        <w:rPr>
          <w:rFonts w:ascii="Verdana" w:hAnsi="Verdana" w:cs="Arial"/>
          <w:sz w:val="22"/>
          <w:szCs w:val="22"/>
        </w:rPr>
        <w:t>de</w:t>
      </w:r>
      <w:r w:rsidRPr="00877CA0">
        <w:rPr>
          <w:rFonts w:ascii="Verdana" w:hAnsi="Verdana" w:cs="Arial"/>
          <w:spacing w:val="-17"/>
          <w:sz w:val="22"/>
          <w:szCs w:val="22"/>
        </w:rPr>
        <w:t xml:space="preserve"> </w:t>
      </w:r>
      <w:r w:rsidRPr="00877CA0">
        <w:rPr>
          <w:rFonts w:ascii="Verdana" w:hAnsi="Verdana" w:cs="Arial"/>
          <w:sz w:val="22"/>
          <w:szCs w:val="22"/>
        </w:rPr>
        <w:t>validade</w:t>
      </w:r>
      <w:r w:rsidRPr="00877CA0">
        <w:rPr>
          <w:rFonts w:ascii="Verdana" w:hAnsi="Verdana" w:cs="Arial"/>
          <w:spacing w:val="-16"/>
          <w:sz w:val="22"/>
          <w:szCs w:val="22"/>
        </w:rPr>
        <w:t xml:space="preserve"> </w:t>
      </w:r>
      <w:r w:rsidRPr="00877CA0">
        <w:rPr>
          <w:rFonts w:ascii="Verdana" w:hAnsi="Verdana" w:cs="Arial"/>
          <w:sz w:val="22"/>
          <w:szCs w:val="22"/>
        </w:rPr>
        <w:t>de</w:t>
      </w:r>
      <w:r w:rsidRPr="00877CA0">
        <w:rPr>
          <w:rFonts w:ascii="Verdana" w:hAnsi="Verdana" w:cs="Arial"/>
          <w:spacing w:val="-14"/>
          <w:sz w:val="22"/>
          <w:szCs w:val="22"/>
        </w:rPr>
        <w:t xml:space="preserve"> </w:t>
      </w:r>
      <w:r w:rsidRPr="00877CA0">
        <w:rPr>
          <w:rFonts w:ascii="Verdana" w:hAnsi="Verdana" w:cs="Arial"/>
          <w:sz w:val="22"/>
          <w:szCs w:val="22"/>
        </w:rPr>
        <w:t>sua</w:t>
      </w:r>
      <w:r w:rsidRPr="00877CA0">
        <w:rPr>
          <w:rFonts w:ascii="Verdana" w:hAnsi="Verdana" w:cs="Arial"/>
          <w:spacing w:val="-17"/>
          <w:sz w:val="22"/>
          <w:szCs w:val="22"/>
        </w:rPr>
        <w:t xml:space="preserve"> </w:t>
      </w:r>
      <w:r w:rsidRPr="00877CA0">
        <w:rPr>
          <w:rFonts w:ascii="Verdana" w:hAnsi="Verdana" w:cs="Arial"/>
          <w:sz w:val="22"/>
          <w:szCs w:val="22"/>
        </w:rPr>
        <w:t>proposta;</w:t>
      </w:r>
    </w:p>
    <w:p w14:paraId="2C805ECB"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18.8 Recusar-se,</w:t>
      </w:r>
      <w:r w:rsidRPr="00877CA0">
        <w:rPr>
          <w:rFonts w:ascii="Verdana" w:hAnsi="Verdana" w:cs="Arial"/>
          <w:spacing w:val="-8"/>
          <w:sz w:val="22"/>
          <w:szCs w:val="22"/>
        </w:rPr>
        <w:t xml:space="preserve"> </w:t>
      </w:r>
      <w:r w:rsidRPr="00877CA0">
        <w:rPr>
          <w:rFonts w:ascii="Verdana" w:hAnsi="Verdana" w:cs="Arial"/>
          <w:sz w:val="22"/>
          <w:szCs w:val="22"/>
        </w:rPr>
        <w:t>sem</w:t>
      </w:r>
      <w:r w:rsidRPr="00877CA0">
        <w:rPr>
          <w:rFonts w:ascii="Verdana" w:hAnsi="Verdana" w:cs="Arial"/>
          <w:spacing w:val="-6"/>
          <w:sz w:val="22"/>
          <w:szCs w:val="22"/>
        </w:rPr>
        <w:t xml:space="preserve"> </w:t>
      </w:r>
      <w:r w:rsidRPr="00877CA0">
        <w:rPr>
          <w:rFonts w:ascii="Verdana" w:hAnsi="Verdana" w:cs="Arial"/>
          <w:sz w:val="22"/>
          <w:szCs w:val="22"/>
        </w:rPr>
        <w:t>justificativa,</w:t>
      </w:r>
      <w:r w:rsidRPr="00877CA0">
        <w:rPr>
          <w:rFonts w:ascii="Verdana" w:hAnsi="Verdana" w:cs="Arial"/>
          <w:spacing w:val="-8"/>
          <w:sz w:val="22"/>
          <w:szCs w:val="22"/>
        </w:rPr>
        <w:t xml:space="preserve"> </w:t>
      </w:r>
      <w:r w:rsidRPr="00877CA0">
        <w:rPr>
          <w:rFonts w:ascii="Verdana" w:hAnsi="Verdana" w:cs="Arial"/>
          <w:sz w:val="22"/>
          <w:szCs w:val="22"/>
        </w:rPr>
        <w:t>a</w:t>
      </w:r>
      <w:r w:rsidRPr="00877CA0">
        <w:rPr>
          <w:rFonts w:ascii="Verdana" w:hAnsi="Verdana" w:cs="Arial"/>
          <w:spacing w:val="-7"/>
          <w:sz w:val="22"/>
          <w:szCs w:val="22"/>
        </w:rPr>
        <w:t xml:space="preserve"> </w:t>
      </w:r>
      <w:r w:rsidRPr="00877CA0">
        <w:rPr>
          <w:rFonts w:ascii="Verdana" w:hAnsi="Verdana" w:cs="Arial"/>
          <w:sz w:val="22"/>
          <w:szCs w:val="22"/>
        </w:rPr>
        <w:t>assinar</w:t>
      </w:r>
      <w:r w:rsidRPr="00877CA0">
        <w:rPr>
          <w:rFonts w:ascii="Verdana" w:hAnsi="Verdana" w:cs="Arial"/>
          <w:spacing w:val="-8"/>
          <w:sz w:val="22"/>
          <w:szCs w:val="22"/>
        </w:rPr>
        <w:t xml:space="preserve"> </w:t>
      </w:r>
      <w:r w:rsidRPr="00877CA0">
        <w:rPr>
          <w:rFonts w:ascii="Verdana" w:hAnsi="Verdana" w:cs="Arial"/>
          <w:sz w:val="22"/>
          <w:szCs w:val="22"/>
        </w:rPr>
        <w:t>o</w:t>
      </w:r>
      <w:r w:rsidRPr="00877CA0">
        <w:rPr>
          <w:rFonts w:ascii="Verdana" w:hAnsi="Verdana" w:cs="Arial"/>
          <w:spacing w:val="-7"/>
          <w:sz w:val="22"/>
          <w:szCs w:val="22"/>
        </w:rPr>
        <w:t xml:space="preserve"> </w:t>
      </w:r>
      <w:r w:rsidRPr="00877CA0">
        <w:rPr>
          <w:rFonts w:ascii="Verdana" w:hAnsi="Verdana" w:cs="Arial"/>
          <w:sz w:val="22"/>
          <w:szCs w:val="22"/>
        </w:rPr>
        <w:t>contrato</w:t>
      </w:r>
      <w:r w:rsidRPr="00877CA0">
        <w:rPr>
          <w:rFonts w:ascii="Verdana" w:hAnsi="Verdana" w:cs="Arial"/>
          <w:spacing w:val="-8"/>
          <w:sz w:val="22"/>
          <w:szCs w:val="22"/>
        </w:rPr>
        <w:t xml:space="preserve"> </w:t>
      </w:r>
      <w:r w:rsidRPr="00877CA0">
        <w:rPr>
          <w:rFonts w:ascii="Verdana" w:hAnsi="Verdana" w:cs="Arial"/>
          <w:sz w:val="22"/>
          <w:szCs w:val="22"/>
        </w:rPr>
        <w:t>ou</w:t>
      </w:r>
      <w:r w:rsidRPr="00877CA0">
        <w:rPr>
          <w:rFonts w:ascii="Verdana" w:hAnsi="Verdana" w:cs="Arial"/>
          <w:spacing w:val="-7"/>
          <w:sz w:val="22"/>
          <w:szCs w:val="22"/>
        </w:rPr>
        <w:t xml:space="preserve"> </w:t>
      </w:r>
      <w:r w:rsidRPr="00877CA0">
        <w:rPr>
          <w:rFonts w:ascii="Verdana" w:hAnsi="Verdana" w:cs="Arial"/>
          <w:sz w:val="22"/>
          <w:szCs w:val="22"/>
        </w:rPr>
        <w:t>a</w:t>
      </w:r>
      <w:r w:rsidRPr="00877CA0">
        <w:rPr>
          <w:rFonts w:ascii="Verdana" w:hAnsi="Verdana" w:cs="Arial"/>
          <w:spacing w:val="-7"/>
          <w:sz w:val="22"/>
          <w:szCs w:val="22"/>
        </w:rPr>
        <w:t xml:space="preserve"> </w:t>
      </w:r>
      <w:r w:rsidRPr="00877CA0">
        <w:rPr>
          <w:rFonts w:ascii="Verdana" w:hAnsi="Verdana" w:cs="Arial"/>
          <w:sz w:val="22"/>
          <w:szCs w:val="22"/>
        </w:rPr>
        <w:t>ata</w:t>
      </w:r>
      <w:r w:rsidRPr="00877CA0">
        <w:rPr>
          <w:rFonts w:ascii="Verdana" w:hAnsi="Verdana" w:cs="Arial"/>
          <w:spacing w:val="-8"/>
          <w:sz w:val="22"/>
          <w:szCs w:val="22"/>
        </w:rPr>
        <w:t xml:space="preserve"> </w:t>
      </w:r>
      <w:r w:rsidRPr="00877CA0">
        <w:rPr>
          <w:rFonts w:ascii="Verdana" w:hAnsi="Verdana" w:cs="Arial"/>
          <w:sz w:val="22"/>
          <w:szCs w:val="22"/>
        </w:rPr>
        <w:t>de</w:t>
      </w:r>
      <w:r w:rsidRPr="00877CA0">
        <w:rPr>
          <w:rFonts w:ascii="Verdana" w:hAnsi="Verdana" w:cs="Arial"/>
          <w:spacing w:val="-7"/>
          <w:sz w:val="22"/>
          <w:szCs w:val="22"/>
        </w:rPr>
        <w:t xml:space="preserve"> </w:t>
      </w:r>
      <w:r w:rsidRPr="00877CA0">
        <w:rPr>
          <w:rFonts w:ascii="Verdana" w:hAnsi="Verdana" w:cs="Arial"/>
          <w:sz w:val="22"/>
          <w:szCs w:val="22"/>
        </w:rPr>
        <w:t>registro</w:t>
      </w:r>
      <w:r w:rsidRPr="00877CA0">
        <w:rPr>
          <w:rFonts w:ascii="Verdana" w:hAnsi="Verdana" w:cs="Arial"/>
          <w:spacing w:val="-7"/>
          <w:sz w:val="22"/>
          <w:szCs w:val="22"/>
        </w:rPr>
        <w:t xml:space="preserve"> </w:t>
      </w:r>
      <w:r w:rsidRPr="00877CA0">
        <w:rPr>
          <w:rFonts w:ascii="Verdana" w:hAnsi="Verdana" w:cs="Arial"/>
          <w:sz w:val="22"/>
          <w:szCs w:val="22"/>
        </w:rPr>
        <w:t>de</w:t>
      </w:r>
      <w:r w:rsidRPr="00877CA0">
        <w:rPr>
          <w:rFonts w:ascii="Verdana" w:hAnsi="Verdana" w:cs="Arial"/>
          <w:spacing w:val="-65"/>
          <w:sz w:val="22"/>
          <w:szCs w:val="22"/>
        </w:rPr>
        <w:t xml:space="preserve"> </w:t>
      </w:r>
      <w:r w:rsidRPr="00877CA0">
        <w:rPr>
          <w:rFonts w:ascii="Verdana" w:hAnsi="Verdana" w:cs="Arial"/>
          <w:sz w:val="22"/>
          <w:szCs w:val="22"/>
        </w:rPr>
        <w:t>preço, ou a aceitar ou retirar o instrumento equivalente no prazo estabelecido pela</w:t>
      </w:r>
      <w:r w:rsidRPr="00877CA0">
        <w:rPr>
          <w:rFonts w:ascii="Verdana" w:hAnsi="Verdana" w:cs="Arial"/>
          <w:spacing w:val="1"/>
          <w:sz w:val="22"/>
          <w:szCs w:val="22"/>
        </w:rPr>
        <w:t xml:space="preserve"> </w:t>
      </w:r>
      <w:r w:rsidRPr="00877CA0">
        <w:rPr>
          <w:rFonts w:ascii="Verdana" w:hAnsi="Verdana" w:cs="Arial"/>
          <w:sz w:val="22"/>
          <w:szCs w:val="22"/>
        </w:rPr>
        <w:t>Administração;</w:t>
      </w:r>
    </w:p>
    <w:p w14:paraId="53C156AE"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18.9 Apresentar</w:t>
      </w:r>
      <w:r w:rsidRPr="00877CA0">
        <w:rPr>
          <w:rFonts w:ascii="Verdana" w:hAnsi="Verdana" w:cs="Arial"/>
          <w:spacing w:val="-16"/>
          <w:sz w:val="22"/>
          <w:szCs w:val="22"/>
        </w:rPr>
        <w:t xml:space="preserve"> </w:t>
      </w:r>
      <w:r w:rsidRPr="00877CA0">
        <w:rPr>
          <w:rFonts w:ascii="Verdana" w:hAnsi="Verdana" w:cs="Arial"/>
          <w:sz w:val="22"/>
          <w:szCs w:val="22"/>
        </w:rPr>
        <w:t>declaração</w:t>
      </w:r>
      <w:r w:rsidRPr="00877CA0">
        <w:rPr>
          <w:rFonts w:ascii="Verdana" w:hAnsi="Verdana" w:cs="Arial"/>
          <w:spacing w:val="-14"/>
          <w:sz w:val="22"/>
          <w:szCs w:val="22"/>
        </w:rPr>
        <w:t xml:space="preserve"> </w:t>
      </w:r>
      <w:r w:rsidRPr="00877CA0">
        <w:rPr>
          <w:rFonts w:ascii="Verdana" w:hAnsi="Verdana" w:cs="Arial"/>
          <w:sz w:val="22"/>
          <w:szCs w:val="22"/>
        </w:rPr>
        <w:t>ou</w:t>
      </w:r>
      <w:r w:rsidRPr="00877CA0">
        <w:rPr>
          <w:rFonts w:ascii="Verdana" w:hAnsi="Verdana" w:cs="Arial"/>
          <w:spacing w:val="-14"/>
          <w:sz w:val="22"/>
          <w:szCs w:val="22"/>
        </w:rPr>
        <w:t xml:space="preserve"> </w:t>
      </w:r>
      <w:r w:rsidRPr="00877CA0">
        <w:rPr>
          <w:rFonts w:ascii="Verdana" w:hAnsi="Verdana" w:cs="Arial"/>
          <w:sz w:val="22"/>
          <w:szCs w:val="22"/>
        </w:rPr>
        <w:t>documentação</w:t>
      </w:r>
      <w:r w:rsidRPr="00877CA0">
        <w:rPr>
          <w:rFonts w:ascii="Verdana" w:hAnsi="Verdana" w:cs="Arial"/>
          <w:spacing w:val="-15"/>
          <w:sz w:val="22"/>
          <w:szCs w:val="22"/>
        </w:rPr>
        <w:t xml:space="preserve"> </w:t>
      </w:r>
      <w:r w:rsidRPr="00877CA0">
        <w:rPr>
          <w:rFonts w:ascii="Verdana" w:hAnsi="Verdana" w:cs="Arial"/>
          <w:sz w:val="22"/>
          <w:szCs w:val="22"/>
        </w:rPr>
        <w:t>falsa</w:t>
      </w:r>
      <w:r w:rsidRPr="00877CA0">
        <w:rPr>
          <w:rFonts w:ascii="Verdana" w:hAnsi="Verdana" w:cs="Arial"/>
          <w:spacing w:val="-13"/>
          <w:sz w:val="22"/>
          <w:szCs w:val="22"/>
        </w:rPr>
        <w:t xml:space="preserve"> </w:t>
      </w:r>
      <w:r w:rsidRPr="00877CA0">
        <w:rPr>
          <w:rFonts w:ascii="Verdana" w:hAnsi="Verdana" w:cs="Arial"/>
          <w:sz w:val="22"/>
          <w:szCs w:val="22"/>
        </w:rPr>
        <w:t>exigida</w:t>
      </w:r>
      <w:r w:rsidRPr="00877CA0">
        <w:rPr>
          <w:rFonts w:ascii="Verdana" w:hAnsi="Verdana" w:cs="Arial"/>
          <w:spacing w:val="-14"/>
          <w:sz w:val="22"/>
          <w:szCs w:val="22"/>
        </w:rPr>
        <w:t xml:space="preserve"> </w:t>
      </w:r>
      <w:r w:rsidRPr="00877CA0">
        <w:rPr>
          <w:rFonts w:ascii="Verdana" w:hAnsi="Verdana" w:cs="Arial"/>
          <w:sz w:val="22"/>
          <w:szCs w:val="22"/>
        </w:rPr>
        <w:t>para</w:t>
      </w:r>
      <w:r w:rsidRPr="00877CA0">
        <w:rPr>
          <w:rFonts w:ascii="Verdana" w:hAnsi="Verdana" w:cs="Arial"/>
          <w:spacing w:val="-15"/>
          <w:sz w:val="22"/>
          <w:szCs w:val="22"/>
        </w:rPr>
        <w:t xml:space="preserve"> </w:t>
      </w:r>
      <w:r w:rsidRPr="00877CA0">
        <w:rPr>
          <w:rFonts w:ascii="Verdana" w:hAnsi="Verdana" w:cs="Arial"/>
          <w:sz w:val="22"/>
          <w:szCs w:val="22"/>
        </w:rPr>
        <w:t>o</w:t>
      </w:r>
      <w:r w:rsidRPr="00877CA0">
        <w:rPr>
          <w:rFonts w:ascii="Verdana" w:hAnsi="Verdana" w:cs="Arial"/>
          <w:spacing w:val="-13"/>
          <w:sz w:val="22"/>
          <w:szCs w:val="22"/>
        </w:rPr>
        <w:t xml:space="preserve"> </w:t>
      </w:r>
      <w:r w:rsidRPr="00877CA0">
        <w:rPr>
          <w:rFonts w:ascii="Verdana" w:hAnsi="Verdana" w:cs="Arial"/>
          <w:sz w:val="22"/>
          <w:szCs w:val="22"/>
        </w:rPr>
        <w:t>certame</w:t>
      </w:r>
      <w:r w:rsidRPr="00877CA0">
        <w:rPr>
          <w:rFonts w:ascii="Verdana" w:hAnsi="Verdana" w:cs="Arial"/>
          <w:spacing w:val="-15"/>
          <w:sz w:val="22"/>
          <w:szCs w:val="22"/>
        </w:rPr>
        <w:t xml:space="preserve"> </w:t>
      </w:r>
      <w:r w:rsidRPr="00877CA0">
        <w:rPr>
          <w:rFonts w:ascii="Verdana" w:hAnsi="Verdana" w:cs="Arial"/>
          <w:sz w:val="22"/>
          <w:szCs w:val="22"/>
        </w:rPr>
        <w:t>ou</w:t>
      </w:r>
      <w:r w:rsidRPr="00877CA0">
        <w:rPr>
          <w:rFonts w:ascii="Verdana" w:hAnsi="Verdana" w:cs="Arial"/>
          <w:spacing w:val="-64"/>
          <w:sz w:val="22"/>
          <w:szCs w:val="22"/>
        </w:rPr>
        <w:t xml:space="preserve"> </w:t>
      </w:r>
      <w:r w:rsidRPr="00877CA0">
        <w:rPr>
          <w:rFonts w:ascii="Verdana" w:hAnsi="Verdana" w:cs="Arial"/>
          <w:sz w:val="22"/>
          <w:szCs w:val="22"/>
        </w:rPr>
        <w:t>prestar</w:t>
      </w:r>
      <w:r w:rsidRPr="00877CA0">
        <w:rPr>
          <w:rFonts w:ascii="Verdana" w:hAnsi="Verdana" w:cs="Arial"/>
          <w:spacing w:val="-12"/>
          <w:sz w:val="22"/>
          <w:szCs w:val="22"/>
        </w:rPr>
        <w:t xml:space="preserve"> </w:t>
      </w:r>
      <w:r w:rsidRPr="00877CA0">
        <w:rPr>
          <w:rFonts w:ascii="Verdana" w:hAnsi="Verdana" w:cs="Arial"/>
          <w:sz w:val="22"/>
          <w:szCs w:val="22"/>
        </w:rPr>
        <w:t>declaração</w:t>
      </w:r>
      <w:r w:rsidRPr="00877CA0">
        <w:rPr>
          <w:rFonts w:ascii="Verdana" w:hAnsi="Verdana" w:cs="Arial"/>
          <w:spacing w:val="-8"/>
          <w:sz w:val="22"/>
          <w:szCs w:val="22"/>
        </w:rPr>
        <w:t xml:space="preserve"> </w:t>
      </w:r>
      <w:r w:rsidRPr="00877CA0">
        <w:rPr>
          <w:rFonts w:ascii="Verdana" w:hAnsi="Verdana" w:cs="Arial"/>
          <w:sz w:val="22"/>
          <w:szCs w:val="22"/>
        </w:rPr>
        <w:t>falsa</w:t>
      </w:r>
      <w:r w:rsidRPr="00877CA0">
        <w:rPr>
          <w:rFonts w:ascii="Verdana" w:hAnsi="Verdana" w:cs="Arial"/>
          <w:spacing w:val="-11"/>
          <w:sz w:val="22"/>
          <w:szCs w:val="22"/>
        </w:rPr>
        <w:t xml:space="preserve"> </w:t>
      </w:r>
      <w:r w:rsidRPr="00877CA0">
        <w:rPr>
          <w:rFonts w:ascii="Verdana" w:hAnsi="Verdana" w:cs="Arial"/>
          <w:sz w:val="22"/>
          <w:szCs w:val="22"/>
        </w:rPr>
        <w:t>durante</w:t>
      </w:r>
      <w:r w:rsidRPr="00877CA0">
        <w:rPr>
          <w:rFonts w:ascii="Verdana" w:hAnsi="Verdana" w:cs="Arial"/>
          <w:spacing w:val="-10"/>
          <w:sz w:val="22"/>
          <w:szCs w:val="22"/>
        </w:rPr>
        <w:t xml:space="preserve"> </w:t>
      </w:r>
      <w:r w:rsidRPr="00877CA0">
        <w:rPr>
          <w:rFonts w:ascii="Verdana" w:hAnsi="Verdana" w:cs="Arial"/>
          <w:sz w:val="22"/>
          <w:szCs w:val="22"/>
        </w:rPr>
        <w:t>a</w:t>
      </w:r>
      <w:r w:rsidRPr="00877CA0">
        <w:rPr>
          <w:rFonts w:ascii="Verdana" w:hAnsi="Verdana" w:cs="Arial"/>
          <w:spacing w:val="-11"/>
          <w:sz w:val="22"/>
          <w:szCs w:val="22"/>
        </w:rPr>
        <w:t xml:space="preserve"> </w:t>
      </w:r>
      <w:r w:rsidRPr="00877CA0">
        <w:rPr>
          <w:rFonts w:ascii="Verdana" w:hAnsi="Verdana" w:cs="Arial"/>
          <w:sz w:val="22"/>
          <w:szCs w:val="22"/>
        </w:rPr>
        <w:t>licitação</w:t>
      </w:r>
    </w:p>
    <w:p w14:paraId="3B272F3F" w14:textId="77777777" w:rsidR="001F71A3" w:rsidRPr="00877CA0" w:rsidRDefault="001F71A3" w:rsidP="00A73E1C">
      <w:pPr>
        <w:pStyle w:val="PargrafodaLista"/>
        <w:widowControl w:val="0"/>
        <w:tabs>
          <w:tab w:val="left" w:pos="2465"/>
        </w:tabs>
        <w:autoSpaceDE w:val="0"/>
        <w:autoSpaceDN w:val="0"/>
        <w:ind w:left="0"/>
        <w:jc w:val="both"/>
        <w:rPr>
          <w:rFonts w:ascii="Verdana" w:hAnsi="Verdana" w:cs="Arial"/>
          <w:sz w:val="22"/>
          <w:szCs w:val="22"/>
        </w:rPr>
      </w:pPr>
      <w:r w:rsidRPr="00877CA0">
        <w:rPr>
          <w:rFonts w:ascii="Verdana" w:hAnsi="Verdana" w:cs="Arial"/>
          <w:spacing w:val="-3"/>
          <w:sz w:val="22"/>
          <w:szCs w:val="22"/>
        </w:rPr>
        <w:t>18.10 Fraudar</w:t>
      </w:r>
      <w:r w:rsidRPr="00877CA0">
        <w:rPr>
          <w:rFonts w:ascii="Verdana" w:hAnsi="Verdana" w:cs="Arial"/>
          <w:spacing w:val="-14"/>
          <w:sz w:val="22"/>
          <w:szCs w:val="22"/>
        </w:rPr>
        <w:t xml:space="preserve"> </w:t>
      </w:r>
      <w:r w:rsidRPr="00877CA0">
        <w:rPr>
          <w:rFonts w:ascii="Verdana" w:hAnsi="Verdana" w:cs="Arial"/>
          <w:spacing w:val="-3"/>
          <w:sz w:val="22"/>
          <w:szCs w:val="22"/>
        </w:rPr>
        <w:t>a</w:t>
      </w:r>
      <w:r w:rsidRPr="00877CA0">
        <w:rPr>
          <w:rFonts w:ascii="Verdana" w:hAnsi="Verdana" w:cs="Arial"/>
          <w:spacing w:val="-12"/>
          <w:sz w:val="22"/>
          <w:szCs w:val="22"/>
        </w:rPr>
        <w:t xml:space="preserve"> </w:t>
      </w:r>
      <w:r w:rsidRPr="00877CA0">
        <w:rPr>
          <w:rFonts w:ascii="Verdana" w:hAnsi="Verdana" w:cs="Arial"/>
          <w:spacing w:val="-3"/>
          <w:sz w:val="22"/>
          <w:szCs w:val="22"/>
        </w:rPr>
        <w:t>licitação</w:t>
      </w:r>
    </w:p>
    <w:p w14:paraId="694C5C26" w14:textId="77777777" w:rsidR="001F71A3" w:rsidRPr="00877CA0" w:rsidRDefault="001F71A3" w:rsidP="00A73E1C">
      <w:pPr>
        <w:pStyle w:val="PargrafodaLista"/>
        <w:widowControl w:val="0"/>
        <w:numPr>
          <w:ilvl w:val="0"/>
          <w:numId w:val="51"/>
        </w:numPr>
        <w:tabs>
          <w:tab w:val="left" w:pos="1228"/>
        </w:tabs>
        <w:autoSpaceDE w:val="0"/>
        <w:autoSpaceDN w:val="0"/>
        <w:spacing w:before="1"/>
        <w:ind w:left="0" w:right="89" w:firstLine="0"/>
        <w:jc w:val="both"/>
        <w:rPr>
          <w:rFonts w:ascii="Verdana" w:hAnsi="Verdana" w:cs="Arial"/>
          <w:sz w:val="22"/>
          <w:szCs w:val="22"/>
        </w:rPr>
      </w:pPr>
      <w:r w:rsidRPr="00877CA0">
        <w:rPr>
          <w:rFonts w:ascii="Verdana" w:hAnsi="Verdana" w:cs="Arial"/>
          <w:spacing w:val="-3"/>
          <w:sz w:val="22"/>
          <w:szCs w:val="22"/>
        </w:rPr>
        <w:t>Comportar-se</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modo</w:t>
      </w:r>
      <w:r w:rsidRPr="00877CA0">
        <w:rPr>
          <w:rFonts w:ascii="Verdana" w:hAnsi="Verdana" w:cs="Arial"/>
          <w:spacing w:val="-13"/>
          <w:sz w:val="22"/>
          <w:szCs w:val="22"/>
        </w:rPr>
        <w:t xml:space="preserve"> </w:t>
      </w:r>
      <w:r w:rsidRPr="00877CA0">
        <w:rPr>
          <w:rFonts w:ascii="Verdana" w:hAnsi="Verdana" w:cs="Arial"/>
          <w:spacing w:val="-2"/>
          <w:sz w:val="22"/>
          <w:szCs w:val="22"/>
        </w:rPr>
        <w:t>inidôneo</w:t>
      </w:r>
      <w:r w:rsidRPr="00877CA0">
        <w:rPr>
          <w:rFonts w:ascii="Verdana" w:hAnsi="Verdana" w:cs="Arial"/>
          <w:spacing w:val="-12"/>
          <w:sz w:val="22"/>
          <w:szCs w:val="22"/>
        </w:rPr>
        <w:t xml:space="preserve"> </w:t>
      </w:r>
      <w:r w:rsidRPr="00877CA0">
        <w:rPr>
          <w:rFonts w:ascii="Verdana" w:hAnsi="Verdana" w:cs="Arial"/>
          <w:spacing w:val="-2"/>
          <w:sz w:val="22"/>
          <w:szCs w:val="22"/>
        </w:rPr>
        <w:t>ou</w:t>
      </w:r>
      <w:r w:rsidRPr="00877CA0">
        <w:rPr>
          <w:rFonts w:ascii="Verdana" w:hAnsi="Verdana" w:cs="Arial"/>
          <w:spacing w:val="-13"/>
          <w:sz w:val="22"/>
          <w:szCs w:val="22"/>
        </w:rPr>
        <w:t xml:space="preserve"> </w:t>
      </w:r>
      <w:r w:rsidRPr="00877CA0">
        <w:rPr>
          <w:rFonts w:ascii="Verdana" w:hAnsi="Verdana" w:cs="Arial"/>
          <w:spacing w:val="-2"/>
          <w:sz w:val="22"/>
          <w:szCs w:val="22"/>
        </w:rPr>
        <w:t>cometer</w:t>
      </w:r>
      <w:r w:rsidRPr="00877CA0">
        <w:rPr>
          <w:rFonts w:ascii="Verdana" w:hAnsi="Verdana" w:cs="Arial"/>
          <w:spacing w:val="-14"/>
          <w:sz w:val="22"/>
          <w:szCs w:val="22"/>
        </w:rPr>
        <w:t xml:space="preserve"> </w:t>
      </w:r>
      <w:r w:rsidRPr="00877CA0">
        <w:rPr>
          <w:rFonts w:ascii="Verdana" w:hAnsi="Verdana" w:cs="Arial"/>
          <w:spacing w:val="-2"/>
          <w:sz w:val="22"/>
          <w:szCs w:val="22"/>
        </w:rPr>
        <w:t>fraude</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qualquer</w:t>
      </w:r>
      <w:r w:rsidRPr="00877CA0">
        <w:rPr>
          <w:rFonts w:ascii="Verdana" w:hAnsi="Verdana" w:cs="Arial"/>
          <w:spacing w:val="-14"/>
          <w:sz w:val="22"/>
          <w:szCs w:val="22"/>
        </w:rPr>
        <w:t xml:space="preserve"> </w:t>
      </w:r>
      <w:r w:rsidRPr="00877CA0">
        <w:rPr>
          <w:rFonts w:ascii="Verdana" w:hAnsi="Verdana" w:cs="Arial"/>
          <w:spacing w:val="-2"/>
          <w:sz w:val="22"/>
          <w:szCs w:val="22"/>
        </w:rPr>
        <w:t>natureza,</w:t>
      </w:r>
      <w:r w:rsidRPr="00877CA0">
        <w:rPr>
          <w:rFonts w:ascii="Verdana" w:hAnsi="Verdana" w:cs="Arial"/>
          <w:spacing w:val="-14"/>
          <w:sz w:val="22"/>
          <w:szCs w:val="22"/>
        </w:rPr>
        <w:t xml:space="preserve"> </w:t>
      </w:r>
      <w:r w:rsidRPr="00877CA0">
        <w:rPr>
          <w:rFonts w:ascii="Verdana" w:hAnsi="Verdana" w:cs="Arial"/>
          <w:spacing w:val="-2"/>
          <w:sz w:val="22"/>
          <w:szCs w:val="22"/>
        </w:rPr>
        <w:t>em</w:t>
      </w:r>
      <w:r w:rsidRPr="00877CA0">
        <w:rPr>
          <w:rFonts w:ascii="Verdana" w:hAnsi="Verdana" w:cs="Arial"/>
          <w:spacing w:val="-12"/>
          <w:sz w:val="22"/>
          <w:szCs w:val="22"/>
        </w:rPr>
        <w:t xml:space="preserve"> </w:t>
      </w:r>
      <w:r w:rsidRPr="00877CA0">
        <w:rPr>
          <w:rFonts w:ascii="Verdana" w:hAnsi="Verdana" w:cs="Arial"/>
          <w:spacing w:val="-2"/>
          <w:sz w:val="22"/>
          <w:szCs w:val="22"/>
        </w:rPr>
        <w:t>especial</w:t>
      </w:r>
      <w:r w:rsidRPr="00877CA0">
        <w:rPr>
          <w:rFonts w:ascii="Verdana" w:hAnsi="Verdana" w:cs="Arial"/>
          <w:spacing w:val="-65"/>
          <w:sz w:val="22"/>
          <w:szCs w:val="22"/>
        </w:rPr>
        <w:t xml:space="preserve"> </w:t>
      </w:r>
      <w:r w:rsidRPr="00877CA0">
        <w:rPr>
          <w:rFonts w:ascii="Verdana" w:hAnsi="Verdana" w:cs="Arial"/>
          <w:sz w:val="22"/>
          <w:szCs w:val="22"/>
        </w:rPr>
        <w:t>quando:</w:t>
      </w:r>
    </w:p>
    <w:p w14:paraId="31781CF6" w14:textId="77777777" w:rsidR="001F71A3" w:rsidRPr="00877CA0" w:rsidRDefault="001F71A3" w:rsidP="00A73E1C">
      <w:pPr>
        <w:pStyle w:val="PargrafodaLista"/>
        <w:widowControl w:val="0"/>
        <w:numPr>
          <w:ilvl w:val="0"/>
          <w:numId w:val="51"/>
        </w:numPr>
        <w:tabs>
          <w:tab w:val="left" w:pos="1228"/>
        </w:tabs>
        <w:autoSpaceDE w:val="0"/>
        <w:autoSpaceDN w:val="0"/>
        <w:ind w:left="0" w:right="89" w:firstLine="0"/>
        <w:jc w:val="both"/>
        <w:rPr>
          <w:rFonts w:ascii="Verdana" w:hAnsi="Verdana" w:cs="Arial"/>
          <w:sz w:val="22"/>
          <w:szCs w:val="22"/>
        </w:rPr>
      </w:pPr>
      <w:r w:rsidRPr="00877CA0">
        <w:rPr>
          <w:rFonts w:ascii="Verdana" w:hAnsi="Verdana" w:cs="Arial"/>
          <w:spacing w:val="-3"/>
          <w:sz w:val="22"/>
          <w:szCs w:val="22"/>
        </w:rPr>
        <w:t>Comportar-se</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modo</w:t>
      </w:r>
      <w:r w:rsidRPr="00877CA0">
        <w:rPr>
          <w:rFonts w:ascii="Verdana" w:hAnsi="Verdana" w:cs="Arial"/>
          <w:spacing w:val="-13"/>
          <w:sz w:val="22"/>
          <w:szCs w:val="22"/>
        </w:rPr>
        <w:t xml:space="preserve"> </w:t>
      </w:r>
      <w:r w:rsidRPr="00877CA0">
        <w:rPr>
          <w:rFonts w:ascii="Verdana" w:hAnsi="Verdana" w:cs="Arial"/>
          <w:spacing w:val="-2"/>
          <w:sz w:val="22"/>
          <w:szCs w:val="22"/>
        </w:rPr>
        <w:t>inidôneo</w:t>
      </w:r>
      <w:r w:rsidRPr="00877CA0">
        <w:rPr>
          <w:rFonts w:ascii="Verdana" w:hAnsi="Verdana" w:cs="Arial"/>
          <w:spacing w:val="-12"/>
          <w:sz w:val="22"/>
          <w:szCs w:val="22"/>
        </w:rPr>
        <w:t xml:space="preserve"> </w:t>
      </w:r>
      <w:r w:rsidRPr="00877CA0">
        <w:rPr>
          <w:rFonts w:ascii="Verdana" w:hAnsi="Verdana" w:cs="Arial"/>
          <w:spacing w:val="-2"/>
          <w:sz w:val="22"/>
          <w:szCs w:val="22"/>
        </w:rPr>
        <w:t>ou</w:t>
      </w:r>
      <w:r w:rsidRPr="00877CA0">
        <w:rPr>
          <w:rFonts w:ascii="Verdana" w:hAnsi="Verdana" w:cs="Arial"/>
          <w:spacing w:val="-13"/>
          <w:sz w:val="22"/>
          <w:szCs w:val="22"/>
        </w:rPr>
        <w:t xml:space="preserve"> </w:t>
      </w:r>
      <w:r w:rsidRPr="00877CA0">
        <w:rPr>
          <w:rFonts w:ascii="Verdana" w:hAnsi="Verdana" w:cs="Arial"/>
          <w:spacing w:val="-2"/>
          <w:sz w:val="22"/>
          <w:szCs w:val="22"/>
        </w:rPr>
        <w:t>cometer</w:t>
      </w:r>
      <w:r w:rsidRPr="00877CA0">
        <w:rPr>
          <w:rFonts w:ascii="Verdana" w:hAnsi="Verdana" w:cs="Arial"/>
          <w:spacing w:val="-14"/>
          <w:sz w:val="22"/>
          <w:szCs w:val="22"/>
        </w:rPr>
        <w:t xml:space="preserve"> </w:t>
      </w:r>
      <w:r w:rsidRPr="00877CA0">
        <w:rPr>
          <w:rFonts w:ascii="Verdana" w:hAnsi="Verdana" w:cs="Arial"/>
          <w:spacing w:val="-2"/>
          <w:sz w:val="22"/>
          <w:szCs w:val="22"/>
        </w:rPr>
        <w:t>fraude</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qualquer</w:t>
      </w:r>
      <w:r w:rsidRPr="00877CA0">
        <w:rPr>
          <w:rFonts w:ascii="Verdana" w:hAnsi="Verdana" w:cs="Arial"/>
          <w:spacing w:val="-14"/>
          <w:sz w:val="22"/>
          <w:szCs w:val="22"/>
        </w:rPr>
        <w:t xml:space="preserve"> </w:t>
      </w:r>
      <w:r w:rsidRPr="00877CA0">
        <w:rPr>
          <w:rFonts w:ascii="Verdana" w:hAnsi="Verdana" w:cs="Arial"/>
          <w:spacing w:val="-2"/>
          <w:sz w:val="22"/>
          <w:szCs w:val="22"/>
        </w:rPr>
        <w:t>natureza,</w:t>
      </w:r>
      <w:r w:rsidRPr="00877CA0">
        <w:rPr>
          <w:rFonts w:ascii="Verdana" w:hAnsi="Verdana" w:cs="Arial"/>
          <w:spacing w:val="-14"/>
          <w:sz w:val="22"/>
          <w:szCs w:val="22"/>
        </w:rPr>
        <w:t xml:space="preserve"> </w:t>
      </w:r>
      <w:r w:rsidRPr="00877CA0">
        <w:rPr>
          <w:rFonts w:ascii="Verdana" w:hAnsi="Verdana" w:cs="Arial"/>
          <w:spacing w:val="-2"/>
          <w:sz w:val="22"/>
          <w:szCs w:val="22"/>
        </w:rPr>
        <w:t>em</w:t>
      </w:r>
      <w:r w:rsidRPr="00877CA0">
        <w:rPr>
          <w:rFonts w:ascii="Verdana" w:hAnsi="Verdana" w:cs="Arial"/>
          <w:spacing w:val="-13"/>
          <w:sz w:val="22"/>
          <w:szCs w:val="22"/>
        </w:rPr>
        <w:t xml:space="preserve"> </w:t>
      </w:r>
      <w:r w:rsidRPr="00877CA0">
        <w:rPr>
          <w:rFonts w:ascii="Verdana" w:hAnsi="Verdana" w:cs="Arial"/>
          <w:spacing w:val="-2"/>
          <w:sz w:val="22"/>
          <w:szCs w:val="22"/>
        </w:rPr>
        <w:t>especial</w:t>
      </w:r>
      <w:r w:rsidRPr="00877CA0">
        <w:rPr>
          <w:rFonts w:ascii="Verdana" w:hAnsi="Verdana" w:cs="Arial"/>
          <w:spacing w:val="-64"/>
          <w:sz w:val="22"/>
          <w:szCs w:val="22"/>
        </w:rPr>
        <w:t xml:space="preserve"> </w:t>
      </w:r>
      <w:r w:rsidRPr="00877CA0">
        <w:rPr>
          <w:rFonts w:ascii="Verdana" w:hAnsi="Verdana" w:cs="Arial"/>
          <w:sz w:val="22"/>
          <w:szCs w:val="22"/>
        </w:rPr>
        <w:t>quando:</w:t>
      </w:r>
    </w:p>
    <w:p w14:paraId="67FBC635" w14:textId="77777777" w:rsidR="001F71A3" w:rsidRPr="00877CA0" w:rsidRDefault="001F71A3" w:rsidP="00A73E1C">
      <w:pPr>
        <w:pStyle w:val="PargrafodaLista"/>
        <w:widowControl w:val="0"/>
        <w:numPr>
          <w:ilvl w:val="0"/>
          <w:numId w:val="51"/>
        </w:numPr>
        <w:tabs>
          <w:tab w:val="left" w:pos="1224"/>
        </w:tabs>
        <w:autoSpaceDE w:val="0"/>
        <w:autoSpaceDN w:val="0"/>
        <w:ind w:left="0" w:firstLine="0"/>
        <w:jc w:val="both"/>
        <w:rPr>
          <w:rFonts w:ascii="Verdana" w:hAnsi="Verdana" w:cs="Arial"/>
          <w:sz w:val="22"/>
          <w:szCs w:val="22"/>
        </w:rPr>
      </w:pPr>
      <w:r w:rsidRPr="00877CA0">
        <w:rPr>
          <w:rFonts w:ascii="Verdana" w:hAnsi="Verdana" w:cs="Arial"/>
          <w:spacing w:val="-4"/>
          <w:sz w:val="22"/>
          <w:szCs w:val="22"/>
        </w:rPr>
        <w:t>Induzir</w:t>
      </w:r>
      <w:r w:rsidRPr="00877CA0">
        <w:rPr>
          <w:rFonts w:ascii="Verdana" w:hAnsi="Verdana" w:cs="Arial"/>
          <w:spacing w:val="-11"/>
          <w:sz w:val="22"/>
          <w:szCs w:val="22"/>
        </w:rPr>
        <w:t xml:space="preserve"> </w:t>
      </w:r>
      <w:r w:rsidRPr="00877CA0">
        <w:rPr>
          <w:rFonts w:ascii="Verdana" w:hAnsi="Verdana" w:cs="Arial"/>
          <w:spacing w:val="-4"/>
          <w:sz w:val="22"/>
          <w:szCs w:val="22"/>
        </w:rPr>
        <w:t>deliberadamente</w:t>
      </w:r>
      <w:r w:rsidRPr="00877CA0">
        <w:rPr>
          <w:rFonts w:ascii="Verdana" w:hAnsi="Verdana" w:cs="Arial"/>
          <w:spacing w:val="-10"/>
          <w:sz w:val="22"/>
          <w:szCs w:val="22"/>
        </w:rPr>
        <w:t xml:space="preserve"> </w:t>
      </w:r>
      <w:r w:rsidRPr="00877CA0">
        <w:rPr>
          <w:rFonts w:ascii="Verdana" w:hAnsi="Verdana" w:cs="Arial"/>
          <w:spacing w:val="-3"/>
          <w:sz w:val="22"/>
          <w:szCs w:val="22"/>
        </w:rPr>
        <w:t>a</w:t>
      </w:r>
      <w:r w:rsidRPr="00877CA0">
        <w:rPr>
          <w:rFonts w:ascii="Verdana" w:hAnsi="Verdana" w:cs="Arial"/>
          <w:spacing w:val="-10"/>
          <w:sz w:val="22"/>
          <w:szCs w:val="22"/>
        </w:rPr>
        <w:t xml:space="preserve"> </w:t>
      </w:r>
      <w:r w:rsidRPr="00877CA0">
        <w:rPr>
          <w:rFonts w:ascii="Verdana" w:hAnsi="Verdana" w:cs="Arial"/>
          <w:spacing w:val="-3"/>
          <w:sz w:val="22"/>
          <w:szCs w:val="22"/>
        </w:rPr>
        <w:t>erro</w:t>
      </w:r>
      <w:r w:rsidRPr="00877CA0">
        <w:rPr>
          <w:rFonts w:ascii="Verdana" w:hAnsi="Verdana" w:cs="Arial"/>
          <w:spacing w:val="-7"/>
          <w:sz w:val="22"/>
          <w:szCs w:val="22"/>
        </w:rPr>
        <w:t xml:space="preserve"> </w:t>
      </w:r>
      <w:r w:rsidRPr="00877CA0">
        <w:rPr>
          <w:rFonts w:ascii="Verdana" w:hAnsi="Verdana" w:cs="Arial"/>
          <w:spacing w:val="-3"/>
          <w:sz w:val="22"/>
          <w:szCs w:val="22"/>
        </w:rPr>
        <w:t>no</w:t>
      </w:r>
      <w:r w:rsidRPr="00877CA0">
        <w:rPr>
          <w:rFonts w:ascii="Verdana" w:hAnsi="Verdana" w:cs="Arial"/>
          <w:spacing w:val="-9"/>
          <w:sz w:val="22"/>
          <w:szCs w:val="22"/>
        </w:rPr>
        <w:t xml:space="preserve"> </w:t>
      </w:r>
      <w:r w:rsidRPr="00877CA0">
        <w:rPr>
          <w:rFonts w:ascii="Verdana" w:hAnsi="Verdana" w:cs="Arial"/>
          <w:spacing w:val="-3"/>
          <w:sz w:val="22"/>
          <w:szCs w:val="22"/>
        </w:rPr>
        <w:t>julgamento;</w:t>
      </w:r>
    </w:p>
    <w:p w14:paraId="40EFCBFA" w14:textId="77777777" w:rsidR="001F71A3" w:rsidRPr="00877CA0" w:rsidRDefault="001F71A3" w:rsidP="00A73E1C">
      <w:pPr>
        <w:pStyle w:val="PargrafodaLista"/>
        <w:widowControl w:val="0"/>
        <w:numPr>
          <w:ilvl w:val="0"/>
          <w:numId w:val="51"/>
        </w:numPr>
        <w:tabs>
          <w:tab w:val="left" w:pos="1224"/>
        </w:tabs>
        <w:autoSpaceDE w:val="0"/>
        <w:autoSpaceDN w:val="0"/>
        <w:ind w:left="0" w:firstLine="0"/>
        <w:jc w:val="both"/>
        <w:rPr>
          <w:rFonts w:ascii="Verdana" w:hAnsi="Verdana" w:cs="Arial"/>
          <w:sz w:val="22"/>
          <w:szCs w:val="22"/>
        </w:rPr>
      </w:pPr>
      <w:r w:rsidRPr="00877CA0">
        <w:rPr>
          <w:rFonts w:ascii="Verdana" w:hAnsi="Verdana" w:cs="Arial"/>
          <w:spacing w:val="-3"/>
          <w:sz w:val="22"/>
          <w:szCs w:val="22"/>
        </w:rPr>
        <w:t>Praticar</w:t>
      </w:r>
      <w:r w:rsidRPr="00877CA0">
        <w:rPr>
          <w:rFonts w:ascii="Verdana" w:hAnsi="Verdana" w:cs="Arial"/>
          <w:spacing w:val="-14"/>
          <w:sz w:val="22"/>
          <w:szCs w:val="22"/>
        </w:rPr>
        <w:t xml:space="preserve"> </w:t>
      </w:r>
      <w:r w:rsidRPr="00877CA0">
        <w:rPr>
          <w:rFonts w:ascii="Verdana" w:hAnsi="Verdana" w:cs="Arial"/>
          <w:spacing w:val="-3"/>
          <w:sz w:val="22"/>
          <w:szCs w:val="22"/>
        </w:rPr>
        <w:t>atos</w:t>
      </w:r>
      <w:r w:rsidRPr="00877CA0">
        <w:rPr>
          <w:rFonts w:ascii="Verdana" w:hAnsi="Verdana" w:cs="Arial"/>
          <w:spacing w:val="-10"/>
          <w:sz w:val="22"/>
          <w:szCs w:val="22"/>
        </w:rPr>
        <w:t xml:space="preserve"> </w:t>
      </w:r>
      <w:r w:rsidRPr="00877CA0">
        <w:rPr>
          <w:rFonts w:ascii="Verdana" w:hAnsi="Verdana" w:cs="Arial"/>
          <w:spacing w:val="-3"/>
          <w:sz w:val="22"/>
          <w:szCs w:val="22"/>
        </w:rPr>
        <w:t>ilícitos</w:t>
      </w:r>
      <w:r w:rsidRPr="00877CA0">
        <w:rPr>
          <w:rFonts w:ascii="Verdana" w:hAnsi="Verdana" w:cs="Arial"/>
          <w:spacing w:val="-13"/>
          <w:sz w:val="22"/>
          <w:szCs w:val="22"/>
        </w:rPr>
        <w:t xml:space="preserve"> </w:t>
      </w:r>
      <w:r w:rsidRPr="00877CA0">
        <w:rPr>
          <w:rFonts w:ascii="Verdana" w:hAnsi="Verdana" w:cs="Arial"/>
          <w:spacing w:val="-3"/>
          <w:sz w:val="22"/>
          <w:szCs w:val="22"/>
        </w:rPr>
        <w:t>com</w:t>
      </w:r>
      <w:r w:rsidRPr="00877CA0">
        <w:rPr>
          <w:rFonts w:ascii="Verdana" w:hAnsi="Verdana" w:cs="Arial"/>
          <w:spacing w:val="-11"/>
          <w:sz w:val="22"/>
          <w:szCs w:val="22"/>
        </w:rPr>
        <w:t xml:space="preserve"> </w:t>
      </w:r>
      <w:r w:rsidRPr="00877CA0">
        <w:rPr>
          <w:rFonts w:ascii="Verdana" w:hAnsi="Verdana" w:cs="Arial"/>
          <w:spacing w:val="-3"/>
          <w:sz w:val="22"/>
          <w:szCs w:val="22"/>
        </w:rPr>
        <w:t>vistas</w:t>
      </w:r>
      <w:r w:rsidRPr="00877CA0">
        <w:rPr>
          <w:rFonts w:ascii="Verdana" w:hAnsi="Verdana" w:cs="Arial"/>
          <w:spacing w:val="-11"/>
          <w:sz w:val="22"/>
          <w:szCs w:val="22"/>
        </w:rPr>
        <w:t xml:space="preserve"> </w:t>
      </w:r>
      <w:r w:rsidRPr="00877CA0">
        <w:rPr>
          <w:rFonts w:ascii="Verdana" w:hAnsi="Verdana" w:cs="Arial"/>
          <w:spacing w:val="-3"/>
          <w:sz w:val="22"/>
          <w:szCs w:val="22"/>
        </w:rPr>
        <w:t>a</w:t>
      </w:r>
      <w:r w:rsidRPr="00877CA0">
        <w:rPr>
          <w:rFonts w:ascii="Verdana" w:hAnsi="Verdana" w:cs="Arial"/>
          <w:spacing w:val="-12"/>
          <w:sz w:val="22"/>
          <w:szCs w:val="22"/>
        </w:rPr>
        <w:t xml:space="preserve"> </w:t>
      </w:r>
      <w:r w:rsidRPr="00877CA0">
        <w:rPr>
          <w:rFonts w:ascii="Verdana" w:hAnsi="Verdana" w:cs="Arial"/>
          <w:spacing w:val="-3"/>
          <w:sz w:val="22"/>
          <w:szCs w:val="22"/>
        </w:rPr>
        <w:t>frustrar</w:t>
      </w:r>
      <w:r w:rsidRPr="00877CA0">
        <w:rPr>
          <w:rFonts w:ascii="Verdana" w:hAnsi="Verdana" w:cs="Arial"/>
          <w:spacing w:val="-13"/>
          <w:sz w:val="22"/>
          <w:szCs w:val="22"/>
        </w:rPr>
        <w:t xml:space="preserve"> </w:t>
      </w:r>
      <w:r w:rsidRPr="00877CA0">
        <w:rPr>
          <w:rFonts w:ascii="Verdana" w:hAnsi="Verdana" w:cs="Arial"/>
          <w:spacing w:val="-3"/>
          <w:sz w:val="22"/>
          <w:szCs w:val="22"/>
        </w:rPr>
        <w:t>os</w:t>
      </w:r>
      <w:r w:rsidRPr="00877CA0">
        <w:rPr>
          <w:rFonts w:ascii="Verdana" w:hAnsi="Verdana" w:cs="Arial"/>
          <w:spacing w:val="-10"/>
          <w:sz w:val="22"/>
          <w:szCs w:val="22"/>
        </w:rPr>
        <w:t xml:space="preserve"> </w:t>
      </w:r>
      <w:r w:rsidRPr="00877CA0">
        <w:rPr>
          <w:rFonts w:ascii="Verdana" w:hAnsi="Verdana" w:cs="Arial"/>
          <w:spacing w:val="-3"/>
          <w:sz w:val="22"/>
          <w:szCs w:val="22"/>
        </w:rPr>
        <w:t>objetivos</w:t>
      </w:r>
      <w:r w:rsidRPr="00877CA0">
        <w:rPr>
          <w:rFonts w:ascii="Verdana" w:hAnsi="Verdana" w:cs="Arial"/>
          <w:spacing w:val="-13"/>
          <w:sz w:val="22"/>
          <w:szCs w:val="22"/>
        </w:rPr>
        <w:t xml:space="preserve"> </w:t>
      </w:r>
      <w:r w:rsidRPr="00877CA0">
        <w:rPr>
          <w:rFonts w:ascii="Verdana" w:hAnsi="Verdana" w:cs="Arial"/>
          <w:spacing w:val="-3"/>
          <w:sz w:val="22"/>
          <w:szCs w:val="22"/>
        </w:rPr>
        <w:t>da</w:t>
      </w:r>
      <w:r w:rsidRPr="00877CA0">
        <w:rPr>
          <w:rFonts w:ascii="Verdana" w:hAnsi="Verdana" w:cs="Arial"/>
          <w:spacing w:val="-12"/>
          <w:sz w:val="22"/>
          <w:szCs w:val="22"/>
        </w:rPr>
        <w:t xml:space="preserve"> </w:t>
      </w:r>
      <w:r w:rsidRPr="00877CA0">
        <w:rPr>
          <w:rFonts w:ascii="Verdana" w:hAnsi="Verdana" w:cs="Arial"/>
          <w:spacing w:val="-3"/>
          <w:sz w:val="22"/>
          <w:szCs w:val="22"/>
        </w:rPr>
        <w:t>licitação</w:t>
      </w:r>
    </w:p>
    <w:p w14:paraId="4A70FECD" w14:textId="77777777" w:rsidR="001F71A3" w:rsidRPr="00877CA0" w:rsidRDefault="001F71A3" w:rsidP="00A73E1C">
      <w:pPr>
        <w:pStyle w:val="PargrafodaLista"/>
        <w:widowControl w:val="0"/>
        <w:numPr>
          <w:ilvl w:val="0"/>
          <w:numId w:val="51"/>
        </w:numPr>
        <w:tabs>
          <w:tab w:val="left" w:pos="1224"/>
        </w:tabs>
        <w:autoSpaceDE w:val="0"/>
        <w:autoSpaceDN w:val="0"/>
        <w:ind w:left="0" w:firstLine="0"/>
        <w:jc w:val="both"/>
        <w:rPr>
          <w:rFonts w:ascii="Verdana" w:hAnsi="Verdana" w:cs="Arial"/>
          <w:sz w:val="22"/>
          <w:szCs w:val="22"/>
        </w:rPr>
      </w:pPr>
      <w:r w:rsidRPr="00877CA0">
        <w:rPr>
          <w:rFonts w:ascii="Verdana" w:hAnsi="Verdana" w:cs="Arial"/>
          <w:spacing w:val="-3"/>
          <w:sz w:val="22"/>
          <w:szCs w:val="22"/>
        </w:rPr>
        <w:t>Praticar</w:t>
      </w:r>
      <w:r w:rsidRPr="00877CA0">
        <w:rPr>
          <w:rFonts w:ascii="Verdana" w:hAnsi="Verdana" w:cs="Arial"/>
          <w:spacing w:val="-14"/>
          <w:sz w:val="22"/>
          <w:szCs w:val="22"/>
        </w:rPr>
        <w:t xml:space="preserve"> </w:t>
      </w:r>
      <w:r w:rsidRPr="00877CA0">
        <w:rPr>
          <w:rFonts w:ascii="Verdana" w:hAnsi="Verdana" w:cs="Arial"/>
          <w:spacing w:val="-3"/>
          <w:sz w:val="22"/>
          <w:szCs w:val="22"/>
        </w:rPr>
        <w:t>ato</w:t>
      </w:r>
      <w:r w:rsidRPr="00877CA0">
        <w:rPr>
          <w:rFonts w:ascii="Verdana" w:hAnsi="Verdana" w:cs="Arial"/>
          <w:spacing w:val="-9"/>
          <w:sz w:val="22"/>
          <w:szCs w:val="22"/>
        </w:rPr>
        <w:t xml:space="preserve"> </w:t>
      </w:r>
      <w:r w:rsidRPr="00877CA0">
        <w:rPr>
          <w:rFonts w:ascii="Verdana" w:hAnsi="Verdana" w:cs="Arial"/>
          <w:spacing w:val="-3"/>
          <w:sz w:val="22"/>
          <w:szCs w:val="22"/>
        </w:rPr>
        <w:t>lesivo</w:t>
      </w:r>
      <w:r w:rsidRPr="00877CA0">
        <w:rPr>
          <w:rFonts w:ascii="Verdana" w:hAnsi="Verdana" w:cs="Arial"/>
          <w:spacing w:val="-12"/>
          <w:sz w:val="22"/>
          <w:szCs w:val="22"/>
        </w:rPr>
        <w:t xml:space="preserve"> </w:t>
      </w:r>
      <w:r w:rsidRPr="00877CA0">
        <w:rPr>
          <w:rFonts w:ascii="Verdana" w:hAnsi="Verdana" w:cs="Arial"/>
          <w:spacing w:val="-3"/>
          <w:sz w:val="22"/>
          <w:szCs w:val="22"/>
        </w:rPr>
        <w:t>previsto</w:t>
      </w:r>
      <w:r w:rsidRPr="00877CA0">
        <w:rPr>
          <w:rFonts w:ascii="Verdana" w:hAnsi="Verdana" w:cs="Arial"/>
          <w:spacing w:val="-12"/>
          <w:sz w:val="22"/>
          <w:szCs w:val="22"/>
        </w:rPr>
        <w:t xml:space="preserve"> </w:t>
      </w:r>
      <w:r w:rsidRPr="00877CA0">
        <w:rPr>
          <w:rFonts w:ascii="Verdana" w:hAnsi="Verdana" w:cs="Arial"/>
          <w:spacing w:val="-2"/>
          <w:sz w:val="22"/>
          <w:szCs w:val="22"/>
        </w:rPr>
        <w:t>no</w:t>
      </w:r>
      <w:r w:rsidRPr="00877CA0">
        <w:rPr>
          <w:rFonts w:ascii="Verdana" w:hAnsi="Verdana" w:cs="Arial"/>
          <w:color w:val="000009"/>
          <w:spacing w:val="-11"/>
          <w:sz w:val="22"/>
          <w:szCs w:val="22"/>
        </w:rPr>
        <w:t xml:space="preserve"> </w:t>
      </w:r>
      <w:r w:rsidRPr="00877CA0">
        <w:rPr>
          <w:rFonts w:ascii="Verdana" w:hAnsi="Verdana" w:cs="Arial"/>
          <w:color w:val="000009"/>
          <w:spacing w:val="-2"/>
          <w:sz w:val="22"/>
          <w:szCs w:val="22"/>
          <w:u w:val="single" w:color="000009"/>
        </w:rPr>
        <w:t>art.</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2"/>
          <w:sz w:val="22"/>
          <w:szCs w:val="22"/>
          <w:u w:val="single" w:color="000009"/>
        </w:rPr>
        <w:t>5º</w:t>
      </w:r>
      <w:r w:rsidRPr="00877CA0">
        <w:rPr>
          <w:rFonts w:ascii="Verdana" w:hAnsi="Verdana" w:cs="Arial"/>
          <w:color w:val="000009"/>
          <w:spacing w:val="-11"/>
          <w:sz w:val="22"/>
          <w:szCs w:val="22"/>
          <w:u w:val="single" w:color="000009"/>
        </w:rPr>
        <w:t xml:space="preserve"> </w:t>
      </w:r>
      <w:r w:rsidRPr="00877CA0">
        <w:rPr>
          <w:rFonts w:ascii="Verdana" w:hAnsi="Verdana" w:cs="Arial"/>
          <w:color w:val="000009"/>
          <w:spacing w:val="-2"/>
          <w:sz w:val="22"/>
          <w:szCs w:val="22"/>
          <w:u w:val="single" w:color="000009"/>
        </w:rPr>
        <w:t>da</w:t>
      </w:r>
      <w:r w:rsidRPr="00877CA0">
        <w:rPr>
          <w:rFonts w:ascii="Verdana" w:hAnsi="Verdana" w:cs="Arial"/>
          <w:color w:val="000009"/>
          <w:spacing w:val="-12"/>
          <w:sz w:val="22"/>
          <w:szCs w:val="22"/>
          <w:u w:val="single" w:color="000009"/>
        </w:rPr>
        <w:t xml:space="preserve"> </w:t>
      </w:r>
      <w:r w:rsidRPr="00877CA0">
        <w:rPr>
          <w:rFonts w:ascii="Verdana" w:hAnsi="Verdana" w:cs="Arial"/>
          <w:color w:val="000009"/>
          <w:spacing w:val="-2"/>
          <w:sz w:val="22"/>
          <w:szCs w:val="22"/>
          <w:u w:val="single" w:color="000009"/>
        </w:rPr>
        <w:t>Lei</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2"/>
          <w:sz w:val="22"/>
          <w:szCs w:val="22"/>
          <w:u w:val="single" w:color="000009"/>
        </w:rPr>
        <w:t>n.º</w:t>
      </w:r>
      <w:r w:rsidRPr="00877CA0">
        <w:rPr>
          <w:rFonts w:ascii="Verdana" w:hAnsi="Verdana" w:cs="Arial"/>
          <w:color w:val="000009"/>
          <w:spacing w:val="-11"/>
          <w:sz w:val="22"/>
          <w:szCs w:val="22"/>
          <w:u w:val="single" w:color="000009"/>
        </w:rPr>
        <w:t xml:space="preserve"> </w:t>
      </w:r>
      <w:r w:rsidRPr="00877CA0">
        <w:rPr>
          <w:rFonts w:ascii="Verdana" w:hAnsi="Verdana" w:cs="Arial"/>
          <w:color w:val="000009"/>
          <w:spacing w:val="-2"/>
          <w:sz w:val="22"/>
          <w:szCs w:val="22"/>
          <w:u w:val="single" w:color="000009"/>
        </w:rPr>
        <w:t>12.846,</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2"/>
          <w:sz w:val="22"/>
          <w:szCs w:val="22"/>
          <w:u w:val="single" w:color="000009"/>
        </w:rPr>
        <w:t>de</w:t>
      </w:r>
      <w:r w:rsidRPr="00877CA0">
        <w:rPr>
          <w:rFonts w:ascii="Verdana" w:hAnsi="Verdana" w:cs="Arial"/>
          <w:color w:val="000009"/>
          <w:spacing w:val="-12"/>
          <w:sz w:val="22"/>
          <w:szCs w:val="22"/>
          <w:u w:val="single" w:color="000009"/>
        </w:rPr>
        <w:t xml:space="preserve"> </w:t>
      </w:r>
      <w:r w:rsidRPr="00877CA0">
        <w:rPr>
          <w:rFonts w:ascii="Verdana" w:hAnsi="Verdana" w:cs="Arial"/>
          <w:color w:val="000009"/>
          <w:spacing w:val="-2"/>
          <w:sz w:val="22"/>
          <w:szCs w:val="22"/>
          <w:u w:val="single" w:color="000009"/>
        </w:rPr>
        <w:t>2013</w:t>
      </w:r>
      <w:r w:rsidRPr="00877CA0">
        <w:rPr>
          <w:rFonts w:ascii="Verdana" w:hAnsi="Verdana" w:cs="Arial"/>
          <w:spacing w:val="-2"/>
          <w:sz w:val="22"/>
          <w:szCs w:val="22"/>
        </w:rPr>
        <w:t>.</w:t>
      </w:r>
    </w:p>
    <w:p w14:paraId="6BEBD52A" w14:textId="77777777" w:rsidR="001F71A3" w:rsidRPr="00877CA0" w:rsidRDefault="001F71A3" w:rsidP="00A73E1C">
      <w:pPr>
        <w:pStyle w:val="PargrafodaLista"/>
        <w:widowControl w:val="0"/>
        <w:tabs>
          <w:tab w:val="left" w:pos="1668"/>
        </w:tabs>
        <w:autoSpaceDE w:val="0"/>
        <w:autoSpaceDN w:val="0"/>
        <w:spacing w:before="92"/>
        <w:ind w:left="0" w:right="89"/>
        <w:jc w:val="both"/>
        <w:rPr>
          <w:rFonts w:ascii="Verdana" w:hAnsi="Verdana" w:cs="Arial"/>
          <w:sz w:val="22"/>
          <w:szCs w:val="22"/>
        </w:rPr>
      </w:pPr>
      <w:r w:rsidRPr="00877CA0">
        <w:rPr>
          <w:rFonts w:ascii="Verdana" w:hAnsi="Verdana" w:cs="Arial"/>
          <w:spacing w:val="-1"/>
          <w:sz w:val="22"/>
          <w:szCs w:val="22"/>
        </w:rPr>
        <w:t>18.11 Com</w:t>
      </w:r>
      <w:r w:rsidRPr="00877CA0">
        <w:rPr>
          <w:rFonts w:ascii="Verdana" w:hAnsi="Verdana" w:cs="Arial"/>
          <w:spacing w:val="-13"/>
          <w:sz w:val="22"/>
          <w:szCs w:val="22"/>
        </w:rPr>
        <w:t xml:space="preserve"> </w:t>
      </w:r>
      <w:r w:rsidRPr="00877CA0">
        <w:rPr>
          <w:rFonts w:ascii="Verdana" w:hAnsi="Verdana" w:cs="Arial"/>
          <w:spacing w:val="-1"/>
          <w:sz w:val="22"/>
          <w:szCs w:val="22"/>
        </w:rPr>
        <w:t>fulcro</w:t>
      </w:r>
      <w:r w:rsidRPr="00877CA0">
        <w:rPr>
          <w:rFonts w:ascii="Verdana" w:hAnsi="Verdana" w:cs="Arial"/>
          <w:spacing w:val="-13"/>
          <w:sz w:val="22"/>
          <w:szCs w:val="22"/>
        </w:rPr>
        <w:t xml:space="preserve"> </w:t>
      </w:r>
      <w:r w:rsidRPr="00877CA0">
        <w:rPr>
          <w:rFonts w:ascii="Verdana" w:hAnsi="Verdana" w:cs="Arial"/>
          <w:spacing w:val="-1"/>
          <w:sz w:val="22"/>
          <w:szCs w:val="22"/>
        </w:rPr>
        <w:t>na</w:t>
      </w:r>
      <w:r w:rsidRPr="00877CA0">
        <w:rPr>
          <w:rFonts w:ascii="Verdana" w:hAnsi="Verdana" w:cs="Arial"/>
          <w:color w:val="000009"/>
          <w:spacing w:val="-13"/>
          <w:sz w:val="22"/>
          <w:szCs w:val="22"/>
        </w:rPr>
        <w:t xml:space="preserve"> </w:t>
      </w:r>
      <w:r w:rsidRPr="00877CA0">
        <w:rPr>
          <w:rFonts w:ascii="Verdana" w:hAnsi="Verdana" w:cs="Arial"/>
          <w:color w:val="000009"/>
          <w:spacing w:val="-1"/>
          <w:sz w:val="22"/>
          <w:szCs w:val="22"/>
          <w:u w:val="single" w:color="000009"/>
        </w:rPr>
        <w:t>Lei</w:t>
      </w:r>
      <w:r w:rsidRPr="00877CA0">
        <w:rPr>
          <w:rFonts w:ascii="Verdana" w:hAnsi="Verdana" w:cs="Arial"/>
          <w:color w:val="000009"/>
          <w:spacing w:val="-12"/>
          <w:sz w:val="22"/>
          <w:szCs w:val="22"/>
          <w:u w:val="single" w:color="000009"/>
        </w:rPr>
        <w:t xml:space="preserve"> </w:t>
      </w:r>
      <w:r w:rsidRPr="00877CA0">
        <w:rPr>
          <w:rFonts w:ascii="Verdana" w:hAnsi="Verdana" w:cs="Arial"/>
          <w:color w:val="000009"/>
          <w:spacing w:val="-1"/>
          <w:sz w:val="22"/>
          <w:szCs w:val="22"/>
          <w:u w:val="single" w:color="000009"/>
        </w:rPr>
        <w:t>nº</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1"/>
          <w:sz w:val="22"/>
          <w:szCs w:val="22"/>
          <w:u w:val="single" w:color="000009"/>
        </w:rPr>
        <w:t>14.133,</w:t>
      </w:r>
      <w:r w:rsidRPr="00877CA0">
        <w:rPr>
          <w:rFonts w:ascii="Verdana" w:hAnsi="Verdana" w:cs="Arial"/>
          <w:color w:val="000009"/>
          <w:spacing w:val="-14"/>
          <w:sz w:val="22"/>
          <w:szCs w:val="22"/>
          <w:u w:val="single" w:color="000009"/>
        </w:rPr>
        <w:t xml:space="preserve"> </w:t>
      </w:r>
      <w:r w:rsidRPr="00877CA0">
        <w:rPr>
          <w:rFonts w:ascii="Verdana" w:hAnsi="Verdana" w:cs="Arial"/>
          <w:color w:val="000009"/>
          <w:spacing w:val="-1"/>
          <w:sz w:val="22"/>
          <w:szCs w:val="22"/>
          <w:u w:val="single" w:color="000009"/>
        </w:rPr>
        <w:t>de</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1"/>
          <w:sz w:val="22"/>
          <w:szCs w:val="22"/>
          <w:u w:val="single" w:color="000009"/>
        </w:rPr>
        <w:t>2021</w:t>
      </w:r>
      <w:r w:rsidRPr="00877CA0">
        <w:rPr>
          <w:rFonts w:ascii="Verdana" w:hAnsi="Verdana" w:cs="Arial"/>
          <w:spacing w:val="-1"/>
          <w:sz w:val="22"/>
          <w:szCs w:val="22"/>
        </w:rPr>
        <w:t>,</w:t>
      </w:r>
      <w:r w:rsidRPr="00877CA0">
        <w:rPr>
          <w:rFonts w:ascii="Verdana" w:hAnsi="Verdana" w:cs="Arial"/>
          <w:spacing w:val="-15"/>
          <w:sz w:val="22"/>
          <w:szCs w:val="22"/>
        </w:rPr>
        <w:t xml:space="preserve"> </w:t>
      </w:r>
      <w:r w:rsidRPr="00877CA0">
        <w:rPr>
          <w:rFonts w:ascii="Verdana" w:hAnsi="Verdana" w:cs="Arial"/>
          <w:spacing w:val="-1"/>
          <w:sz w:val="22"/>
          <w:szCs w:val="22"/>
        </w:rPr>
        <w:t>a</w:t>
      </w:r>
      <w:r w:rsidRPr="00877CA0">
        <w:rPr>
          <w:rFonts w:ascii="Verdana" w:hAnsi="Verdana" w:cs="Arial"/>
          <w:spacing w:val="-15"/>
          <w:sz w:val="22"/>
          <w:szCs w:val="22"/>
        </w:rPr>
        <w:t xml:space="preserve"> </w:t>
      </w:r>
      <w:r w:rsidRPr="00877CA0">
        <w:rPr>
          <w:rFonts w:ascii="Verdana" w:hAnsi="Verdana" w:cs="Arial"/>
          <w:spacing w:val="-1"/>
          <w:sz w:val="22"/>
          <w:szCs w:val="22"/>
        </w:rPr>
        <w:t>Administração</w:t>
      </w:r>
      <w:r w:rsidRPr="00877CA0">
        <w:rPr>
          <w:rFonts w:ascii="Verdana" w:hAnsi="Verdana" w:cs="Arial"/>
          <w:spacing w:val="-13"/>
          <w:sz w:val="22"/>
          <w:szCs w:val="22"/>
        </w:rPr>
        <w:t xml:space="preserve"> </w:t>
      </w:r>
      <w:r w:rsidRPr="00877CA0">
        <w:rPr>
          <w:rFonts w:ascii="Verdana" w:hAnsi="Verdana" w:cs="Arial"/>
          <w:spacing w:val="-1"/>
          <w:sz w:val="22"/>
          <w:szCs w:val="22"/>
        </w:rPr>
        <w:t>poderá,</w:t>
      </w:r>
      <w:r w:rsidRPr="00877CA0">
        <w:rPr>
          <w:rFonts w:ascii="Verdana" w:hAnsi="Verdana" w:cs="Arial"/>
          <w:spacing w:val="-12"/>
          <w:sz w:val="22"/>
          <w:szCs w:val="22"/>
        </w:rPr>
        <w:t xml:space="preserve"> </w:t>
      </w:r>
      <w:r w:rsidRPr="00877CA0">
        <w:rPr>
          <w:rFonts w:ascii="Verdana" w:hAnsi="Verdana" w:cs="Arial"/>
          <w:sz w:val="22"/>
          <w:szCs w:val="22"/>
        </w:rPr>
        <w:t>garantida</w:t>
      </w:r>
      <w:r w:rsidRPr="00877CA0">
        <w:rPr>
          <w:rFonts w:ascii="Verdana" w:hAnsi="Verdana" w:cs="Arial"/>
          <w:spacing w:val="-13"/>
          <w:sz w:val="22"/>
          <w:szCs w:val="22"/>
        </w:rPr>
        <w:t xml:space="preserve"> </w:t>
      </w:r>
      <w:r w:rsidRPr="00877CA0">
        <w:rPr>
          <w:rFonts w:ascii="Verdana" w:hAnsi="Verdana" w:cs="Arial"/>
          <w:sz w:val="22"/>
          <w:szCs w:val="22"/>
        </w:rPr>
        <w:t>a</w:t>
      </w:r>
      <w:r w:rsidRPr="00877CA0">
        <w:rPr>
          <w:rFonts w:ascii="Verdana" w:hAnsi="Verdana" w:cs="Arial"/>
          <w:spacing w:val="-13"/>
          <w:sz w:val="22"/>
          <w:szCs w:val="22"/>
        </w:rPr>
        <w:t xml:space="preserve"> </w:t>
      </w:r>
      <w:r w:rsidRPr="00877CA0">
        <w:rPr>
          <w:rFonts w:ascii="Verdana" w:hAnsi="Verdana" w:cs="Arial"/>
          <w:sz w:val="22"/>
          <w:szCs w:val="22"/>
        </w:rPr>
        <w:t>prévia</w:t>
      </w:r>
      <w:r w:rsidRPr="00877CA0">
        <w:rPr>
          <w:rFonts w:ascii="Verdana" w:hAnsi="Verdana" w:cs="Arial"/>
          <w:spacing w:val="-64"/>
          <w:sz w:val="22"/>
          <w:szCs w:val="22"/>
        </w:rPr>
        <w:t xml:space="preserve"> </w:t>
      </w:r>
      <w:r w:rsidRPr="00877CA0">
        <w:rPr>
          <w:rFonts w:ascii="Verdana" w:hAnsi="Verdana" w:cs="Arial"/>
          <w:sz w:val="22"/>
          <w:szCs w:val="22"/>
        </w:rPr>
        <w:t>defesa, aplicar aos licitantes e/ou adjudicatários as seguintes sanções, sem prejuízo</w:t>
      </w:r>
      <w:r w:rsidRPr="00877CA0">
        <w:rPr>
          <w:rFonts w:ascii="Verdana" w:hAnsi="Verdana" w:cs="Arial"/>
          <w:spacing w:val="1"/>
          <w:sz w:val="22"/>
          <w:szCs w:val="22"/>
        </w:rPr>
        <w:t xml:space="preserve"> </w:t>
      </w:r>
      <w:r w:rsidRPr="00877CA0">
        <w:rPr>
          <w:rFonts w:ascii="Verdana" w:hAnsi="Verdana" w:cs="Arial"/>
          <w:sz w:val="22"/>
          <w:szCs w:val="22"/>
        </w:rPr>
        <w:t>das</w:t>
      </w:r>
      <w:r w:rsidRPr="00877CA0">
        <w:rPr>
          <w:rFonts w:ascii="Verdana" w:hAnsi="Verdana" w:cs="Arial"/>
          <w:spacing w:val="-12"/>
          <w:sz w:val="22"/>
          <w:szCs w:val="22"/>
        </w:rPr>
        <w:t xml:space="preserve"> </w:t>
      </w:r>
      <w:r w:rsidRPr="00877CA0">
        <w:rPr>
          <w:rFonts w:ascii="Verdana" w:hAnsi="Verdana" w:cs="Arial"/>
          <w:sz w:val="22"/>
          <w:szCs w:val="22"/>
        </w:rPr>
        <w:t>responsabilidades</w:t>
      </w:r>
      <w:r w:rsidRPr="00877CA0">
        <w:rPr>
          <w:rFonts w:ascii="Verdana" w:hAnsi="Verdana" w:cs="Arial"/>
          <w:spacing w:val="-8"/>
          <w:sz w:val="22"/>
          <w:szCs w:val="22"/>
        </w:rPr>
        <w:t xml:space="preserve"> </w:t>
      </w:r>
      <w:r w:rsidRPr="00877CA0">
        <w:rPr>
          <w:rFonts w:ascii="Verdana" w:hAnsi="Verdana" w:cs="Arial"/>
          <w:sz w:val="22"/>
          <w:szCs w:val="22"/>
        </w:rPr>
        <w:t>civil</w:t>
      </w:r>
      <w:r w:rsidRPr="00877CA0">
        <w:rPr>
          <w:rFonts w:ascii="Verdana" w:hAnsi="Verdana" w:cs="Arial"/>
          <w:spacing w:val="-12"/>
          <w:sz w:val="22"/>
          <w:szCs w:val="22"/>
        </w:rPr>
        <w:t xml:space="preserve"> </w:t>
      </w:r>
      <w:r w:rsidRPr="00877CA0">
        <w:rPr>
          <w:rFonts w:ascii="Verdana" w:hAnsi="Verdana" w:cs="Arial"/>
          <w:sz w:val="22"/>
          <w:szCs w:val="22"/>
        </w:rPr>
        <w:t>e</w:t>
      </w:r>
      <w:r w:rsidRPr="00877CA0">
        <w:rPr>
          <w:rFonts w:ascii="Verdana" w:hAnsi="Verdana" w:cs="Arial"/>
          <w:spacing w:val="-7"/>
          <w:sz w:val="22"/>
          <w:szCs w:val="22"/>
        </w:rPr>
        <w:t xml:space="preserve"> </w:t>
      </w:r>
      <w:r w:rsidRPr="00877CA0">
        <w:rPr>
          <w:rFonts w:ascii="Verdana" w:hAnsi="Verdana" w:cs="Arial"/>
          <w:sz w:val="22"/>
          <w:szCs w:val="22"/>
        </w:rPr>
        <w:t>criminal:</w:t>
      </w:r>
    </w:p>
    <w:p w14:paraId="515D8C2A"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18.12 Advertência;</w:t>
      </w:r>
    </w:p>
    <w:p w14:paraId="0CD71448"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18.13 Multa;</w:t>
      </w:r>
    </w:p>
    <w:p w14:paraId="3231CCA6"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pacing w:val="-3"/>
          <w:sz w:val="22"/>
          <w:szCs w:val="22"/>
        </w:rPr>
        <w:t>18.14 impedimento</w:t>
      </w:r>
      <w:r w:rsidRPr="00877CA0">
        <w:rPr>
          <w:rFonts w:ascii="Verdana" w:hAnsi="Verdana" w:cs="Arial"/>
          <w:spacing w:val="-13"/>
          <w:sz w:val="22"/>
          <w:szCs w:val="22"/>
        </w:rPr>
        <w:t xml:space="preserve"> </w:t>
      </w:r>
      <w:r w:rsidRPr="00877CA0">
        <w:rPr>
          <w:rFonts w:ascii="Verdana" w:hAnsi="Verdana" w:cs="Arial"/>
          <w:spacing w:val="-3"/>
          <w:sz w:val="22"/>
          <w:szCs w:val="22"/>
        </w:rPr>
        <w:t>de</w:t>
      </w:r>
      <w:r w:rsidRPr="00877CA0">
        <w:rPr>
          <w:rFonts w:ascii="Verdana" w:hAnsi="Verdana" w:cs="Arial"/>
          <w:spacing w:val="-12"/>
          <w:sz w:val="22"/>
          <w:szCs w:val="22"/>
        </w:rPr>
        <w:t xml:space="preserve"> </w:t>
      </w:r>
      <w:r w:rsidRPr="00877CA0">
        <w:rPr>
          <w:rFonts w:ascii="Verdana" w:hAnsi="Verdana" w:cs="Arial"/>
          <w:spacing w:val="-3"/>
          <w:sz w:val="22"/>
          <w:szCs w:val="22"/>
        </w:rPr>
        <w:t>licitar</w:t>
      </w:r>
      <w:r w:rsidRPr="00877CA0">
        <w:rPr>
          <w:rFonts w:ascii="Verdana" w:hAnsi="Verdana" w:cs="Arial"/>
          <w:spacing w:val="-13"/>
          <w:sz w:val="22"/>
          <w:szCs w:val="22"/>
        </w:rPr>
        <w:t xml:space="preserve"> </w:t>
      </w:r>
      <w:r w:rsidRPr="00877CA0">
        <w:rPr>
          <w:rFonts w:ascii="Verdana" w:hAnsi="Verdana" w:cs="Arial"/>
          <w:spacing w:val="-3"/>
          <w:sz w:val="22"/>
          <w:szCs w:val="22"/>
        </w:rPr>
        <w:t>e</w:t>
      </w:r>
      <w:r w:rsidRPr="00877CA0">
        <w:rPr>
          <w:rFonts w:ascii="Verdana" w:hAnsi="Verdana" w:cs="Arial"/>
          <w:spacing w:val="-9"/>
          <w:sz w:val="22"/>
          <w:szCs w:val="22"/>
        </w:rPr>
        <w:t xml:space="preserve"> </w:t>
      </w:r>
      <w:r w:rsidRPr="00877CA0">
        <w:rPr>
          <w:rFonts w:ascii="Verdana" w:hAnsi="Verdana" w:cs="Arial"/>
          <w:spacing w:val="-3"/>
          <w:sz w:val="22"/>
          <w:szCs w:val="22"/>
        </w:rPr>
        <w:t>contratar</w:t>
      </w:r>
      <w:r w:rsidRPr="00877CA0">
        <w:rPr>
          <w:rFonts w:ascii="Verdana" w:hAnsi="Verdana" w:cs="Arial"/>
          <w:spacing w:val="-13"/>
          <w:sz w:val="22"/>
          <w:szCs w:val="22"/>
        </w:rPr>
        <w:t xml:space="preserve"> </w:t>
      </w:r>
      <w:r w:rsidRPr="00877CA0">
        <w:rPr>
          <w:rFonts w:ascii="Verdana" w:hAnsi="Verdana" w:cs="Arial"/>
          <w:spacing w:val="-2"/>
          <w:sz w:val="22"/>
          <w:szCs w:val="22"/>
        </w:rPr>
        <w:t>e</w:t>
      </w:r>
    </w:p>
    <w:p w14:paraId="3B84C283" w14:textId="77777777" w:rsidR="001F71A3" w:rsidRPr="00877CA0" w:rsidRDefault="001F71A3" w:rsidP="00A73E1C">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pacing w:val="-2"/>
          <w:sz w:val="22"/>
          <w:szCs w:val="22"/>
        </w:rPr>
        <w:t>18.15 declaração</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0"/>
          <w:sz w:val="22"/>
          <w:szCs w:val="22"/>
        </w:rPr>
        <w:t xml:space="preserve"> </w:t>
      </w:r>
      <w:r w:rsidRPr="00877CA0">
        <w:rPr>
          <w:rFonts w:ascii="Verdana" w:hAnsi="Verdana" w:cs="Arial"/>
          <w:spacing w:val="-2"/>
          <w:sz w:val="22"/>
          <w:szCs w:val="22"/>
        </w:rPr>
        <w:t>inidoneidade</w:t>
      </w:r>
      <w:r w:rsidRPr="00877CA0">
        <w:rPr>
          <w:rFonts w:ascii="Verdana" w:hAnsi="Verdana" w:cs="Arial"/>
          <w:spacing w:val="-12"/>
          <w:sz w:val="22"/>
          <w:szCs w:val="22"/>
        </w:rPr>
        <w:t xml:space="preserve"> </w:t>
      </w:r>
      <w:r w:rsidRPr="00877CA0">
        <w:rPr>
          <w:rFonts w:ascii="Verdana" w:hAnsi="Verdana" w:cs="Arial"/>
          <w:spacing w:val="-2"/>
          <w:sz w:val="22"/>
          <w:szCs w:val="22"/>
        </w:rPr>
        <w:t>para</w:t>
      </w:r>
      <w:r w:rsidRPr="00877CA0">
        <w:rPr>
          <w:rFonts w:ascii="Verdana" w:hAnsi="Verdana" w:cs="Arial"/>
          <w:spacing w:val="-11"/>
          <w:sz w:val="22"/>
          <w:szCs w:val="22"/>
        </w:rPr>
        <w:t xml:space="preserve"> </w:t>
      </w:r>
      <w:r w:rsidRPr="00877CA0">
        <w:rPr>
          <w:rFonts w:ascii="Verdana" w:hAnsi="Verdana" w:cs="Arial"/>
          <w:spacing w:val="-2"/>
          <w:sz w:val="22"/>
          <w:szCs w:val="22"/>
        </w:rPr>
        <w:t>licitar</w:t>
      </w:r>
      <w:r w:rsidRPr="00877CA0">
        <w:rPr>
          <w:rFonts w:ascii="Verdana" w:hAnsi="Verdana" w:cs="Arial"/>
          <w:spacing w:val="-14"/>
          <w:sz w:val="22"/>
          <w:szCs w:val="22"/>
        </w:rPr>
        <w:t xml:space="preserve"> </w:t>
      </w:r>
      <w:r w:rsidRPr="00877CA0">
        <w:rPr>
          <w:rFonts w:ascii="Verdana" w:hAnsi="Verdana" w:cs="Arial"/>
          <w:spacing w:val="-2"/>
          <w:sz w:val="22"/>
          <w:szCs w:val="22"/>
        </w:rPr>
        <w:t>ou</w:t>
      </w:r>
      <w:r w:rsidRPr="00877CA0">
        <w:rPr>
          <w:rFonts w:ascii="Verdana" w:hAnsi="Verdana" w:cs="Arial"/>
          <w:spacing w:val="-10"/>
          <w:sz w:val="22"/>
          <w:szCs w:val="22"/>
        </w:rPr>
        <w:t xml:space="preserve"> </w:t>
      </w:r>
      <w:r w:rsidRPr="00877CA0">
        <w:rPr>
          <w:rFonts w:ascii="Verdana" w:hAnsi="Verdana" w:cs="Arial"/>
          <w:spacing w:val="-2"/>
          <w:sz w:val="22"/>
          <w:szCs w:val="22"/>
        </w:rPr>
        <w:t>contratar,</w:t>
      </w:r>
      <w:r w:rsidRPr="00877CA0">
        <w:rPr>
          <w:rFonts w:ascii="Verdana" w:hAnsi="Verdana" w:cs="Arial"/>
          <w:spacing w:val="-13"/>
          <w:sz w:val="22"/>
          <w:szCs w:val="22"/>
        </w:rPr>
        <w:t xml:space="preserve"> </w:t>
      </w:r>
      <w:r w:rsidRPr="00877CA0">
        <w:rPr>
          <w:rFonts w:ascii="Verdana" w:hAnsi="Verdana" w:cs="Arial"/>
          <w:spacing w:val="-2"/>
          <w:sz w:val="22"/>
          <w:szCs w:val="22"/>
        </w:rPr>
        <w:t>enquanto</w:t>
      </w:r>
      <w:r w:rsidRPr="00877CA0">
        <w:rPr>
          <w:rFonts w:ascii="Verdana" w:hAnsi="Verdana" w:cs="Arial"/>
          <w:spacing w:val="-12"/>
          <w:sz w:val="22"/>
          <w:szCs w:val="22"/>
        </w:rPr>
        <w:t xml:space="preserve"> </w:t>
      </w:r>
      <w:r w:rsidRPr="00877CA0">
        <w:rPr>
          <w:rFonts w:ascii="Verdana" w:hAnsi="Verdana" w:cs="Arial"/>
          <w:spacing w:val="-2"/>
          <w:sz w:val="22"/>
          <w:szCs w:val="22"/>
        </w:rPr>
        <w:t>perdurarem</w:t>
      </w:r>
      <w:r w:rsidRPr="00877CA0">
        <w:rPr>
          <w:rFonts w:ascii="Verdana" w:hAnsi="Verdana" w:cs="Arial"/>
          <w:spacing w:val="-64"/>
          <w:sz w:val="22"/>
          <w:szCs w:val="22"/>
        </w:rPr>
        <w:t xml:space="preserve"> </w:t>
      </w:r>
      <w:r w:rsidRPr="00877CA0">
        <w:rPr>
          <w:rFonts w:ascii="Verdana" w:hAnsi="Verdana" w:cs="Arial"/>
          <w:sz w:val="22"/>
          <w:szCs w:val="22"/>
        </w:rPr>
        <w:t xml:space="preserve">os </w:t>
      </w:r>
      <w:r w:rsidRPr="00877CA0">
        <w:rPr>
          <w:rFonts w:ascii="Verdana" w:hAnsi="Verdana" w:cs="Arial"/>
          <w:sz w:val="22"/>
          <w:szCs w:val="22"/>
        </w:rPr>
        <w:lastRenderedPageBreak/>
        <w:t>motivos determinantes da punição ou até que seja promovida sua reabilitação</w:t>
      </w:r>
      <w:r w:rsidRPr="00877CA0">
        <w:rPr>
          <w:rFonts w:ascii="Verdana" w:hAnsi="Verdana" w:cs="Arial"/>
          <w:spacing w:val="1"/>
          <w:sz w:val="22"/>
          <w:szCs w:val="22"/>
        </w:rPr>
        <w:t xml:space="preserve"> </w:t>
      </w:r>
      <w:r w:rsidRPr="00877CA0">
        <w:rPr>
          <w:rFonts w:ascii="Verdana" w:hAnsi="Verdana" w:cs="Arial"/>
          <w:sz w:val="22"/>
          <w:szCs w:val="22"/>
        </w:rPr>
        <w:t>perante</w:t>
      </w:r>
      <w:r w:rsidRPr="00877CA0">
        <w:rPr>
          <w:rFonts w:ascii="Verdana" w:hAnsi="Verdana" w:cs="Arial"/>
          <w:spacing w:val="-12"/>
          <w:sz w:val="22"/>
          <w:szCs w:val="22"/>
        </w:rPr>
        <w:t xml:space="preserve"> </w:t>
      </w:r>
      <w:r w:rsidRPr="00877CA0">
        <w:rPr>
          <w:rFonts w:ascii="Verdana" w:hAnsi="Verdana" w:cs="Arial"/>
          <w:sz w:val="22"/>
          <w:szCs w:val="22"/>
        </w:rPr>
        <w:t>a</w:t>
      </w:r>
      <w:r w:rsidRPr="00877CA0">
        <w:rPr>
          <w:rFonts w:ascii="Verdana" w:hAnsi="Verdana" w:cs="Arial"/>
          <w:spacing w:val="-12"/>
          <w:sz w:val="22"/>
          <w:szCs w:val="22"/>
        </w:rPr>
        <w:t xml:space="preserve"> </w:t>
      </w:r>
      <w:r w:rsidRPr="00877CA0">
        <w:rPr>
          <w:rFonts w:ascii="Verdana" w:hAnsi="Verdana" w:cs="Arial"/>
          <w:sz w:val="22"/>
          <w:szCs w:val="22"/>
        </w:rPr>
        <w:t>própria</w:t>
      </w:r>
      <w:r w:rsidRPr="00877CA0">
        <w:rPr>
          <w:rFonts w:ascii="Verdana" w:hAnsi="Verdana" w:cs="Arial"/>
          <w:spacing w:val="-11"/>
          <w:sz w:val="22"/>
          <w:szCs w:val="22"/>
        </w:rPr>
        <w:t xml:space="preserve"> </w:t>
      </w:r>
      <w:r w:rsidRPr="00877CA0">
        <w:rPr>
          <w:rFonts w:ascii="Verdana" w:hAnsi="Verdana" w:cs="Arial"/>
          <w:sz w:val="22"/>
          <w:szCs w:val="22"/>
        </w:rPr>
        <w:t>autoridade</w:t>
      </w:r>
      <w:r w:rsidRPr="00877CA0">
        <w:rPr>
          <w:rFonts w:ascii="Verdana" w:hAnsi="Verdana" w:cs="Arial"/>
          <w:spacing w:val="-12"/>
          <w:sz w:val="22"/>
          <w:szCs w:val="22"/>
        </w:rPr>
        <w:t xml:space="preserve"> </w:t>
      </w:r>
      <w:r w:rsidRPr="00877CA0">
        <w:rPr>
          <w:rFonts w:ascii="Verdana" w:hAnsi="Verdana" w:cs="Arial"/>
          <w:sz w:val="22"/>
          <w:szCs w:val="22"/>
        </w:rPr>
        <w:t>que</w:t>
      </w:r>
      <w:r w:rsidRPr="00877CA0">
        <w:rPr>
          <w:rFonts w:ascii="Verdana" w:hAnsi="Verdana" w:cs="Arial"/>
          <w:spacing w:val="-11"/>
          <w:sz w:val="22"/>
          <w:szCs w:val="22"/>
        </w:rPr>
        <w:t xml:space="preserve"> </w:t>
      </w:r>
      <w:r w:rsidRPr="00877CA0">
        <w:rPr>
          <w:rFonts w:ascii="Verdana" w:hAnsi="Verdana" w:cs="Arial"/>
          <w:sz w:val="22"/>
          <w:szCs w:val="22"/>
        </w:rPr>
        <w:t>aplicou</w:t>
      </w:r>
      <w:r w:rsidRPr="00877CA0">
        <w:rPr>
          <w:rFonts w:ascii="Verdana" w:hAnsi="Verdana" w:cs="Arial"/>
          <w:spacing w:val="-12"/>
          <w:sz w:val="22"/>
          <w:szCs w:val="22"/>
        </w:rPr>
        <w:t xml:space="preserve"> </w:t>
      </w:r>
      <w:r w:rsidRPr="00877CA0">
        <w:rPr>
          <w:rFonts w:ascii="Verdana" w:hAnsi="Verdana" w:cs="Arial"/>
          <w:sz w:val="22"/>
          <w:szCs w:val="22"/>
        </w:rPr>
        <w:t>a</w:t>
      </w:r>
      <w:r w:rsidRPr="00877CA0">
        <w:rPr>
          <w:rFonts w:ascii="Verdana" w:hAnsi="Verdana" w:cs="Arial"/>
          <w:spacing w:val="-11"/>
          <w:sz w:val="22"/>
          <w:szCs w:val="22"/>
        </w:rPr>
        <w:t xml:space="preserve"> </w:t>
      </w:r>
      <w:r w:rsidRPr="00877CA0">
        <w:rPr>
          <w:rFonts w:ascii="Verdana" w:hAnsi="Verdana" w:cs="Arial"/>
          <w:sz w:val="22"/>
          <w:szCs w:val="22"/>
        </w:rPr>
        <w:t>penalidade.</w:t>
      </w:r>
    </w:p>
    <w:p w14:paraId="6F26FCFE" w14:textId="77777777" w:rsidR="001F71A3" w:rsidRPr="00877CA0" w:rsidRDefault="001F71A3" w:rsidP="00A73E1C">
      <w:pPr>
        <w:pStyle w:val="PargrafodaLista"/>
        <w:widowControl w:val="0"/>
        <w:tabs>
          <w:tab w:val="left" w:pos="2465"/>
        </w:tabs>
        <w:autoSpaceDE w:val="0"/>
        <w:autoSpaceDN w:val="0"/>
        <w:spacing w:before="1"/>
        <w:ind w:left="0"/>
        <w:jc w:val="both"/>
        <w:rPr>
          <w:rFonts w:ascii="Verdana" w:hAnsi="Verdana" w:cs="Arial"/>
          <w:sz w:val="22"/>
          <w:szCs w:val="22"/>
        </w:rPr>
      </w:pPr>
      <w:r w:rsidRPr="00877CA0">
        <w:rPr>
          <w:rFonts w:ascii="Verdana" w:hAnsi="Verdana" w:cs="Arial"/>
          <w:spacing w:val="-4"/>
          <w:sz w:val="22"/>
          <w:szCs w:val="22"/>
        </w:rPr>
        <w:t>18.16 Na</w:t>
      </w:r>
      <w:r w:rsidRPr="00877CA0">
        <w:rPr>
          <w:rFonts w:ascii="Verdana" w:hAnsi="Verdana" w:cs="Arial"/>
          <w:spacing w:val="-13"/>
          <w:sz w:val="22"/>
          <w:szCs w:val="22"/>
        </w:rPr>
        <w:t xml:space="preserve"> </w:t>
      </w:r>
      <w:r w:rsidRPr="00877CA0">
        <w:rPr>
          <w:rFonts w:ascii="Verdana" w:hAnsi="Verdana" w:cs="Arial"/>
          <w:spacing w:val="-3"/>
          <w:sz w:val="22"/>
          <w:szCs w:val="22"/>
        </w:rPr>
        <w:t>aplicação</w:t>
      </w:r>
      <w:r w:rsidRPr="00877CA0">
        <w:rPr>
          <w:rFonts w:ascii="Verdana" w:hAnsi="Verdana" w:cs="Arial"/>
          <w:spacing w:val="-13"/>
          <w:sz w:val="22"/>
          <w:szCs w:val="22"/>
        </w:rPr>
        <w:t xml:space="preserve"> </w:t>
      </w:r>
      <w:r w:rsidRPr="00877CA0">
        <w:rPr>
          <w:rFonts w:ascii="Verdana" w:hAnsi="Verdana" w:cs="Arial"/>
          <w:spacing w:val="-3"/>
          <w:sz w:val="22"/>
          <w:szCs w:val="22"/>
        </w:rPr>
        <w:t>das</w:t>
      </w:r>
      <w:r w:rsidRPr="00877CA0">
        <w:rPr>
          <w:rFonts w:ascii="Verdana" w:hAnsi="Verdana" w:cs="Arial"/>
          <w:spacing w:val="-13"/>
          <w:sz w:val="22"/>
          <w:szCs w:val="22"/>
        </w:rPr>
        <w:t xml:space="preserve"> </w:t>
      </w:r>
      <w:r w:rsidRPr="00877CA0">
        <w:rPr>
          <w:rFonts w:ascii="Verdana" w:hAnsi="Verdana" w:cs="Arial"/>
          <w:spacing w:val="-3"/>
          <w:sz w:val="22"/>
          <w:szCs w:val="22"/>
        </w:rPr>
        <w:t>sanções</w:t>
      </w:r>
      <w:r w:rsidRPr="00877CA0">
        <w:rPr>
          <w:rFonts w:ascii="Verdana" w:hAnsi="Verdana" w:cs="Arial"/>
          <w:spacing w:val="-14"/>
          <w:sz w:val="22"/>
          <w:szCs w:val="22"/>
        </w:rPr>
        <w:t xml:space="preserve"> </w:t>
      </w:r>
      <w:r w:rsidRPr="00877CA0">
        <w:rPr>
          <w:rFonts w:ascii="Verdana" w:hAnsi="Verdana" w:cs="Arial"/>
          <w:spacing w:val="-3"/>
          <w:sz w:val="22"/>
          <w:szCs w:val="22"/>
        </w:rPr>
        <w:t>serão</w:t>
      </w:r>
      <w:r w:rsidRPr="00877CA0">
        <w:rPr>
          <w:rFonts w:ascii="Verdana" w:hAnsi="Verdana" w:cs="Arial"/>
          <w:spacing w:val="-9"/>
          <w:sz w:val="22"/>
          <w:szCs w:val="22"/>
        </w:rPr>
        <w:t xml:space="preserve"> </w:t>
      </w:r>
      <w:r w:rsidRPr="00877CA0">
        <w:rPr>
          <w:rFonts w:ascii="Verdana" w:hAnsi="Verdana" w:cs="Arial"/>
          <w:spacing w:val="-3"/>
          <w:sz w:val="22"/>
          <w:szCs w:val="22"/>
        </w:rPr>
        <w:t>considerados:</w:t>
      </w:r>
    </w:p>
    <w:p w14:paraId="45C4A192" w14:textId="77777777" w:rsidR="001F71A3" w:rsidRPr="00877CA0" w:rsidRDefault="001F71A3" w:rsidP="00A73E1C">
      <w:pPr>
        <w:pStyle w:val="PargrafodaLista"/>
        <w:widowControl w:val="0"/>
        <w:tabs>
          <w:tab w:val="left" w:pos="2465"/>
        </w:tabs>
        <w:autoSpaceDE w:val="0"/>
        <w:autoSpaceDN w:val="0"/>
        <w:ind w:left="0"/>
        <w:jc w:val="both"/>
        <w:rPr>
          <w:rFonts w:ascii="Verdana" w:hAnsi="Verdana" w:cs="Arial"/>
          <w:sz w:val="22"/>
          <w:szCs w:val="22"/>
        </w:rPr>
      </w:pPr>
      <w:r w:rsidRPr="00877CA0">
        <w:rPr>
          <w:rFonts w:ascii="Verdana" w:hAnsi="Verdana" w:cs="Arial"/>
          <w:spacing w:val="-3"/>
          <w:sz w:val="22"/>
          <w:szCs w:val="22"/>
        </w:rPr>
        <w:t>18.17 a</w:t>
      </w:r>
      <w:r w:rsidRPr="00877CA0">
        <w:rPr>
          <w:rFonts w:ascii="Verdana" w:hAnsi="Verdana" w:cs="Arial"/>
          <w:spacing w:val="-14"/>
          <w:sz w:val="22"/>
          <w:szCs w:val="22"/>
        </w:rPr>
        <w:t xml:space="preserve"> </w:t>
      </w:r>
      <w:r w:rsidRPr="00877CA0">
        <w:rPr>
          <w:rFonts w:ascii="Verdana" w:hAnsi="Verdana" w:cs="Arial"/>
          <w:spacing w:val="-3"/>
          <w:sz w:val="22"/>
          <w:szCs w:val="22"/>
        </w:rPr>
        <w:t>natureza</w:t>
      </w:r>
      <w:r w:rsidRPr="00877CA0">
        <w:rPr>
          <w:rFonts w:ascii="Verdana" w:hAnsi="Verdana" w:cs="Arial"/>
          <w:spacing w:val="-14"/>
          <w:sz w:val="22"/>
          <w:szCs w:val="22"/>
        </w:rPr>
        <w:t xml:space="preserve"> </w:t>
      </w:r>
      <w:r w:rsidRPr="00877CA0">
        <w:rPr>
          <w:rFonts w:ascii="Verdana" w:hAnsi="Verdana" w:cs="Arial"/>
          <w:spacing w:val="-3"/>
          <w:sz w:val="22"/>
          <w:szCs w:val="22"/>
        </w:rPr>
        <w:t>e</w:t>
      </w:r>
      <w:r w:rsidRPr="00877CA0">
        <w:rPr>
          <w:rFonts w:ascii="Verdana" w:hAnsi="Verdana" w:cs="Arial"/>
          <w:spacing w:val="-13"/>
          <w:sz w:val="22"/>
          <w:szCs w:val="22"/>
        </w:rPr>
        <w:t xml:space="preserve"> </w:t>
      </w:r>
      <w:r w:rsidRPr="00877CA0">
        <w:rPr>
          <w:rFonts w:ascii="Verdana" w:hAnsi="Verdana" w:cs="Arial"/>
          <w:spacing w:val="-3"/>
          <w:sz w:val="22"/>
          <w:szCs w:val="22"/>
        </w:rPr>
        <w:t>a</w:t>
      </w:r>
      <w:r w:rsidRPr="00877CA0">
        <w:rPr>
          <w:rFonts w:ascii="Verdana" w:hAnsi="Verdana" w:cs="Arial"/>
          <w:spacing w:val="-14"/>
          <w:sz w:val="22"/>
          <w:szCs w:val="22"/>
        </w:rPr>
        <w:t xml:space="preserve"> </w:t>
      </w:r>
      <w:r w:rsidRPr="00877CA0">
        <w:rPr>
          <w:rFonts w:ascii="Verdana" w:hAnsi="Verdana" w:cs="Arial"/>
          <w:spacing w:val="-3"/>
          <w:sz w:val="22"/>
          <w:szCs w:val="22"/>
        </w:rPr>
        <w:t>gravidade</w:t>
      </w:r>
      <w:r w:rsidRPr="00877CA0">
        <w:rPr>
          <w:rFonts w:ascii="Verdana" w:hAnsi="Verdana" w:cs="Arial"/>
          <w:spacing w:val="-13"/>
          <w:sz w:val="22"/>
          <w:szCs w:val="22"/>
        </w:rPr>
        <w:t xml:space="preserve"> </w:t>
      </w:r>
      <w:r w:rsidRPr="00877CA0">
        <w:rPr>
          <w:rFonts w:ascii="Verdana" w:hAnsi="Verdana" w:cs="Arial"/>
          <w:spacing w:val="-3"/>
          <w:sz w:val="22"/>
          <w:szCs w:val="22"/>
        </w:rPr>
        <w:t>da</w:t>
      </w:r>
      <w:r w:rsidRPr="00877CA0">
        <w:rPr>
          <w:rFonts w:ascii="Verdana" w:hAnsi="Verdana" w:cs="Arial"/>
          <w:spacing w:val="-14"/>
          <w:sz w:val="22"/>
          <w:szCs w:val="22"/>
        </w:rPr>
        <w:t xml:space="preserve"> </w:t>
      </w:r>
      <w:r w:rsidRPr="00877CA0">
        <w:rPr>
          <w:rFonts w:ascii="Verdana" w:hAnsi="Verdana" w:cs="Arial"/>
          <w:spacing w:val="-2"/>
          <w:sz w:val="22"/>
          <w:szCs w:val="22"/>
        </w:rPr>
        <w:t>infração</w:t>
      </w:r>
      <w:r w:rsidRPr="00877CA0">
        <w:rPr>
          <w:rFonts w:ascii="Verdana" w:hAnsi="Verdana" w:cs="Arial"/>
          <w:spacing w:val="-13"/>
          <w:sz w:val="22"/>
          <w:szCs w:val="22"/>
        </w:rPr>
        <w:t xml:space="preserve"> </w:t>
      </w:r>
      <w:r w:rsidRPr="00877CA0">
        <w:rPr>
          <w:rFonts w:ascii="Verdana" w:hAnsi="Verdana" w:cs="Arial"/>
          <w:spacing w:val="-2"/>
          <w:sz w:val="22"/>
          <w:szCs w:val="22"/>
        </w:rPr>
        <w:t>cometida.</w:t>
      </w:r>
    </w:p>
    <w:p w14:paraId="23773D46" w14:textId="77777777" w:rsidR="001F71A3" w:rsidRPr="00877CA0" w:rsidRDefault="001F71A3" w:rsidP="00A73E1C">
      <w:pPr>
        <w:pStyle w:val="PargrafodaLista"/>
        <w:widowControl w:val="0"/>
        <w:tabs>
          <w:tab w:val="left" w:pos="2465"/>
        </w:tabs>
        <w:autoSpaceDE w:val="0"/>
        <w:autoSpaceDN w:val="0"/>
        <w:ind w:left="0"/>
        <w:jc w:val="both"/>
        <w:rPr>
          <w:rFonts w:ascii="Verdana" w:hAnsi="Verdana" w:cs="Arial"/>
          <w:sz w:val="22"/>
          <w:szCs w:val="22"/>
        </w:rPr>
      </w:pPr>
      <w:r w:rsidRPr="00877CA0">
        <w:rPr>
          <w:rFonts w:ascii="Verdana" w:hAnsi="Verdana" w:cs="Arial"/>
          <w:spacing w:val="-3"/>
          <w:sz w:val="22"/>
          <w:szCs w:val="22"/>
        </w:rPr>
        <w:t>18.17 as</w:t>
      </w:r>
      <w:r w:rsidRPr="00877CA0">
        <w:rPr>
          <w:rFonts w:ascii="Verdana" w:hAnsi="Verdana" w:cs="Arial"/>
          <w:spacing w:val="-14"/>
          <w:sz w:val="22"/>
          <w:szCs w:val="22"/>
        </w:rPr>
        <w:t xml:space="preserve"> </w:t>
      </w:r>
      <w:r w:rsidRPr="00877CA0">
        <w:rPr>
          <w:rFonts w:ascii="Verdana" w:hAnsi="Verdana" w:cs="Arial"/>
          <w:spacing w:val="-3"/>
          <w:sz w:val="22"/>
          <w:szCs w:val="22"/>
        </w:rPr>
        <w:t>peculiaridades</w:t>
      </w:r>
      <w:r w:rsidRPr="00877CA0">
        <w:rPr>
          <w:rFonts w:ascii="Verdana" w:hAnsi="Verdana" w:cs="Arial"/>
          <w:spacing w:val="-13"/>
          <w:sz w:val="22"/>
          <w:szCs w:val="22"/>
        </w:rPr>
        <w:t xml:space="preserve"> </w:t>
      </w:r>
      <w:r w:rsidRPr="00877CA0">
        <w:rPr>
          <w:rFonts w:ascii="Verdana" w:hAnsi="Verdana" w:cs="Arial"/>
          <w:spacing w:val="-3"/>
          <w:sz w:val="22"/>
          <w:szCs w:val="22"/>
        </w:rPr>
        <w:t>do</w:t>
      </w:r>
      <w:r w:rsidRPr="00877CA0">
        <w:rPr>
          <w:rFonts w:ascii="Verdana" w:hAnsi="Verdana" w:cs="Arial"/>
          <w:spacing w:val="-12"/>
          <w:sz w:val="22"/>
          <w:szCs w:val="22"/>
        </w:rPr>
        <w:t xml:space="preserve"> </w:t>
      </w:r>
      <w:r w:rsidRPr="00877CA0">
        <w:rPr>
          <w:rFonts w:ascii="Verdana" w:hAnsi="Verdana" w:cs="Arial"/>
          <w:spacing w:val="-3"/>
          <w:sz w:val="22"/>
          <w:szCs w:val="22"/>
        </w:rPr>
        <w:t>caso</w:t>
      </w:r>
      <w:r w:rsidRPr="00877CA0">
        <w:rPr>
          <w:rFonts w:ascii="Verdana" w:hAnsi="Verdana" w:cs="Arial"/>
          <w:spacing w:val="-13"/>
          <w:sz w:val="22"/>
          <w:szCs w:val="22"/>
        </w:rPr>
        <w:t xml:space="preserve"> </w:t>
      </w:r>
      <w:r w:rsidRPr="00877CA0">
        <w:rPr>
          <w:rFonts w:ascii="Verdana" w:hAnsi="Verdana" w:cs="Arial"/>
          <w:spacing w:val="-3"/>
          <w:sz w:val="22"/>
          <w:szCs w:val="22"/>
        </w:rPr>
        <w:t>concreto</w:t>
      </w:r>
    </w:p>
    <w:p w14:paraId="30767B1A" w14:textId="77777777" w:rsidR="001F71A3" w:rsidRPr="00877CA0" w:rsidRDefault="001F71A3" w:rsidP="00213B42">
      <w:pPr>
        <w:pStyle w:val="PargrafodaLista"/>
        <w:widowControl w:val="0"/>
        <w:tabs>
          <w:tab w:val="left" w:pos="2465"/>
        </w:tabs>
        <w:autoSpaceDE w:val="0"/>
        <w:autoSpaceDN w:val="0"/>
        <w:ind w:left="0"/>
        <w:jc w:val="both"/>
        <w:rPr>
          <w:rFonts w:ascii="Verdana" w:hAnsi="Verdana" w:cs="Arial"/>
          <w:sz w:val="22"/>
          <w:szCs w:val="22"/>
        </w:rPr>
      </w:pPr>
      <w:r w:rsidRPr="00877CA0">
        <w:rPr>
          <w:rFonts w:ascii="Verdana" w:hAnsi="Verdana" w:cs="Arial"/>
          <w:spacing w:val="-4"/>
          <w:sz w:val="22"/>
          <w:szCs w:val="22"/>
        </w:rPr>
        <w:t>18.18 as</w:t>
      </w:r>
      <w:r w:rsidRPr="00877CA0">
        <w:rPr>
          <w:rFonts w:ascii="Verdana" w:hAnsi="Verdana" w:cs="Arial"/>
          <w:spacing w:val="-12"/>
          <w:sz w:val="22"/>
          <w:szCs w:val="22"/>
        </w:rPr>
        <w:t xml:space="preserve"> </w:t>
      </w:r>
      <w:r w:rsidRPr="00877CA0">
        <w:rPr>
          <w:rFonts w:ascii="Verdana" w:hAnsi="Verdana" w:cs="Arial"/>
          <w:spacing w:val="-4"/>
          <w:sz w:val="22"/>
          <w:szCs w:val="22"/>
        </w:rPr>
        <w:t>circunstâncias</w:t>
      </w:r>
      <w:r w:rsidRPr="00877CA0">
        <w:rPr>
          <w:rFonts w:ascii="Verdana" w:hAnsi="Verdana" w:cs="Arial"/>
          <w:spacing w:val="-12"/>
          <w:sz w:val="22"/>
          <w:szCs w:val="22"/>
        </w:rPr>
        <w:t xml:space="preserve"> </w:t>
      </w:r>
      <w:r w:rsidRPr="00877CA0">
        <w:rPr>
          <w:rFonts w:ascii="Verdana" w:hAnsi="Verdana" w:cs="Arial"/>
          <w:spacing w:val="-3"/>
          <w:sz w:val="22"/>
          <w:szCs w:val="22"/>
        </w:rPr>
        <w:t>agravantes</w:t>
      </w:r>
      <w:r w:rsidRPr="00877CA0">
        <w:rPr>
          <w:rFonts w:ascii="Verdana" w:hAnsi="Verdana" w:cs="Arial"/>
          <w:spacing w:val="-11"/>
          <w:sz w:val="22"/>
          <w:szCs w:val="22"/>
        </w:rPr>
        <w:t xml:space="preserve"> </w:t>
      </w:r>
      <w:r w:rsidRPr="00877CA0">
        <w:rPr>
          <w:rFonts w:ascii="Verdana" w:hAnsi="Verdana" w:cs="Arial"/>
          <w:spacing w:val="-3"/>
          <w:sz w:val="22"/>
          <w:szCs w:val="22"/>
        </w:rPr>
        <w:t>ou</w:t>
      </w:r>
      <w:r w:rsidRPr="00877CA0">
        <w:rPr>
          <w:rFonts w:ascii="Verdana" w:hAnsi="Verdana" w:cs="Arial"/>
          <w:spacing w:val="-11"/>
          <w:sz w:val="22"/>
          <w:szCs w:val="22"/>
        </w:rPr>
        <w:t xml:space="preserve"> </w:t>
      </w:r>
      <w:r w:rsidRPr="00877CA0">
        <w:rPr>
          <w:rFonts w:ascii="Verdana" w:hAnsi="Verdana" w:cs="Arial"/>
          <w:spacing w:val="-3"/>
          <w:sz w:val="22"/>
          <w:szCs w:val="22"/>
        </w:rPr>
        <w:t>atenuantes</w:t>
      </w:r>
    </w:p>
    <w:p w14:paraId="4C5D51A9" w14:textId="77777777" w:rsidR="001F71A3" w:rsidRPr="00877CA0" w:rsidRDefault="001F71A3" w:rsidP="00213B42">
      <w:pPr>
        <w:pStyle w:val="PargrafodaLista"/>
        <w:widowControl w:val="0"/>
        <w:tabs>
          <w:tab w:val="left" w:pos="2465"/>
        </w:tabs>
        <w:autoSpaceDE w:val="0"/>
        <w:autoSpaceDN w:val="0"/>
        <w:ind w:left="0"/>
        <w:jc w:val="both"/>
        <w:rPr>
          <w:rFonts w:ascii="Verdana" w:hAnsi="Verdana" w:cs="Arial"/>
          <w:sz w:val="22"/>
          <w:szCs w:val="22"/>
        </w:rPr>
      </w:pPr>
      <w:r w:rsidRPr="00877CA0">
        <w:rPr>
          <w:rFonts w:ascii="Verdana" w:hAnsi="Verdana" w:cs="Arial"/>
          <w:spacing w:val="-3"/>
          <w:sz w:val="22"/>
          <w:szCs w:val="22"/>
        </w:rPr>
        <w:t>18.19 os</w:t>
      </w:r>
      <w:r w:rsidRPr="00877CA0">
        <w:rPr>
          <w:rFonts w:ascii="Verdana" w:hAnsi="Verdana" w:cs="Arial"/>
          <w:spacing w:val="-14"/>
          <w:sz w:val="22"/>
          <w:szCs w:val="22"/>
        </w:rPr>
        <w:t xml:space="preserve"> </w:t>
      </w:r>
      <w:r w:rsidRPr="00877CA0">
        <w:rPr>
          <w:rFonts w:ascii="Verdana" w:hAnsi="Verdana" w:cs="Arial"/>
          <w:spacing w:val="-3"/>
          <w:sz w:val="22"/>
          <w:szCs w:val="22"/>
        </w:rPr>
        <w:t>danos</w:t>
      </w:r>
      <w:r w:rsidRPr="00877CA0">
        <w:rPr>
          <w:rFonts w:ascii="Verdana" w:hAnsi="Verdana" w:cs="Arial"/>
          <w:spacing w:val="-14"/>
          <w:sz w:val="22"/>
          <w:szCs w:val="22"/>
        </w:rPr>
        <w:t xml:space="preserve"> </w:t>
      </w:r>
      <w:r w:rsidRPr="00877CA0">
        <w:rPr>
          <w:rFonts w:ascii="Verdana" w:hAnsi="Verdana" w:cs="Arial"/>
          <w:spacing w:val="-3"/>
          <w:sz w:val="22"/>
          <w:szCs w:val="22"/>
        </w:rPr>
        <w:t>que</w:t>
      </w:r>
      <w:r w:rsidRPr="00877CA0">
        <w:rPr>
          <w:rFonts w:ascii="Verdana" w:hAnsi="Verdana" w:cs="Arial"/>
          <w:spacing w:val="-13"/>
          <w:sz w:val="22"/>
          <w:szCs w:val="22"/>
        </w:rPr>
        <w:t xml:space="preserve"> </w:t>
      </w:r>
      <w:r w:rsidRPr="00877CA0">
        <w:rPr>
          <w:rFonts w:ascii="Verdana" w:hAnsi="Verdana" w:cs="Arial"/>
          <w:spacing w:val="-3"/>
          <w:sz w:val="22"/>
          <w:szCs w:val="22"/>
        </w:rPr>
        <w:t>dela</w:t>
      </w:r>
      <w:r w:rsidRPr="00877CA0">
        <w:rPr>
          <w:rFonts w:ascii="Verdana" w:hAnsi="Verdana" w:cs="Arial"/>
          <w:spacing w:val="-12"/>
          <w:sz w:val="22"/>
          <w:szCs w:val="22"/>
        </w:rPr>
        <w:t xml:space="preserve"> </w:t>
      </w:r>
      <w:r w:rsidRPr="00877CA0">
        <w:rPr>
          <w:rFonts w:ascii="Verdana" w:hAnsi="Verdana" w:cs="Arial"/>
          <w:spacing w:val="-3"/>
          <w:sz w:val="22"/>
          <w:szCs w:val="22"/>
        </w:rPr>
        <w:t>provierem</w:t>
      </w:r>
      <w:r w:rsidRPr="00877CA0">
        <w:rPr>
          <w:rFonts w:ascii="Verdana" w:hAnsi="Verdana" w:cs="Arial"/>
          <w:spacing w:val="-12"/>
          <w:sz w:val="22"/>
          <w:szCs w:val="22"/>
        </w:rPr>
        <w:t xml:space="preserve"> </w:t>
      </w:r>
      <w:r w:rsidRPr="00877CA0">
        <w:rPr>
          <w:rFonts w:ascii="Verdana" w:hAnsi="Verdana" w:cs="Arial"/>
          <w:spacing w:val="-3"/>
          <w:sz w:val="22"/>
          <w:szCs w:val="22"/>
        </w:rPr>
        <w:t>para</w:t>
      </w:r>
      <w:r w:rsidRPr="00877CA0">
        <w:rPr>
          <w:rFonts w:ascii="Verdana" w:hAnsi="Verdana" w:cs="Arial"/>
          <w:spacing w:val="-13"/>
          <w:sz w:val="22"/>
          <w:szCs w:val="22"/>
        </w:rPr>
        <w:t xml:space="preserve"> </w:t>
      </w:r>
      <w:r w:rsidRPr="00877CA0">
        <w:rPr>
          <w:rFonts w:ascii="Verdana" w:hAnsi="Verdana" w:cs="Arial"/>
          <w:spacing w:val="-3"/>
          <w:sz w:val="22"/>
          <w:szCs w:val="22"/>
        </w:rPr>
        <w:t>a</w:t>
      </w:r>
      <w:r w:rsidRPr="00877CA0">
        <w:rPr>
          <w:rFonts w:ascii="Verdana" w:hAnsi="Verdana" w:cs="Arial"/>
          <w:spacing w:val="-10"/>
          <w:sz w:val="22"/>
          <w:szCs w:val="22"/>
        </w:rPr>
        <w:t xml:space="preserve"> </w:t>
      </w:r>
      <w:r w:rsidRPr="00877CA0">
        <w:rPr>
          <w:rFonts w:ascii="Verdana" w:hAnsi="Verdana" w:cs="Arial"/>
          <w:spacing w:val="-3"/>
          <w:sz w:val="22"/>
          <w:szCs w:val="22"/>
        </w:rPr>
        <w:t>Administração</w:t>
      </w:r>
      <w:r w:rsidRPr="00877CA0">
        <w:rPr>
          <w:rFonts w:ascii="Verdana" w:hAnsi="Verdana" w:cs="Arial"/>
          <w:spacing w:val="-12"/>
          <w:sz w:val="22"/>
          <w:szCs w:val="22"/>
        </w:rPr>
        <w:t xml:space="preserve"> </w:t>
      </w:r>
      <w:r w:rsidRPr="00877CA0">
        <w:rPr>
          <w:rFonts w:ascii="Verdana" w:hAnsi="Verdana" w:cs="Arial"/>
          <w:spacing w:val="-2"/>
          <w:sz w:val="22"/>
          <w:szCs w:val="22"/>
        </w:rPr>
        <w:t>Pública</w:t>
      </w:r>
    </w:p>
    <w:p w14:paraId="3312A998" w14:textId="77777777" w:rsidR="001F71A3" w:rsidRPr="00877CA0" w:rsidRDefault="001F71A3" w:rsidP="00213B42">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18.20 a</w:t>
      </w:r>
      <w:r w:rsidRPr="00877CA0">
        <w:rPr>
          <w:rFonts w:ascii="Verdana" w:hAnsi="Verdana" w:cs="Arial"/>
          <w:spacing w:val="1"/>
          <w:sz w:val="22"/>
          <w:szCs w:val="22"/>
        </w:rPr>
        <w:t xml:space="preserve"> </w:t>
      </w:r>
      <w:r w:rsidRPr="00877CA0">
        <w:rPr>
          <w:rFonts w:ascii="Verdana" w:hAnsi="Verdana" w:cs="Arial"/>
          <w:sz w:val="22"/>
          <w:szCs w:val="22"/>
        </w:rPr>
        <w:t>implantação</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o</w:t>
      </w:r>
      <w:r w:rsidRPr="00877CA0">
        <w:rPr>
          <w:rFonts w:ascii="Verdana" w:hAnsi="Verdana" w:cs="Arial"/>
          <w:spacing w:val="1"/>
          <w:sz w:val="22"/>
          <w:szCs w:val="22"/>
        </w:rPr>
        <w:t xml:space="preserve"> </w:t>
      </w:r>
      <w:r w:rsidRPr="00877CA0">
        <w:rPr>
          <w:rFonts w:ascii="Verdana" w:hAnsi="Verdana" w:cs="Arial"/>
          <w:sz w:val="22"/>
          <w:szCs w:val="22"/>
        </w:rPr>
        <w:t>aperfeiçoamento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programa</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integridade,</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12"/>
          <w:sz w:val="22"/>
          <w:szCs w:val="22"/>
        </w:rPr>
        <w:t xml:space="preserve"> </w:t>
      </w:r>
      <w:r w:rsidRPr="00877CA0">
        <w:rPr>
          <w:rFonts w:ascii="Verdana" w:hAnsi="Verdana" w:cs="Arial"/>
          <w:sz w:val="22"/>
          <w:szCs w:val="22"/>
        </w:rPr>
        <w:t>normas</w:t>
      </w:r>
      <w:r w:rsidRPr="00877CA0">
        <w:rPr>
          <w:rFonts w:ascii="Verdana" w:hAnsi="Verdana" w:cs="Arial"/>
          <w:spacing w:val="-12"/>
          <w:sz w:val="22"/>
          <w:szCs w:val="22"/>
        </w:rPr>
        <w:t xml:space="preserve"> </w:t>
      </w:r>
      <w:r w:rsidRPr="00877CA0">
        <w:rPr>
          <w:rFonts w:ascii="Verdana" w:hAnsi="Verdana" w:cs="Arial"/>
          <w:sz w:val="22"/>
          <w:szCs w:val="22"/>
        </w:rPr>
        <w:t>e</w:t>
      </w:r>
      <w:r w:rsidRPr="00877CA0">
        <w:rPr>
          <w:rFonts w:ascii="Verdana" w:hAnsi="Verdana" w:cs="Arial"/>
          <w:spacing w:val="-12"/>
          <w:sz w:val="22"/>
          <w:szCs w:val="22"/>
        </w:rPr>
        <w:t xml:space="preserve"> </w:t>
      </w:r>
      <w:r w:rsidRPr="00877CA0">
        <w:rPr>
          <w:rFonts w:ascii="Verdana" w:hAnsi="Verdana" w:cs="Arial"/>
          <w:sz w:val="22"/>
          <w:szCs w:val="22"/>
        </w:rPr>
        <w:t>orientações</w:t>
      </w:r>
      <w:r w:rsidRPr="00877CA0">
        <w:rPr>
          <w:rFonts w:ascii="Verdana" w:hAnsi="Verdana" w:cs="Arial"/>
          <w:spacing w:val="-13"/>
          <w:sz w:val="22"/>
          <w:szCs w:val="22"/>
        </w:rPr>
        <w:t xml:space="preserve"> </w:t>
      </w:r>
      <w:r w:rsidRPr="00877CA0">
        <w:rPr>
          <w:rFonts w:ascii="Verdana" w:hAnsi="Verdana" w:cs="Arial"/>
          <w:sz w:val="22"/>
          <w:szCs w:val="22"/>
        </w:rPr>
        <w:t>dos</w:t>
      </w:r>
      <w:r w:rsidRPr="00877CA0">
        <w:rPr>
          <w:rFonts w:ascii="Verdana" w:hAnsi="Verdana" w:cs="Arial"/>
          <w:spacing w:val="-12"/>
          <w:sz w:val="22"/>
          <w:szCs w:val="22"/>
        </w:rPr>
        <w:t xml:space="preserve"> </w:t>
      </w:r>
      <w:r w:rsidRPr="00877CA0">
        <w:rPr>
          <w:rFonts w:ascii="Verdana" w:hAnsi="Verdana" w:cs="Arial"/>
          <w:sz w:val="22"/>
          <w:szCs w:val="22"/>
        </w:rPr>
        <w:t>órgãos</w:t>
      </w:r>
      <w:r w:rsidRPr="00877CA0">
        <w:rPr>
          <w:rFonts w:ascii="Verdana" w:hAnsi="Verdana" w:cs="Arial"/>
          <w:spacing w:val="-12"/>
          <w:sz w:val="22"/>
          <w:szCs w:val="22"/>
        </w:rPr>
        <w:t xml:space="preserve"> </w:t>
      </w:r>
      <w:r w:rsidRPr="00877CA0">
        <w:rPr>
          <w:rFonts w:ascii="Verdana" w:hAnsi="Verdana" w:cs="Arial"/>
          <w:sz w:val="22"/>
          <w:szCs w:val="22"/>
        </w:rPr>
        <w:t>de</w:t>
      </w:r>
      <w:r w:rsidRPr="00877CA0">
        <w:rPr>
          <w:rFonts w:ascii="Verdana" w:hAnsi="Verdana" w:cs="Arial"/>
          <w:spacing w:val="-9"/>
          <w:sz w:val="22"/>
          <w:szCs w:val="22"/>
        </w:rPr>
        <w:t xml:space="preserve"> </w:t>
      </w:r>
      <w:r w:rsidRPr="00877CA0">
        <w:rPr>
          <w:rFonts w:ascii="Verdana" w:hAnsi="Verdana" w:cs="Arial"/>
          <w:sz w:val="22"/>
          <w:szCs w:val="22"/>
        </w:rPr>
        <w:t>controle.</w:t>
      </w:r>
    </w:p>
    <w:p w14:paraId="6E0106F4" w14:textId="77777777" w:rsidR="001F71A3" w:rsidRPr="00877CA0" w:rsidRDefault="001F71A3" w:rsidP="00213B42">
      <w:pPr>
        <w:pStyle w:val="PargrafodaLista"/>
        <w:widowControl w:val="0"/>
        <w:tabs>
          <w:tab w:val="left" w:pos="2465"/>
        </w:tabs>
        <w:autoSpaceDE w:val="0"/>
        <w:autoSpaceDN w:val="0"/>
        <w:ind w:left="0" w:right="89"/>
        <w:jc w:val="both"/>
        <w:rPr>
          <w:rFonts w:ascii="Verdana" w:hAnsi="Verdana" w:cs="Arial"/>
          <w:sz w:val="22"/>
          <w:szCs w:val="22"/>
        </w:rPr>
      </w:pPr>
      <w:r w:rsidRPr="00877CA0">
        <w:rPr>
          <w:rFonts w:ascii="Verdana" w:hAnsi="Verdana" w:cs="Arial"/>
          <w:sz w:val="22"/>
          <w:szCs w:val="22"/>
        </w:rPr>
        <w:t>18.21 A multa será recolhida em percentual de 0,5% a 30% incidente sobre o</w:t>
      </w:r>
      <w:r w:rsidRPr="00877CA0">
        <w:rPr>
          <w:rFonts w:ascii="Verdana" w:hAnsi="Verdana" w:cs="Arial"/>
          <w:spacing w:val="1"/>
          <w:sz w:val="22"/>
          <w:szCs w:val="22"/>
        </w:rPr>
        <w:t xml:space="preserve"> </w:t>
      </w:r>
      <w:r w:rsidRPr="00877CA0">
        <w:rPr>
          <w:rFonts w:ascii="Verdana" w:hAnsi="Verdana" w:cs="Arial"/>
          <w:sz w:val="22"/>
          <w:szCs w:val="22"/>
        </w:rPr>
        <w:t>valor</w:t>
      </w:r>
      <w:r w:rsidRPr="00877CA0">
        <w:rPr>
          <w:rFonts w:ascii="Verdana" w:hAnsi="Verdana" w:cs="Arial"/>
          <w:spacing w:val="-6"/>
          <w:sz w:val="22"/>
          <w:szCs w:val="22"/>
        </w:rPr>
        <w:t xml:space="preserve"> </w:t>
      </w:r>
      <w:r w:rsidRPr="00877CA0">
        <w:rPr>
          <w:rFonts w:ascii="Verdana" w:hAnsi="Verdana" w:cs="Arial"/>
          <w:sz w:val="22"/>
          <w:szCs w:val="22"/>
        </w:rPr>
        <w:t>do</w:t>
      </w:r>
      <w:r w:rsidRPr="00877CA0">
        <w:rPr>
          <w:rFonts w:ascii="Verdana" w:hAnsi="Verdana" w:cs="Arial"/>
          <w:spacing w:val="-5"/>
          <w:sz w:val="22"/>
          <w:szCs w:val="22"/>
        </w:rPr>
        <w:t xml:space="preserve"> </w:t>
      </w:r>
      <w:r w:rsidRPr="00877CA0">
        <w:rPr>
          <w:rFonts w:ascii="Verdana" w:hAnsi="Verdana" w:cs="Arial"/>
          <w:sz w:val="22"/>
          <w:szCs w:val="22"/>
        </w:rPr>
        <w:t>contrato</w:t>
      </w:r>
      <w:r w:rsidRPr="00877CA0">
        <w:rPr>
          <w:rFonts w:ascii="Verdana" w:hAnsi="Verdana" w:cs="Arial"/>
          <w:spacing w:val="-5"/>
          <w:sz w:val="22"/>
          <w:szCs w:val="22"/>
        </w:rPr>
        <w:t xml:space="preserve"> </w:t>
      </w:r>
      <w:r w:rsidRPr="00877CA0">
        <w:rPr>
          <w:rFonts w:ascii="Verdana" w:hAnsi="Verdana" w:cs="Arial"/>
          <w:sz w:val="22"/>
          <w:szCs w:val="22"/>
        </w:rPr>
        <w:t>licitado,</w:t>
      </w:r>
      <w:r w:rsidRPr="00877CA0">
        <w:rPr>
          <w:rFonts w:ascii="Verdana" w:hAnsi="Verdana" w:cs="Arial"/>
          <w:spacing w:val="-6"/>
          <w:sz w:val="22"/>
          <w:szCs w:val="22"/>
        </w:rPr>
        <w:t xml:space="preserve"> </w:t>
      </w:r>
      <w:r w:rsidRPr="00877CA0">
        <w:rPr>
          <w:rFonts w:ascii="Verdana" w:hAnsi="Verdana" w:cs="Arial"/>
          <w:sz w:val="22"/>
          <w:szCs w:val="22"/>
        </w:rPr>
        <w:t>recolhida</w:t>
      </w:r>
      <w:r w:rsidRPr="00877CA0">
        <w:rPr>
          <w:rFonts w:ascii="Verdana" w:hAnsi="Verdana" w:cs="Arial"/>
          <w:spacing w:val="-6"/>
          <w:sz w:val="22"/>
          <w:szCs w:val="22"/>
        </w:rPr>
        <w:t xml:space="preserve"> </w:t>
      </w:r>
      <w:r w:rsidRPr="00877CA0">
        <w:rPr>
          <w:rFonts w:ascii="Verdana" w:hAnsi="Verdana" w:cs="Arial"/>
          <w:sz w:val="22"/>
          <w:szCs w:val="22"/>
        </w:rPr>
        <w:t>no</w:t>
      </w:r>
      <w:r w:rsidRPr="00877CA0">
        <w:rPr>
          <w:rFonts w:ascii="Verdana" w:hAnsi="Verdana" w:cs="Arial"/>
          <w:spacing w:val="-5"/>
          <w:sz w:val="22"/>
          <w:szCs w:val="22"/>
        </w:rPr>
        <w:t xml:space="preserve"> </w:t>
      </w:r>
      <w:r w:rsidRPr="00877CA0">
        <w:rPr>
          <w:rFonts w:ascii="Verdana" w:hAnsi="Verdana" w:cs="Arial"/>
          <w:sz w:val="22"/>
          <w:szCs w:val="22"/>
        </w:rPr>
        <w:t>prazo</w:t>
      </w:r>
      <w:r w:rsidRPr="00877CA0">
        <w:rPr>
          <w:rFonts w:ascii="Verdana" w:hAnsi="Verdana" w:cs="Arial"/>
          <w:spacing w:val="-4"/>
          <w:sz w:val="22"/>
          <w:szCs w:val="22"/>
        </w:rPr>
        <w:t xml:space="preserve"> </w:t>
      </w:r>
      <w:r w:rsidRPr="00877CA0">
        <w:rPr>
          <w:rFonts w:ascii="Verdana" w:hAnsi="Verdana" w:cs="Arial"/>
          <w:sz w:val="22"/>
          <w:szCs w:val="22"/>
        </w:rPr>
        <w:t>máximo</w:t>
      </w:r>
      <w:r w:rsidRPr="00877CA0">
        <w:rPr>
          <w:rFonts w:ascii="Verdana" w:hAnsi="Verdana" w:cs="Arial"/>
          <w:spacing w:val="-5"/>
          <w:sz w:val="22"/>
          <w:szCs w:val="22"/>
        </w:rPr>
        <w:t xml:space="preserve"> </w:t>
      </w:r>
      <w:r w:rsidRPr="00877CA0">
        <w:rPr>
          <w:rFonts w:ascii="Verdana" w:hAnsi="Verdana" w:cs="Arial"/>
          <w:sz w:val="22"/>
          <w:szCs w:val="22"/>
        </w:rPr>
        <w:t>de</w:t>
      </w:r>
      <w:r w:rsidRPr="00877CA0">
        <w:rPr>
          <w:rFonts w:ascii="Verdana" w:hAnsi="Verdana" w:cs="Arial"/>
          <w:spacing w:val="-5"/>
          <w:sz w:val="22"/>
          <w:szCs w:val="22"/>
        </w:rPr>
        <w:t xml:space="preserve"> </w:t>
      </w:r>
      <w:r w:rsidRPr="00877CA0">
        <w:rPr>
          <w:rFonts w:ascii="Verdana" w:hAnsi="Verdana" w:cs="Arial"/>
          <w:sz w:val="22"/>
          <w:szCs w:val="22"/>
        </w:rPr>
        <w:t>30</w:t>
      </w:r>
      <w:r w:rsidRPr="00877CA0">
        <w:rPr>
          <w:rFonts w:ascii="Verdana" w:hAnsi="Verdana" w:cs="Arial"/>
          <w:spacing w:val="-5"/>
          <w:sz w:val="22"/>
          <w:szCs w:val="22"/>
        </w:rPr>
        <w:t xml:space="preserve"> </w:t>
      </w:r>
      <w:r w:rsidRPr="00877CA0">
        <w:rPr>
          <w:rFonts w:ascii="Verdana" w:hAnsi="Verdana" w:cs="Arial"/>
          <w:sz w:val="22"/>
          <w:szCs w:val="22"/>
        </w:rPr>
        <w:t>(trinta)</w:t>
      </w:r>
      <w:r w:rsidRPr="00877CA0">
        <w:rPr>
          <w:rFonts w:ascii="Verdana" w:hAnsi="Verdana" w:cs="Arial"/>
          <w:spacing w:val="-6"/>
          <w:sz w:val="22"/>
          <w:szCs w:val="22"/>
        </w:rPr>
        <w:t xml:space="preserve"> </w:t>
      </w:r>
      <w:r w:rsidRPr="00877CA0">
        <w:rPr>
          <w:rFonts w:ascii="Verdana" w:hAnsi="Verdana" w:cs="Arial"/>
          <w:sz w:val="22"/>
          <w:szCs w:val="22"/>
        </w:rPr>
        <w:t>dias</w:t>
      </w:r>
      <w:r w:rsidRPr="00877CA0">
        <w:rPr>
          <w:rFonts w:ascii="Verdana" w:hAnsi="Verdana" w:cs="Arial"/>
          <w:spacing w:val="-6"/>
          <w:sz w:val="22"/>
          <w:szCs w:val="22"/>
        </w:rPr>
        <w:t xml:space="preserve"> </w:t>
      </w:r>
      <w:r w:rsidRPr="00877CA0">
        <w:rPr>
          <w:rFonts w:ascii="Verdana" w:hAnsi="Verdana" w:cs="Arial"/>
          <w:sz w:val="22"/>
          <w:szCs w:val="22"/>
        </w:rPr>
        <w:t>úteis,</w:t>
      </w:r>
      <w:r w:rsidRPr="00877CA0">
        <w:rPr>
          <w:rFonts w:ascii="Verdana" w:hAnsi="Verdana" w:cs="Arial"/>
          <w:spacing w:val="-6"/>
          <w:sz w:val="22"/>
          <w:szCs w:val="22"/>
        </w:rPr>
        <w:t xml:space="preserve"> </w:t>
      </w:r>
      <w:r w:rsidRPr="00877CA0">
        <w:rPr>
          <w:rFonts w:ascii="Verdana" w:hAnsi="Verdana" w:cs="Arial"/>
          <w:sz w:val="22"/>
          <w:szCs w:val="22"/>
        </w:rPr>
        <w:t>a</w:t>
      </w:r>
      <w:r w:rsidRPr="00877CA0">
        <w:rPr>
          <w:rFonts w:ascii="Verdana" w:hAnsi="Verdana" w:cs="Arial"/>
          <w:spacing w:val="-4"/>
          <w:sz w:val="22"/>
          <w:szCs w:val="22"/>
        </w:rPr>
        <w:t xml:space="preserve"> </w:t>
      </w:r>
      <w:r w:rsidRPr="00877CA0">
        <w:rPr>
          <w:rFonts w:ascii="Verdana" w:hAnsi="Verdana" w:cs="Arial"/>
          <w:sz w:val="22"/>
          <w:szCs w:val="22"/>
        </w:rPr>
        <w:t>contar</w:t>
      </w:r>
      <w:r w:rsidRPr="00877CA0">
        <w:rPr>
          <w:rFonts w:ascii="Verdana" w:hAnsi="Verdana" w:cs="Arial"/>
          <w:spacing w:val="-64"/>
          <w:sz w:val="22"/>
          <w:szCs w:val="22"/>
        </w:rPr>
        <w:t xml:space="preserve"> </w:t>
      </w:r>
      <w:r w:rsidRPr="00877CA0">
        <w:rPr>
          <w:rFonts w:ascii="Verdana" w:hAnsi="Verdana" w:cs="Arial"/>
          <w:sz w:val="22"/>
          <w:szCs w:val="22"/>
        </w:rPr>
        <w:t>da</w:t>
      </w:r>
      <w:r w:rsidRPr="00877CA0">
        <w:rPr>
          <w:rFonts w:ascii="Verdana" w:hAnsi="Verdana" w:cs="Arial"/>
          <w:spacing w:val="-10"/>
          <w:sz w:val="22"/>
          <w:szCs w:val="22"/>
        </w:rPr>
        <w:t xml:space="preserve"> </w:t>
      </w:r>
      <w:r w:rsidRPr="00877CA0">
        <w:rPr>
          <w:rFonts w:ascii="Verdana" w:hAnsi="Verdana" w:cs="Arial"/>
          <w:sz w:val="22"/>
          <w:szCs w:val="22"/>
        </w:rPr>
        <w:t>comunicação</w:t>
      </w:r>
      <w:r w:rsidRPr="00877CA0">
        <w:rPr>
          <w:rFonts w:ascii="Verdana" w:hAnsi="Verdana" w:cs="Arial"/>
          <w:spacing w:val="-10"/>
          <w:sz w:val="22"/>
          <w:szCs w:val="22"/>
        </w:rPr>
        <w:t xml:space="preserve"> </w:t>
      </w:r>
      <w:r w:rsidRPr="00877CA0">
        <w:rPr>
          <w:rFonts w:ascii="Verdana" w:hAnsi="Verdana" w:cs="Arial"/>
          <w:sz w:val="22"/>
          <w:szCs w:val="22"/>
        </w:rPr>
        <w:t>oficial.</w:t>
      </w:r>
    </w:p>
    <w:p w14:paraId="3874BD92" w14:textId="77777777" w:rsidR="001F71A3" w:rsidRPr="00877CA0" w:rsidRDefault="001F71A3" w:rsidP="00213B42">
      <w:pPr>
        <w:pStyle w:val="PargrafodaLista"/>
        <w:widowControl w:val="0"/>
        <w:tabs>
          <w:tab w:val="left" w:pos="2585"/>
        </w:tabs>
        <w:autoSpaceDE w:val="0"/>
        <w:autoSpaceDN w:val="0"/>
        <w:ind w:left="0" w:right="89"/>
        <w:jc w:val="both"/>
        <w:rPr>
          <w:rFonts w:ascii="Verdana" w:hAnsi="Verdana" w:cs="Arial"/>
          <w:sz w:val="22"/>
          <w:szCs w:val="22"/>
        </w:rPr>
      </w:pPr>
      <w:r w:rsidRPr="00877CA0">
        <w:rPr>
          <w:rFonts w:ascii="Verdana" w:hAnsi="Verdana" w:cs="Arial"/>
          <w:sz w:val="22"/>
          <w:szCs w:val="22"/>
        </w:rPr>
        <w:t>18.22 As</w:t>
      </w:r>
      <w:r w:rsidRPr="00877CA0">
        <w:rPr>
          <w:rFonts w:ascii="Verdana" w:hAnsi="Verdana" w:cs="Arial"/>
          <w:spacing w:val="1"/>
          <w:sz w:val="22"/>
          <w:szCs w:val="22"/>
        </w:rPr>
        <w:t xml:space="preserve"> </w:t>
      </w:r>
      <w:r w:rsidRPr="00877CA0">
        <w:rPr>
          <w:rFonts w:ascii="Verdana" w:hAnsi="Verdana" w:cs="Arial"/>
          <w:sz w:val="22"/>
          <w:szCs w:val="22"/>
        </w:rPr>
        <w:t>sanções</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advertência,</w:t>
      </w:r>
      <w:r w:rsidRPr="00877CA0">
        <w:rPr>
          <w:rFonts w:ascii="Verdana" w:hAnsi="Verdana" w:cs="Arial"/>
          <w:spacing w:val="1"/>
          <w:sz w:val="22"/>
          <w:szCs w:val="22"/>
        </w:rPr>
        <w:t xml:space="preserve"> </w:t>
      </w:r>
      <w:r w:rsidRPr="00877CA0">
        <w:rPr>
          <w:rFonts w:ascii="Verdana" w:hAnsi="Verdana" w:cs="Arial"/>
          <w:sz w:val="22"/>
          <w:szCs w:val="22"/>
        </w:rPr>
        <w:t>impedimento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licitar</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contratar</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declaração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inidoneidade</w:t>
      </w:r>
      <w:r w:rsidRPr="00877CA0">
        <w:rPr>
          <w:rFonts w:ascii="Verdana" w:hAnsi="Verdana" w:cs="Arial"/>
          <w:spacing w:val="1"/>
          <w:sz w:val="22"/>
          <w:szCs w:val="22"/>
        </w:rPr>
        <w:t xml:space="preserve"> </w:t>
      </w:r>
      <w:r w:rsidRPr="00877CA0">
        <w:rPr>
          <w:rFonts w:ascii="Verdana" w:hAnsi="Verdana" w:cs="Arial"/>
          <w:sz w:val="22"/>
          <w:szCs w:val="22"/>
        </w:rPr>
        <w:t>para</w:t>
      </w:r>
      <w:r w:rsidRPr="00877CA0">
        <w:rPr>
          <w:rFonts w:ascii="Verdana" w:hAnsi="Verdana" w:cs="Arial"/>
          <w:spacing w:val="1"/>
          <w:sz w:val="22"/>
          <w:szCs w:val="22"/>
        </w:rPr>
        <w:t xml:space="preserve"> </w:t>
      </w:r>
      <w:r w:rsidRPr="00877CA0">
        <w:rPr>
          <w:rFonts w:ascii="Verdana" w:hAnsi="Verdana" w:cs="Arial"/>
          <w:sz w:val="22"/>
          <w:szCs w:val="22"/>
        </w:rPr>
        <w:t>licitar</w:t>
      </w:r>
      <w:r w:rsidRPr="00877CA0">
        <w:rPr>
          <w:rFonts w:ascii="Verdana" w:hAnsi="Verdana" w:cs="Arial"/>
          <w:spacing w:val="1"/>
          <w:sz w:val="22"/>
          <w:szCs w:val="22"/>
        </w:rPr>
        <w:t xml:space="preserve"> </w:t>
      </w:r>
      <w:r w:rsidRPr="00877CA0">
        <w:rPr>
          <w:rFonts w:ascii="Verdana" w:hAnsi="Verdana" w:cs="Arial"/>
          <w:sz w:val="22"/>
          <w:szCs w:val="22"/>
        </w:rPr>
        <w:t>ou</w:t>
      </w:r>
      <w:r w:rsidRPr="00877CA0">
        <w:rPr>
          <w:rFonts w:ascii="Verdana" w:hAnsi="Verdana" w:cs="Arial"/>
          <w:spacing w:val="1"/>
          <w:sz w:val="22"/>
          <w:szCs w:val="22"/>
        </w:rPr>
        <w:t xml:space="preserve"> </w:t>
      </w:r>
      <w:r w:rsidRPr="00877CA0">
        <w:rPr>
          <w:rFonts w:ascii="Verdana" w:hAnsi="Verdana" w:cs="Arial"/>
          <w:sz w:val="22"/>
          <w:szCs w:val="22"/>
        </w:rPr>
        <w:t>contratar</w:t>
      </w:r>
      <w:r w:rsidRPr="00877CA0">
        <w:rPr>
          <w:rFonts w:ascii="Verdana" w:hAnsi="Verdana" w:cs="Arial"/>
          <w:spacing w:val="1"/>
          <w:sz w:val="22"/>
          <w:szCs w:val="22"/>
        </w:rPr>
        <w:t xml:space="preserve"> </w:t>
      </w:r>
      <w:r w:rsidRPr="00877CA0">
        <w:rPr>
          <w:rFonts w:ascii="Verdana" w:hAnsi="Verdana" w:cs="Arial"/>
          <w:sz w:val="22"/>
          <w:szCs w:val="22"/>
        </w:rPr>
        <w:t>poderão</w:t>
      </w:r>
      <w:r w:rsidRPr="00877CA0">
        <w:rPr>
          <w:rFonts w:ascii="Verdana" w:hAnsi="Verdana" w:cs="Arial"/>
          <w:spacing w:val="1"/>
          <w:sz w:val="22"/>
          <w:szCs w:val="22"/>
        </w:rPr>
        <w:t xml:space="preserve"> </w:t>
      </w:r>
      <w:r w:rsidRPr="00877CA0">
        <w:rPr>
          <w:rFonts w:ascii="Verdana" w:hAnsi="Verdana" w:cs="Arial"/>
          <w:sz w:val="22"/>
          <w:szCs w:val="22"/>
        </w:rPr>
        <w:t>ser</w:t>
      </w:r>
      <w:r w:rsidRPr="00877CA0">
        <w:rPr>
          <w:rFonts w:ascii="Verdana" w:hAnsi="Verdana" w:cs="Arial"/>
          <w:spacing w:val="1"/>
          <w:sz w:val="22"/>
          <w:szCs w:val="22"/>
        </w:rPr>
        <w:t xml:space="preserve"> </w:t>
      </w:r>
      <w:r w:rsidRPr="00877CA0">
        <w:rPr>
          <w:rFonts w:ascii="Verdana" w:hAnsi="Verdana" w:cs="Arial"/>
          <w:sz w:val="22"/>
          <w:szCs w:val="22"/>
        </w:rPr>
        <w:t>aplicadas,</w:t>
      </w:r>
      <w:r w:rsidRPr="00877CA0">
        <w:rPr>
          <w:rFonts w:ascii="Verdana" w:hAnsi="Verdana" w:cs="Arial"/>
          <w:spacing w:val="1"/>
          <w:sz w:val="22"/>
          <w:szCs w:val="22"/>
        </w:rPr>
        <w:t xml:space="preserve"> </w:t>
      </w:r>
      <w:r w:rsidRPr="00877CA0">
        <w:rPr>
          <w:rFonts w:ascii="Verdana" w:hAnsi="Verdana" w:cs="Arial"/>
          <w:sz w:val="22"/>
          <w:szCs w:val="22"/>
        </w:rPr>
        <w:t>cumulativamente</w:t>
      </w:r>
      <w:r w:rsidRPr="00877CA0">
        <w:rPr>
          <w:rFonts w:ascii="Verdana" w:hAnsi="Verdana" w:cs="Arial"/>
          <w:spacing w:val="-11"/>
          <w:sz w:val="22"/>
          <w:szCs w:val="22"/>
        </w:rPr>
        <w:t xml:space="preserve"> </w:t>
      </w:r>
      <w:r w:rsidRPr="00877CA0">
        <w:rPr>
          <w:rFonts w:ascii="Verdana" w:hAnsi="Verdana" w:cs="Arial"/>
          <w:sz w:val="22"/>
          <w:szCs w:val="22"/>
        </w:rPr>
        <w:t>ou</w:t>
      </w:r>
      <w:r w:rsidRPr="00877CA0">
        <w:rPr>
          <w:rFonts w:ascii="Verdana" w:hAnsi="Verdana" w:cs="Arial"/>
          <w:spacing w:val="-11"/>
          <w:sz w:val="22"/>
          <w:szCs w:val="22"/>
        </w:rPr>
        <w:t xml:space="preserve"> </w:t>
      </w:r>
      <w:r w:rsidRPr="00877CA0">
        <w:rPr>
          <w:rFonts w:ascii="Verdana" w:hAnsi="Verdana" w:cs="Arial"/>
          <w:sz w:val="22"/>
          <w:szCs w:val="22"/>
        </w:rPr>
        <w:t>não,</w:t>
      </w:r>
      <w:r w:rsidRPr="00877CA0">
        <w:rPr>
          <w:rFonts w:ascii="Verdana" w:hAnsi="Verdana" w:cs="Arial"/>
          <w:spacing w:val="-11"/>
          <w:sz w:val="22"/>
          <w:szCs w:val="22"/>
        </w:rPr>
        <w:t xml:space="preserve"> </w:t>
      </w:r>
      <w:r w:rsidRPr="00877CA0">
        <w:rPr>
          <w:rFonts w:ascii="Verdana" w:hAnsi="Verdana" w:cs="Arial"/>
          <w:sz w:val="22"/>
          <w:szCs w:val="22"/>
        </w:rPr>
        <w:t>à</w:t>
      </w:r>
      <w:r w:rsidRPr="00877CA0">
        <w:rPr>
          <w:rFonts w:ascii="Verdana" w:hAnsi="Verdana" w:cs="Arial"/>
          <w:spacing w:val="-11"/>
          <w:sz w:val="22"/>
          <w:szCs w:val="22"/>
        </w:rPr>
        <w:t xml:space="preserve"> </w:t>
      </w:r>
      <w:r w:rsidRPr="00877CA0">
        <w:rPr>
          <w:rFonts w:ascii="Verdana" w:hAnsi="Verdana" w:cs="Arial"/>
          <w:sz w:val="22"/>
          <w:szCs w:val="22"/>
        </w:rPr>
        <w:t>penalidade</w:t>
      </w:r>
      <w:r w:rsidRPr="00877CA0">
        <w:rPr>
          <w:rFonts w:ascii="Verdana" w:hAnsi="Verdana" w:cs="Arial"/>
          <w:spacing w:val="-11"/>
          <w:sz w:val="22"/>
          <w:szCs w:val="22"/>
        </w:rPr>
        <w:t xml:space="preserve"> </w:t>
      </w:r>
      <w:r w:rsidRPr="00877CA0">
        <w:rPr>
          <w:rFonts w:ascii="Verdana" w:hAnsi="Verdana" w:cs="Arial"/>
          <w:sz w:val="22"/>
          <w:szCs w:val="22"/>
        </w:rPr>
        <w:t>de</w:t>
      </w:r>
      <w:r w:rsidRPr="00877CA0">
        <w:rPr>
          <w:rFonts w:ascii="Verdana" w:hAnsi="Verdana" w:cs="Arial"/>
          <w:spacing w:val="-11"/>
          <w:sz w:val="22"/>
          <w:szCs w:val="22"/>
        </w:rPr>
        <w:t xml:space="preserve"> </w:t>
      </w:r>
      <w:r w:rsidRPr="00877CA0">
        <w:rPr>
          <w:rFonts w:ascii="Verdana" w:hAnsi="Verdana" w:cs="Arial"/>
          <w:sz w:val="22"/>
          <w:szCs w:val="22"/>
        </w:rPr>
        <w:t>multa.</w:t>
      </w:r>
    </w:p>
    <w:p w14:paraId="7199587C" w14:textId="77777777" w:rsidR="001F71A3" w:rsidRPr="00877CA0" w:rsidRDefault="001F71A3" w:rsidP="00213B42">
      <w:pPr>
        <w:pStyle w:val="PargrafodaLista"/>
        <w:widowControl w:val="0"/>
        <w:tabs>
          <w:tab w:val="left" w:pos="2585"/>
        </w:tabs>
        <w:autoSpaceDE w:val="0"/>
        <w:autoSpaceDN w:val="0"/>
        <w:spacing w:before="1"/>
        <w:ind w:left="0" w:right="89"/>
        <w:jc w:val="both"/>
        <w:rPr>
          <w:rFonts w:ascii="Verdana" w:hAnsi="Verdana" w:cs="Arial"/>
          <w:sz w:val="22"/>
          <w:szCs w:val="22"/>
        </w:rPr>
      </w:pPr>
      <w:r w:rsidRPr="00877CA0">
        <w:rPr>
          <w:rFonts w:ascii="Verdana" w:hAnsi="Verdana" w:cs="Arial"/>
          <w:spacing w:val="-1"/>
          <w:sz w:val="22"/>
          <w:szCs w:val="22"/>
        </w:rPr>
        <w:t>18.23 Na</w:t>
      </w:r>
      <w:r w:rsidRPr="00877CA0">
        <w:rPr>
          <w:rFonts w:ascii="Verdana" w:hAnsi="Verdana" w:cs="Arial"/>
          <w:spacing w:val="-16"/>
          <w:sz w:val="22"/>
          <w:szCs w:val="22"/>
        </w:rPr>
        <w:t xml:space="preserve"> </w:t>
      </w:r>
      <w:r w:rsidRPr="00877CA0">
        <w:rPr>
          <w:rFonts w:ascii="Verdana" w:hAnsi="Verdana" w:cs="Arial"/>
          <w:spacing w:val="-1"/>
          <w:sz w:val="22"/>
          <w:szCs w:val="22"/>
        </w:rPr>
        <w:t>aplicação</w:t>
      </w:r>
      <w:r w:rsidRPr="00877CA0">
        <w:rPr>
          <w:rFonts w:ascii="Verdana" w:hAnsi="Verdana" w:cs="Arial"/>
          <w:spacing w:val="-16"/>
          <w:sz w:val="22"/>
          <w:szCs w:val="22"/>
        </w:rPr>
        <w:t xml:space="preserve"> </w:t>
      </w:r>
      <w:r w:rsidRPr="00877CA0">
        <w:rPr>
          <w:rFonts w:ascii="Verdana" w:hAnsi="Verdana" w:cs="Arial"/>
          <w:spacing w:val="-1"/>
          <w:sz w:val="22"/>
          <w:szCs w:val="22"/>
        </w:rPr>
        <w:t>da</w:t>
      </w:r>
      <w:r w:rsidRPr="00877CA0">
        <w:rPr>
          <w:rFonts w:ascii="Verdana" w:hAnsi="Verdana" w:cs="Arial"/>
          <w:spacing w:val="-15"/>
          <w:sz w:val="22"/>
          <w:szCs w:val="22"/>
        </w:rPr>
        <w:t xml:space="preserve"> </w:t>
      </w:r>
      <w:r w:rsidRPr="00877CA0">
        <w:rPr>
          <w:rFonts w:ascii="Verdana" w:hAnsi="Verdana" w:cs="Arial"/>
          <w:spacing w:val="-1"/>
          <w:sz w:val="22"/>
          <w:szCs w:val="22"/>
        </w:rPr>
        <w:t>sanção</w:t>
      </w:r>
      <w:r w:rsidRPr="00877CA0">
        <w:rPr>
          <w:rFonts w:ascii="Verdana" w:hAnsi="Verdana" w:cs="Arial"/>
          <w:spacing w:val="-16"/>
          <w:sz w:val="22"/>
          <w:szCs w:val="22"/>
        </w:rPr>
        <w:t xml:space="preserve"> </w:t>
      </w:r>
      <w:r w:rsidRPr="00877CA0">
        <w:rPr>
          <w:rFonts w:ascii="Verdana" w:hAnsi="Verdana" w:cs="Arial"/>
          <w:spacing w:val="-1"/>
          <w:sz w:val="22"/>
          <w:szCs w:val="22"/>
        </w:rPr>
        <w:t>de</w:t>
      </w:r>
      <w:r w:rsidRPr="00877CA0">
        <w:rPr>
          <w:rFonts w:ascii="Verdana" w:hAnsi="Verdana" w:cs="Arial"/>
          <w:spacing w:val="-16"/>
          <w:sz w:val="22"/>
          <w:szCs w:val="22"/>
        </w:rPr>
        <w:t xml:space="preserve"> </w:t>
      </w:r>
      <w:r w:rsidRPr="00877CA0">
        <w:rPr>
          <w:rFonts w:ascii="Verdana" w:hAnsi="Verdana" w:cs="Arial"/>
          <w:sz w:val="22"/>
          <w:szCs w:val="22"/>
        </w:rPr>
        <w:t>multa</w:t>
      </w:r>
      <w:r w:rsidRPr="00877CA0">
        <w:rPr>
          <w:rFonts w:ascii="Verdana" w:hAnsi="Verdana" w:cs="Arial"/>
          <w:spacing w:val="-15"/>
          <w:sz w:val="22"/>
          <w:szCs w:val="22"/>
        </w:rPr>
        <w:t xml:space="preserve"> </w:t>
      </w:r>
      <w:r w:rsidRPr="00877CA0">
        <w:rPr>
          <w:rFonts w:ascii="Verdana" w:hAnsi="Verdana" w:cs="Arial"/>
          <w:sz w:val="22"/>
          <w:szCs w:val="22"/>
        </w:rPr>
        <w:t>será</w:t>
      </w:r>
      <w:r w:rsidRPr="00877CA0">
        <w:rPr>
          <w:rFonts w:ascii="Verdana" w:hAnsi="Verdana" w:cs="Arial"/>
          <w:spacing w:val="-16"/>
          <w:sz w:val="22"/>
          <w:szCs w:val="22"/>
        </w:rPr>
        <w:t xml:space="preserve"> </w:t>
      </w:r>
      <w:r w:rsidRPr="00877CA0">
        <w:rPr>
          <w:rFonts w:ascii="Verdana" w:hAnsi="Verdana" w:cs="Arial"/>
          <w:sz w:val="22"/>
          <w:szCs w:val="22"/>
        </w:rPr>
        <w:t>facultada</w:t>
      </w:r>
      <w:r w:rsidRPr="00877CA0">
        <w:rPr>
          <w:rFonts w:ascii="Verdana" w:hAnsi="Verdana" w:cs="Arial"/>
          <w:spacing w:val="-16"/>
          <w:sz w:val="22"/>
          <w:szCs w:val="22"/>
        </w:rPr>
        <w:t xml:space="preserve"> </w:t>
      </w:r>
      <w:r w:rsidRPr="00877CA0">
        <w:rPr>
          <w:rFonts w:ascii="Verdana" w:hAnsi="Verdana" w:cs="Arial"/>
          <w:sz w:val="22"/>
          <w:szCs w:val="22"/>
        </w:rPr>
        <w:t>a</w:t>
      </w:r>
      <w:r w:rsidRPr="00877CA0">
        <w:rPr>
          <w:rFonts w:ascii="Verdana" w:hAnsi="Verdana" w:cs="Arial"/>
          <w:spacing w:val="-15"/>
          <w:sz w:val="22"/>
          <w:szCs w:val="22"/>
        </w:rPr>
        <w:t xml:space="preserve"> </w:t>
      </w:r>
      <w:r w:rsidRPr="00877CA0">
        <w:rPr>
          <w:rFonts w:ascii="Verdana" w:hAnsi="Verdana" w:cs="Arial"/>
          <w:sz w:val="22"/>
          <w:szCs w:val="22"/>
        </w:rPr>
        <w:t>defesa</w:t>
      </w:r>
      <w:r w:rsidRPr="00877CA0">
        <w:rPr>
          <w:rFonts w:ascii="Verdana" w:hAnsi="Verdana" w:cs="Arial"/>
          <w:spacing w:val="-16"/>
          <w:sz w:val="22"/>
          <w:szCs w:val="22"/>
        </w:rPr>
        <w:t xml:space="preserve"> </w:t>
      </w:r>
      <w:r w:rsidRPr="00877CA0">
        <w:rPr>
          <w:rFonts w:ascii="Verdana" w:hAnsi="Verdana" w:cs="Arial"/>
          <w:sz w:val="22"/>
          <w:szCs w:val="22"/>
        </w:rPr>
        <w:t>do</w:t>
      </w:r>
      <w:r w:rsidRPr="00877CA0">
        <w:rPr>
          <w:rFonts w:ascii="Verdana" w:hAnsi="Verdana" w:cs="Arial"/>
          <w:spacing w:val="-16"/>
          <w:sz w:val="22"/>
          <w:szCs w:val="22"/>
        </w:rPr>
        <w:t xml:space="preserve"> </w:t>
      </w:r>
      <w:r w:rsidRPr="00877CA0">
        <w:rPr>
          <w:rFonts w:ascii="Verdana" w:hAnsi="Verdana" w:cs="Arial"/>
          <w:sz w:val="22"/>
          <w:szCs w:val="22"/>
        </w:rPr>
        <w:t>interessado</w:t>
      </w:r>
      <w:r w:rsidRPr="00877CA0">
        <w:rPr>
          <w:rFonts w:ascii="Verdana" w:hAnsi="Verdana" w:cs="Arial"/>
          <w:spacing w:val="-64"/>
          <w:sz w:val="22"/>
          <w:szCs w:val="22"/>
        </w:rPr>
        <w:t xml:space="preserve"> </w:t>
      </w:r>
      <w:r w:rsidRPr="00877CA0">
        <w:rPr>
          <w:rFonts w:ascii="Verdana" w:hAnsi="Verdana" w:cs="Arial"/>
          <w:sz w:val="22"/>
          <w:szCs w:val="22"/>
        </w:rPr>
        <w:t>no</w:t>
      </w:r>
      <w:r w:rsidRPr="00877CA0">
        <w:rPr>
          <w:rFonts w:ascii="Verdana" w:hAnsi="Verdana" w:cs="Arial"/>
          <w:spacing w:val="-14"/>
          <w:sz w:val="22"/>
          <w:szCs w:val="22"/>
        </w:rPr>
        <w:t xml:space="preserve"> </w:t>
      </w:r>
      <w:r w:rsidRPr="00877CA0">
        <w:rPr>
          <w:rFonts w:ascii="Verdana" w:hAnsi="Verdana" w:cs="Arial"/>
          <w:sz w:val="22"/>
          <w:szCs w:val="22"/>
        </w:rPr>
        <w:t>prazo</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13"/>
          <w:sz w:val="22"/>
          <w:szCs w:val="22"/>
        </w:rPr>
        <w:t xml:space="preserve"> </w:t>
      </w:r>
      <w:r w:rsidRPr="00877CA0">
        <w:rPr>
          <w:rFonts w:ascii="Verdana" w:hAnsi="Verdana" w:cs="Arial"/>
          <w:sz w:val="22"/>
          <w:szCs w:val="22"/>
        </w:rPr>
        <w:t>15</w:t>
      </w:r>
      <w:r w:rsidRPr="00877CA0">
        <w:rPr>
          <w:rFonts w:ascii="Verdana" w:hAnsi="Verdana" w:cs="Arial"/>
          <w:spacing w:val="-11"/>
          <w:sz w:val="22"/>
          <w:szCs w:val="22"/>
        </w:rPr>
        <w:t xml:space="preserve"> </w:t>
      </w:r>
      <w:r w:rsidRPr="00877CA0">
        <w:rPr>
          <w:rFonts w:ascii="Verdana" w:hAnsi="Verdana" w:cs="Arial"/>
          <w:sz w:val="22"/>
          <w:szCs w:val="22"/>
        </w:rPr>
        <w:t>(quinze)</w:t>
      </w:r>
      <w:r w:rsidRPr="00877CA0">
        <w:rPr>
          <w:rFonts w:ascii="Verdana" w:hAnsi="Verdana" w:cs="Arial"/>
          <w:spacing w:val="-12"/>
          <w:sz w:val="22"/>
          <w:szCs w:val="22"/>
        </w:rPr>
        <w:t xml:space="preserve"> </w:t>
      </w:r>
      <w:r w:rsidRPr="00877CA0">
        <w:rPr>
          <w:rFonts w:ascii="Verdana" w:hAnsi="Verdana" w:cs="Arial"/>
          <w:sz w:val="22"/>
          <w:szCs w:val="22"/>
        </w:rPr>
        <w:t>dias</w:t>
      </w:r>
      <w:r w:rsidRPr="00877CA0">
        <w:rPr>
          <w:rFonts w:ascii="Verdana" w:hAnsi="Verdana" w:cs="Arial"/>
          <w:spacing w:val="-14"/>
          <w:sz w:val="22"/>
          <w:szCs w:val="22"/>
        </w:rPr>
        <w:t xml:space="preserve"> </w:t>
      </w:r>
      <w:r w:rsidRPr="00877CA0">
        <w:rPr>
          <w:rFonts w:ascii="Verdana" w:hAnsi="Verdana" w:cs="Arial"/>
          <w:sz w:val="22"/>
          <w:szCs w:val="22"/>
        </w:rPr>
        <w:t>úteis,</w:t>
      </w:r>
      <w:r w:rsidRPr="00877CA0">
        <w:rPr>
          <w:rFonts w:ascii="Verdana" w:hAnsi="Verdana" w:cs="Arial"/>
          <w:spacing w:val="-11"/>
          <w:sz w:val="22"/>
          <w:szCs w:val="22"/>
        </w:rPr>
        <w:t xml:space="preserve"> </w:t>
      </w:r>
      <w:r w:rsidRPr="00877CA0">
        <w:rPr>
          <w:rFonts w:ascii="Verdana" w:hAnsi="Verdana" w:cs="Arial"/>
          <w:sz w:val="22"/>
          <w:szCs w:val="22"/>
        </w:rPr>
        <w:t>contado</w:t>
      </w:r>
      <w:r w:rsidRPr="00877CA0">
        <w:rPr>
          <w:rFonts w:ascii="Verdana" w:hAnsi="Verdana" w:cs="Arial"/>
          <w:spacing w:val="-14"/>
          <w:sz w:val="22"/>
          <w:szCs w:val="22"/>
        </w:rPr>
        <w:t xml:space="preserve"> </w:t>
      </w:r>
      <w:r w:rsidRPr="00877CA0">
        <w:rPr>
          <w:rFonts w:ascii="Verdana" w:hAnsi="Verdana" w:cs="Arial"/>
          <w:sz w:val="22"/>
          <w:szCs w:val="22"/>
        </w:rPr>
        <w:t>da</w:t>
      </w:r>
      <w:r w:rsidRPr="00877CA0">
        <w:rPr>
          <w:rFonts w:ascii="Verdana" w:hAnsi="Verdana" w:cs="Arial"/>
          <w:spacing w:val="-10"/>
          <w:sz w:val="22"/>
          <w:szCs w:val="22"/>
        </w:rPr>
        <w:t xml:space="preserve"> </w:t>
      </w:r>
      <w:r w:rsidRPr="00877CA0">
        <w:rPr>
          <w:rFonts w:ascii="Verdana" w:hAnsi="Verdana" w:cs="Arial"/>
          <w:sz w:val="22"/>
          <w:szCs w:val="22"/>
        </w:rPr>
        <w:t>data</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13"/>
          <w:sz w:val="22"/>
          <w:szCs w:val="22"/>
        </w:rPr>
        <w:t xml:space="preserve"> </w:t>
      </w:r>
      <w:r w:rsidRPr="00877CA0">
        <w:rPr>
          <w:rFonts w:ascii="Verdana" w:hAnsi="Verdana" w:cs="Arial"/>
          <w:sz w:val="22"/>
          <w:szCs w:val="22"/>
        </w:rPr>
        <w:t>sua</w:t>
      </w:r>
      <w:r w:rsidRPr="00877CA0">
        <w:rPr>
          <w:rFonts w:ascii="Verdana" w:hAnsi="Verdana" w:cs="Arial"/>
          <w:spacing w:val="-14"/>
          <w:sz w:val="22"/>
          <w:szCs w:val="22"/>
        </w:rPr>
        <w:t xml:space="preserve"> </w:t>
      </w:r>
      <w:r w:rsidRPr="00877CA0">
        <w:rPr>
          <w:rFonts w:ascii="Verdana" w:hAnsi="Verdana" w:cs="Arial"/>
          <w:sz w:val="22"/>
          <w:szCs w:val="22"/>
        </w:rPr>
        <w:t>intimação.</w:t>
      </w:r>
    </w:p>
    <w:p w14:paraId="22E49412" w14:textId="77777777" w:rsidR="001F71A3" w:rsidRPr="00877CA0" w:rsidRDefault="001F71A3" w:rsidP="00213B42">
      <w:pPr>
        <w:pStyle w:val="PargrafodaLista"/>
        <w:widowControl w:val="0"/>
        <w:tabs>
          <w:tab w:val="left" w:pos="2585"/>
        </w:tabs>
        <w:autoSpaceDE w:val="0"/>
        <w:autoSpaceDN w:val="0"/>
        <w:ind w:left="0" w:right="89"/>
        <w:jc w:val="both"/>
        <w:rPr>
          <w:rFonts w:ascii="Verdana" w:hAnsi="Verdana" w:cs="Arial"/>
          <w:sz w:val="22"/>
          <w:szCs w:val="22"/>
        </w:rPr>
      </w:pPr>
      <w:r w:rsidRPr="00877CA0">
        <w:rPr>
          <w:rFonts w:ascii="Verdana" w:hAnsi="Verdana" w:cs="Arial"/>
          <w:sz w:val="22"/>
          <w:szCs w:val="22"/>
        </w:rPr>
        <w:t>18.24 A</w:t>
      </w:r>
      <w:r w:rsidRPr="00877CA0">
        <w:rPr>
          <w:rFonts w:ascii="Verdana" w:hAnsi="Verdana" w:cs="Arial"/>
          <w:spacing w:val="1"/>
          <w:sz w:val="22"/>
          <w:szCs w:val="22"/>
        </w:rPr>
        <w:t xml:space="preserve"> </w:t>
      </w:r>
      <w:r w:rsidRPr="00877CA0">
        <w:rPr>
          <w:rFonts w:ascii="Verdana" w:hAnsi="Verdana" w:cs="Arial"/>
          <w:sz w:val="22"/>
          <w:szCs w:val="22"/>
        </w:rPr>
        <w:t>sanção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impedimento</w:t>
      </w:r>
      <w:r w:rsidRPr="00877CA0">
        <w:rPr>
          <w:rFonts w:ascii="Verdana" w:hAnsi="Verdana" w:cs="Arial"/>
          <w:spacing w:val="1"/>
          <w:sz w:val="22"/>
          <w:szCs w:val="22"/>
        </w:rPr>
        <w:t xml:space="preserve"> </w:t>
      </w:r>
      <w:r w:rsidRPr="00877CA0">
        <w:rPr>
          <w:rFonts w:ascii="Verdana" w:hAnsi="Verdana" w:cs="Arial"/>
          <w:sz w:val="22"/>
          <w:szCs w:val="22"/>
        </w:rPr>
        <w:t>de</w:t>
      </w:r>
      <w:r w:rsidRPr="00877CA0">
        <w:rPr>
          <w:rFonts w:ascii="Verdana" w:hAnsi="Verdana" w:cs="Arial"/>
          <w:spacing w:val="1"/>
          <w:sz w:val="22"/>
          <w:szCs w:val="22"/>
        </w:rPr>
        <w:t xml:space="preserve"> </w:t>
      </w:r>
      <w:r w:rsidRPr="00877CA0">
        <w:rPr>
          <w:rFonts w:ascii="Verdana" w:hAnsi="Verdana" w:cs="Arial"/>
          <w:sz w:val="22"/>
          <w:szCs w:val="22"/>
        </w:rPr>
        <w:t>licitar</w:t>
      </w:r>
      <w:r w:rsidRPr="00877CA0">
        <w:rPr>
          <w:rFonts w:ascii="Verdana" w:hAnsi="Verdana" w:cs="Arial"/>
          <w:spacing w:val="1"/>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contratar</w:t>
      </w:r>
      <w:r w:rsidRPr="00877CA0">
        <w:rPr>
          <w:rFonts w:ascii="Verdana" w:hAnsi="Verdana" w:cs="Arial"/>
          <w:spacing w:val="1"/>
          <w:sz w:val="22"/>
          <w:szCs w:val="22"/>
        </w:rPr>
        <w:t xml:space="preserve"> </w:t>
      </w:r>
      <w:r w:rsidRPr="00877CA0">
        <w:rPr>
          <w:rFonts w:ascii="Verdana" w:hAnsi="Verdana" w:cs="Arial"/>
          <w:sz w:val="22"/>
          <w:szCs w:val="22"/>
        </w:rPr>
        <w:t>será</w:t>
      </w:r>
      <w:r w:rsidRPr="00877CA0">
        <w:rPr>
          <w:rFonts w:ascii="Verdana" w:hAnsi="Verdana" w:cs="Arial"/>
          <w:spacing w:val="1"/>
          <w:sz w:val="22"/>
          <w:szCs w:val="22"/>
        </w:rPr>
        <w:t xml:space="preserve"> </w:t>
      </w:r>
      <w:r w:rsidRPr="00877CA0">
        <w:rPr>
          <w:rFonts w:ascii="Verdana" w:hAnsi="Verdana" w:cs="Arial"/>
          <w:sz w:val="22"/>
          <w:szCs w:val="22"/>
        </w:rPr>
        <w:t>aplicada</w:t>
      </w:r>
      <w:r w:rsidRPr="00877CA0">
        <w:rPr>
          <w:rFonts w:ascii="Verdana" w:hAnsi="Verdana" w:cs="Arial"/>
          <w:spacing w:val="1"/>
          <w:sz w:val="22"/>
          <w:szCs w:val="22"/>
        </w:rPr>
        <w:t xml:space="preserve"> </w:t>
      </w:r>
      <w:r w:rsidRPr="00877CA0">
        <w:rPr>
          <w:rFonts w:ascii="Verdana" w:hAnsi="Verdana" w:cs="Arial"/>
          <w:sz w:val="22"/>
          <w:szCs w:val="22"/>
        </w:rPr>
        <w:t>ao</w:t>
      </w:r>
      <w:r w:rsidRPr="00877CA0">
        <w:rPr>
          <w:rFonts w:ascii="Verdana" w:hAnsi="Verdana" w:cs="Arial"/>
          <w:spacing w:val="1"/>
          <w:sz w:val="22"/>
          <w:szCs w:val="22"/>
        </w:rPr>
        <w:t xml:space="preserve"> </w:t>
      </w:r>
      <w:r w:rsidRPr="00877CA0">
        <w:rPr>
          <w:rFonts w:ascii="Verdana" w:hAnsi="Verdana" w:cs="Arial"/>
          <w:sz w:val="22"/>
          <w:szCs w:val="22"/>
        </w:rPr>
        <w:t>responsável em decorrência das infrações administrativas relacionadas nos itens</w:t>
      </w:r>
      <w:r w:rsidRPr="00877CA0">
        <w:rPr>
          <w:rFonts w:ascii="Verdana" w:hAnsi="Verdana" w:cs="Arial"/>
          <w:spacing w:val="1"/>
          <w:sz w:val="22"/>
          <w:szCs w:val="22"/>
        </w:rPr>
        <w:t xml:space="preserve"> </w:t>
      </w:r>
      <w:r w:rsidRPr="00877CA0">
        <w:rPr>
          <w:rFonts w:ascii="Verdana" w:hAnsi="Verdana" w:cs="Arial"/>
          <w:spacing w:val="-1"/>
          <w:sz w:val="22"/>
          <w:szCs w:val="22"/>
        </w:rPr>
        <w:t>16.1.1,</w:t>
      </w:r>
      <w:r w:rsidRPr="00877CA0">
        <w:rPr>
          <w:rFonts w:ascii="Verdana" w:hAnsi="Verdana" w:cs="Arial"/>
          <w:spacing w:val="-15"/>
          <w:sz w:val="22"/>
          <w:szCs w:val="22"/>
        </w:rPr>
        <w:t xml:space="preserve"> </w:t>
      </w:r>
      <w:r w:rsidRPr="00877CA0">
        <w:rPr>
          <w:rFonts w:ascii="Verdana" w:hAnsi="Verdana" w:cs="Arial"/>
          <w:spacing w:val="-1"/>
          <w:sz w:val="22"/>
          <w:szCs w:val="22"/>
        </w:rPr>
        <w:t>16.1.2</w:t>
      </w:r>
      <w:r w:rsidRPr="00877CA0">
        <w:rPr>
          <w:rFonts w:ascii="Verdana" w:hAnsi="Verdana" w:cs="Arial"/>
          <w:spacing w:val="-14"/>
          <w:sz w:val="22"/>
          <w:szCs w:val="22"/>
        </w:rPr>
        <w:t xml:space="preserve"> </w:t>
      </w:r>
      <w:r w:rsidRPr="00877CA0">
        <w:rPr>
          <w:rFonts w:ascii="Verdana" w:hAnsi="Verdana" w:cs="Arial"/>
          <w:spacing w:val="-1"/>
          <w:sz w:val="22"/>
          <w:szCs w:val="22"/>
        </w:rPr>
        <w:t>e</w:t>
      </w:r>
      <w:r w:rsidRPr="00877CA0">
        <w:rPr>
          <w:rFonts w:ascii="Verdana" w:hAnsi="Verdana" w:cs="Arial"/>
          <w:spacing w:val="-13"/>
          <w:sz w:val="22"/>
          <w:szCs w:val="22"/>
        </w:rPr>
        <w:t xml:space="preserve"> </w:t>
      </w:r>
      <w:r w:rsidRPr="00877CA0">
        <w:rPr>
          <w:rFonts w:ascii="Verdana" w:hAnsi="Verdana" w:cs="Arial"/>
          <w:spacing w:val="-1"/>
          <w:sz w:val="22"/>
          <w:szCs w:val="22"/>
        </w:rPr>
        <w:t>16.1.3,</w:t>
      </w:r>
      <w:r w:rsidRPr="00877CA0">
        <w:rPr>
          <w:rFonts w:ascii="Verdana" w:hAnsi="Verdana" w:cs="Arial"/>
          <w:spacing w:val="-15"/>
          <w:sz w:val="22"/>
          <w:szCs w:val="22"/>
        </w:rPr>
        <w:t xml:space="preserve"> </w:t>
      </w:r>
      <w:r w:rsidRPr="00877CA0">
        <w:rPr>
          <w:rFonts w:ascii="Verdana" w:hAnsi="Verdana" w:cs="Arial"/>
          <w:spacing w:val="-1"/>
          <w:sz w:val="22"/>
          <w:szCs w:val="22"/>
        </w:rPr>
        <w:t>quando</w:t>
      </w:r>
      <w:r w:rsidRPr="00877CA0">
        <w:rPr>
          <w:rFonts w:ascii="Verdana" w:hAnsi="Verdana" w:cs="Arial"/>
          <w:spacing w:val="-13"/>
          <w:sz w:val="22"/>
          <w:szCs w:val="22"/>
        </w:rPr>
        <w:t xml:space="preserve"> </w:t>
      </w:r>
      <w:r w:rsidRPr="00877CA0">
        <w:rPr>
          <w:rFonts w:ascii="Verdana" w:hAnsi="Verdana" w:cs="Arial"/>
          <w:spacing w:val="-1"/>
          <w:sz w:val="22"/>
          <w:szCs w:val="22"/>
        </w:rPr>
        <w:t>não</w:t>
      </w:r>
      <w:r w:rsidRPr="00877CA0">
        <w:rPr>
          <w:rFonts w:ascii="Verdana" w:hAnsi="Verdana" w:cs="Arial"/>
          <w:spacing w:val="-14"/>
          <w:sz w:val="22"/>
          <w:szCs w:val="22"/>
        </w:rPr>
        <w:t xml:space="preserve"> </w:t>
      </w:r>
      <w:r w:rsidRPr="00877CA0">
        <w:rPr>
          <w:rFonts w:ascii="Verdana" w:hAnsi="Verdana" w:cs="Arial"/>
          <w:spacing w:val="-1"/>
          <w:sz w:val="22"/>
          <w:szCs w:val="22"/>
        </w:rPr>
        <w:t>se</w:t>
      </w:r>
      <w:r w:rsidRPr="00877CA0">
        <w:rPr>
          <w:rFonts w:ascii="Verdana" w:hAnsi="Verdana" w:cs="Arial"/>
          <w:spacing w:val="-14"/>
          <w:sz w:val="22"/>
          <w:szCs w:val="22"/>
        </w:rPr>
        <w:t xml:space="preserve"> </w:t>
      </w:r>
      <w:r w:rsidRPr="00877CA0">
        <w:rPr>
          <w:rFonts w:ascii="Verdana" w:hAnsi="Verdana" w:cs="Arial"/>
          <w:spacing w:val="-1"/>
          <w:sz w:val="22"/>
          <w:szCs w:val="22"/>
        </w:rPr>
        <w:t>justificar</w:t>
      </w:r>
      <w:r w:rsidRPr="00877CA0">
        <w:rPr>
          <w:rFonts w:ascii="Verdana" w:hAnsi="Verdana" w:cs="Arial"/>
          <w:spacing w:val="-15"/>
          <w:sz w:val="22"/>
          <w:szCs w:val="22"/>
        </w:rPr>
        <w:t xml:space="preserve"> </w:t>
      </w:r>
      <w:r w:rsidRPr="00877CA0">
        <w:rPr>
          <w:rFonts w:ascii="Verdana" w:hAnsi="Verdana" w:cs="Arial"/>
          <w:spacing w:val="-1"/>
          <w:sz w:val="22"/>
          <w:szCs w:val="22"/>
        </w:rPr>
        <w:t>a</w:t>
      </w:r>
      <w:r w:rsidRPr="00877CA0">
        <w:rPr>
          <w:rFonts w:ascii="Verdana" w:hAnsi="Verdana" w:cs="Arial"/>
          <w:spacing w:val="-14"/>
          <w:sz w:val="22"/>
          <w:szCs w:val="22"/>
        </w:rPr>
        <w:t xml:space="preserve"> </w:t>
      </w:r>
      <w:r w:rsidRPr="00877CA0">
        <w:rPr>
          <w:rFonts w:ascii="Verdana" w:hAnsi="Verdana" w:cs="Arial"/>
          <w:spacing w:val="-1"/>
          <w:sz w:val="22"/>
          <w:szCs w:val="22"/>
        </w:rPr>
        <w:t>imposição</w:t>
      </w:r>
      <w:r w:rsidRPr="00877CA0">
        <w:rPr>
          <w:rFonts w:ascii="Verdana" w:hAnsi="Verdana" w:cs="Arial"/>
          <w:spacing w:val="-13"/>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penalidade</w:t>
      </w:r>
      <w:r w:rsidRPr="00877CA0">
        <w:rPr>
          <w:rFonts w:ascii="Verdana" w:hAnsi="Verdana" w:cs="Arial"/>
          <w:spacing w:val="-14"/>
          <w:sz w:val="22"/>
          <w:szCs w:val="22"/>
        </w:rPr>
        <w:t xml:space="preserve"> </w:t>
      </w:r>
      <w:r w:rsidRPr="00877CA0">
        <w:rPr>
          <w:rFonts w:ascii="Verdana" w:hAnsi="Verdana" w:cs="Arial"/>
          <w:sz w:val="22"/>
          <w:szCs w:val="22"/>
        </w:rPr>
        <w:t>mais</w:t>
      </w:r>
      <w:r w:rsidRPr="00877CA0">
        <w:rPr>
          <w:rFonts w:ascii="Verdana" w:hAnsi="Verdana" w:cs="Arial"/>
          <w:spacing w:val="-14"/>
          <w:sz w:val="22"/>
          <w:szCs w:val="22"/>
        </w:rPr>
        <w:t xml:space="preserve"> </w:t>
      </w:r>
      <w:r w:rsidRPr="00877CA0">
        <w:rPr>
          <w:rFonts w:ascii="Verdana" w:hAnsi="Verdana" w:cs="Arial"/>
          <w:sz w:val="22"/>
          <w:szCs w:val="22"/>
        </w:rPr>
        <w:t>grave,</w:t>
      </w:r>
      <w:r w:rsidRPr="00877CA0">
        <w:rPr>
          <w:rFonts w:ascii="Verdana" w:hAnsi="Verdana" w:cs="Arial"/>
          <w:spacing w:val="-64"/>
          <w:sz w:val="22"/>
          <w:szCs w:val="22"/>
        </w:rPr>
        <w:t xml:space="preserve"> </w:t>
      </w:r>
      <w:r w:rsidRPr="00877CA0">
        <w:rPr>
          <w:rFonts w:ascii="Verdana" w:hAnsi="Verdana" w:cs="Arial"/>
          <w:spacing w:val="-3"/>
          <w:sz w:val="22"/>
          <w:szCs w:val="22"/>
        </w:rPr>
        <w:t>e</w:t>
      </w:r>
      <w:r w:rsidRPr="00877CA0">
        <w:rPr>
          <w:rFonts w:ascii="Verdana" w:hAnsi="Verdana" w:cs="Arial"/>
          <w:spacing w:val="-13"/>
          <w:sz w:val="22"/>
          <w:szCs w:val="22"/>
        </w:rPr>
        <w:t xml:space="preserve"> </w:t>
      </w:r>
      <w:r w:rsidRPr="00877CA0">
        <w:rPr>
          <w:rFonts w:ascii="Verdana" w:hAnsi="Verdana" w:cs="Arial"/>
          <w:spacing w:val="-3"/>
          <w:sz w:val="22"/>
          <w:szCs w:val="22"/>
        </w:rPr>
        <w:t>impedirá</w:t>
      </w:r>
      <w:r w:rsidRPr="00877CA0">
        <w:rPr>
          <w:rFonts w:ascii="Verdana" w:hAnsi="Verdana" w:cs="Arial"/>
          <w:spacing w:val="-13"/>
          <w:sz w:val="22"/>
          <w:szCs w:val="22"/>
        </w:rPr>
        <w:t xml:space="preserve"> </w:t>
      </w:r>
      <w:r w:rsidRPr="00877CA0">
        <w:rPr>
          <w:rFonts w:ascii="Verdana" w:hAnsi="Verdana" w:cs="Arial"/>
          <w:spacing w:val="-3"/>
          <w:sz w:val="22"/>
          <w:szCs w:val="22"/>
        </w:rPr>
        <w:t>o</w:t>
      </w:r>
      <w:r w:rsidRPr="00877CA0">
        <w:rPr>
          <w:rFonts w:ascii="Verdana" w:hAnsi="Verdana" w:cs="Arial"/>
          <w:spacing w:val="-10"/>
          <w:sz w:val="22"/>
          <w:szCs w:val="22"/>
        </w:rPr>
        <w:t xml:space="preserve"> </w:t>
      </w:r>
      <w:r w:rsidRPr="00877CA0">
        <w:rPr>
          <w:rFonts w:ascii="Verdana" w:hAnsi="Verdana" w:cs="Arial"/>
          <w:spacing w:val="-3"/>
          <w:sz w:val="22"/>
          <w:szCs w:val="22"/>
        </w:rPr>
        <w:t>responsável</w:t>
      </w:r>
      <w:r w:rsidRPr="00877CA0">
        <w:rPr>
          <w:rFonts w:ascii="Verdana" w:hAnsi="Verdana" w:cs="Arial"/>
          <w:spacing w:val="-14"/>
          <w:sz w:val="22"/>
          <w:szCs w:val="22"/>
        </w:rPr>
        <w:t xml:space="preserve"> </w:t>
      </w:r>
      <w:r w:rsidRPr="00877CA0">
        <w:rPr>
          <w:rFonts w:ascii="Verdana" w:hAnsi="Verdana" w:cs="Arial"/>
          <w:spacing w:val="-3"/>
          <w:sz w:val="22"/>
          <w:szCs w:val="22"/>
        </w:rPr>
        <w:t>de</w:t>
      </w:r>
      <w:r w:rsidRPr="00877CA0">
        <w:rPr>
          <w:rFonts w:ascii="Verdana" w:hAnsi="Verdana" w:cs="Arial"/>
          <w:spacing w:val="-9"/>
          <w:sz w:val="22"/>
          <w:szCs w:val="22"/>
        </w:rPr>
        <w:t xml:space="preserve"> </w:t>
      </w:r>
      <w:r w:rsidRPr="00877CA0">
        <w:rPr>
          <w:rFonts w:ascii="Verdana" w:hAnsi="Verdana" w:cs="Arial"/>
          <w:spacing w:val="-3"/>
          <w:sz w:val="22"/>
          <w:szCs w:val="22"/>
        </w:rPr>
        <w:t>licitar</w:t>
      </w:r>
      <w:r w:rsidRPr="00877CA0">
        <w:rPr>
          <w:rFonts w:ascii="Verdana" w:hAnsi="Verdana" w:cs="Arial"/>
          <w:spacing w:val="-14"/>
          <w:sz w:val="22"/>
          <w:szCs w:val="22"/>
        </w:rPr>
        <w:t xml:space="preserve"> </w:t>
      </w:r>
      <w:r w:rsidRPr="00877CA0">
        <w:rPr>
          <w:rFonts w:ascii="Verdana" w:hAnsi="Verdana" w:cs="Arial"/>
          <w:spacing w:val="-3"/>
          <w:sz w:val="22"/>
          <w:szCs w:val="22"/>
        </w:rPr>
        <w:t>e</w:t>
      </w:r>
      <w:r w:rsidRPr="00877CA0">
        <w:rPr>
          <w:rFonts w:ascii="Verdana" w:hAnsi="Verdana" w:cs="Arial"/>
          <w:spacing w:val="-10"/>
          <w:sz w:val="22"/>
          <w:szCs w:val="22"/>
        </w:rPr>
        <w:t xml:space="preserve"> </w:t>
      </w:r>
      <w:r w:rsidRPr="00877CA0">
        <w:rPr>
          <w:rFonts w:ascii="Verdana" w:hAnsi="Verdana" w:cs="Arial"/>
          <w:spacing w:val="-3"/>
          <w:sz w:val="22"/>
          <w:szCs w:val="22"/>
        </w:rPr>
        <w:t>contratar</w:t>
      </w:r>
      <w:r w:rsidRPr="00877CA0">
        <w:rPr>
          <w:rFonts w:ascii="Verdana" w:hAnsi="Verdana" w:cs="Arial"/>
          <w:spacing w:val="-9"/>
          <w:sz w:val="22"/>
          <w:szCs w:val="22"/>
        </w:rPr>
        <w:t xml:space="preserve"> </w:t>
      </w:r>
      <w:r w:rsidRPr="00877CA0">
        <w:rPr>
          <w:rFonts w:ascii="Verdana" w:hAnsi="Verdana" w:cs="Arial"/>
          <w:spacing w:val="-3"/>
          <w:sz w:val="22"/>
          <w:szCs w:val="22"/>
        </w:rPr>
        <w:t>no</w:t>
      </w:r>
      <w:r w:rsidRPr="00877CA0">
        <w:rPr>
          <w:rFonts w:ascii="Verdana" w:hAnsi="Verdana" w:cs="Arial"/>
          <w:spacing w:val="-13"/>
          <w:sz w:val="22"/>
          <w:szCs w:val="22"/>
        </w:rPr>
        <w:t xml:space="preserve"> </w:t>
      </w:r>
      <w:r w:rsidRPr="00877CA0">
        <w:rPr>
          <w:rFonts w:ascii="Verdana" w:hAnsi="Verdana" w:cs="Arial"/>
          <w:spacing w:val="-3"/>
          <w:sz w:val="22"/>
          <w:szCs w:val="22"/>
        </w:rPr>
        <w:t>âmbito</w:t>
      </w:r>
      <w:r w:rsidRPr="00877CA0">
        <w:rPr>
          <w:rFonts w:ascii="Verdana" w:hAnsi="Verdana" w:cs="Arial"/>
          <w:spacing w:val="-13"/>
          <w:sz w:val="22"/>
          <w:szCs w:val="22"/>
        </w:rPr>
        <w:t xml:space="preserve"> </w:t>
      </w:r>
      <w:r w:rsidRPr="00877CA0">
        <w:rPr>
          <w:rFonts w:ascii="Verdana" w:hAnsi="Verdana" w:cs="Arial"/>
          <w:spacing w:val="-3"/>
          <w:sz w:val="22"/>
          <w:szCs w:val="22"/>
        </w:rPr>
        <w:t>da</w:t>
      </w:r>
      <w:r w:rsidRPr="00877CA0">
        <w:rPr>
          <w:rFonts w:ascii="Verdana" w:hAnsi="Verdana" w:cs="Arial"/>
          <w:spacing w:val="-12"/>
          <w:sz w:val="22"/>
          <w:szCs w:val="22"/>
        </w:rPr>
        <w:t xml:space="preserve"> </w:t>
      </w:r>
      <w:r w:rsidRPr="00877CA0">
        <w:rPr>
          <w:rFonts w:ascii="Verdana" w:hAnsi="Verdana" w:cs="Arial"/>
          <w:spacing w:val="-3"/>
          <w:sz w:val="22"/>
          <w:szCs w:val="22"/>
        </w:rPr>
        <w:t>Administração</w:t>
      </w:r>
      <w:r w:rsidRPr="00877CA0">
        <w:rPr>
          <w:rFonts w:ascii="Verdana" w:hAnsi="Verdana" w:cs="Arial"/>
          <w:spacing w:val="-13"/>
          <w:sz w:val="22"/>
          <w:szCs w:val="22"/>
        </w:rPr>
        <w:t xml:space="preserve"> </w:t>
      </w:r>
      <w:r w:rsidRPr="00877CA0">
        <w:rPr>
          <w:rFonts w:ascii="Verdana" w:hAnsi="Verdana" w:cs="Arial"/>
          <w:spacing w:val="-2"/>
          <w:sz w:val="22"/>
          <w:szCs w:val="22"/>
        </w:rPr>
        <w:t>Pública</w:t>
      </w:r>
      <w:r w:rsidRPr="00877CA0">
        <w:rPr>
          <w:rFonts w:ascii="Verdana" w:hAnsi="Verdana" w:cs="Arial"/>
          <w:spacing w:val="-13"/>
          <w:sz w:val="22"/>
          <w:szCs w:val="22"/>
        </w:rPr>
        <w:t xml:space="preserve"> </w:t>
      </w:r>
      <w:r w:rsidRPr="00877CA0">
        <w:rPr>
          <w:rFonts w:ascii="Verdana" w:hAnsi="Verdana" w:cs="Arial"/>
          <w:spacing w:val="-2"/>
          <w:sz w:val="22"/>
          <w:szCs w:val="22"/>
        </w:rPr>
        <w:t>direta</w:t>
      </w:r>
      <w:r w:rsidRPr="00877CA0">
        <w:rPr>
          <w:rFonts w:ascii="Verdana" w:hAnsi="Verdana" w:cs="Arial"/>
          <w:spacing w:val="-64"/>
          <w:sz w:val="22"/>
          <w:szCs w:val="22"/>
        </w:rPr>
        <w:t xml:space="preserve"> </w:t>
      </w:r>
      <w:r w:rsidRPr="00877CA0">
        <w:rPr>
          <w:rFonts w:ascii="Verdana" w:hAnsi="Verdana" w:cs="Arial"/>
          <w:sz w:val="22"/>
          <w:szCs w:val="22"/>
        </w:rPr>
        <w:t>e</w:t>
      </w:r>
      <w:r w:rsidRPr="00877CA0">
        <w:rPr>
          <w:rFonts w:ascii="Verdana" w:hAnsi="Verdana" w:cs="Arial"/>
          <w:spacing w:val="-7"/>
          <w:sz w:val="22"/>
          <w:szCs w:val="22"/>
        </w:rPr>
        <w:t xml:space="preserve"> </w:t>
      </w:r>
      <w:r w:rsidRPr="00877CA0">
        <w:rPr>
          <w:rFonts w:ascii="Verdana" w:hAnsi="Verdana" w:cs="Arial"/>
          <w:sz w:val="22"/>
          <w:szCs w:val="22"/>
        </w:rPr>
        <w:t>indireta</w:t>
      </w:r>
      <w:r w:rsidRPr="00877CA0">
        <w:rPr>
          <w:rFonts w:ascii="Verdana" w:hAnsi="Verdana" w:cs="Arial"/>
          <w:spacing w:val="-7"/>
          <w:sz w:val="22"/>
          <w:szCs w:val="22"/>
        </w:rPr>
        <w:t xml:space="preserve"> </w:t>
      </w:r>
      <w:r w:rsidRPr="00877CA0">
        <w:rPr>
          <w:rFonts w:ascii="Verdana" w:hAnsi="Verdana" w:cs="Arial"/>
          <w:sz w:val="22"/>
          <w:szCs w:val="22"/>
        </w:rPr>
        <w:t>do</w:t>
      </w:r>
      <w:r w:rsidRPr="00877CA0">
        <w:rPr>
          <w:rFonts w:ascii="Verdana" w:hAnsi="Verdana" w:cs="Arial"/>
          <w:spacing w:val="-6"/>
          <w:sz w:val="22"/>
          <w:szCs w:val="22"/>
        </w:rPr>
        <w:t xml:space="preserve"> </w:t>
      </w:r>
      <w:r w:rsidRPr="00877CA0">
        <w:rPr>
          <w:rFonts w:ascii="Verdana" w:hAnsi="Verdana" w:cs="Arial"/>
          <w:sz w:val="22"/>
          <w:szCs w:val="22"/>
        </w:rPr>
        <w:t>ente</w:t>
      </w:r>
      <w:r w:rsidRPr="00877CA0">
        <w:rPr>
          <w:rFonts w:ascii="Verdana" w:hAnsi="Verdana" w:cs="Arial"/>
          <w:spacing w:val="-4"/>
          <w:sz w:val="22"/>
          <w:szCs w:val="22"/>
        </w:rPr>
        <w:t xml:space="preserve"> </w:t>
      </w:r>
      <w:r w:rsidRPr="00877CA0">
        <w:rPr>
          <w:rFonts w:ascii="Verdana" w:hAnsi="Verdana" w:cs="Arial"/>
          <w:sz w:val="22"/>
          <w:szCs w:val="22"/>
        </w:rPr>
        <w:t>federativo</w:t>
      </w:r>
      <w:r w:rsidRPr="00877CA0">
        <w:rPr>
          <w:rFonts w:ascii="Verdana" w:hAnsi="Verdana" w:cs="Arial"/>
          <w:spacing w:val="-7"/>
          <w:sz w:val="22"/>
          <w:szCs w:val="22"/>
        </w:rPr>
        <w:t xml:space="preserve"> </w:t>
      </w:r>
      <w:r w:rsidRPr="00877CA0">
        <w:rPr>
          <w:rFonts w:ascii="Verdana" w:hAnsi="Verdana" w:cs="Arial"/>
          <w:sz w:val="22"/>
          <w:szCs w:val="22"/>
        </w:rPr>
        <w:t>a</w:t>
      </w:r>
      <w:r w:rsidRPr="00877CA0">
        <w:rPr>
          <w:rFonts w:ascii="Verdana" w:hAnsi="Verdana" w:cs="Arial"/>
          <w:spacing w:val="-7"/>
          <w:sz w:val="22"/>
          <w:szCs w:val="22"/>
        </w:rPr>
        <w:t xml:space="preserve"> </w:t>
      </w:r>
      <w:r w:rsidRPr="00877CA0">
        <w:rPr>
          <w:rFonts w:ascii="Verdana" w:hAnsi="Verdana" w:cs="Arial"/>
          <w:sz w:val="22"/>
          <w:szCs w:val="22"/>
        </w:rPr>
        <w:t>qual</w:t>
      </w:r>
      <w:r w:rsidRPr="00877CA0">
        <w:rPr>
          <w:rFonts w:ascii="Verdana" w:hAnsi="Verdana" w:cs="Arial"/>
          <w:spacing w:val="-7"/>
          <w:sz w:val="22"/>
          <w:szCs w:val="22"/>
        </w:rPr>
        <w:t xml:space="preserve"> </w:t>
      </w:r>
      <w:r w:rsidRPr="00877CA0">
        <w:rPr>
          <w:rFonts w:ascii="Verdana" w:hAnsi="Verdana" w:cs="Arial"/>
          <w:sz w:val="22"/>
          <w:szCs w:val="22"/>
        </w:rPr>
        <w:t>pertencer</w:t>
      </w:r>
      <w:r w:rsidRPr="00877CA0">
        <w:rPr>
          <w:rFonts w:ascii="Verdana" w:hAnsi="Verdana" w:cs="Arial"/>
          <w:spacing w:val="-4"/>
          <w:sz w:val="22"/>
          <w:szCs w:val="22"/>
        </w:rPr>
        <w:t xml:space="preserve"> </w:t>
      </w:r>
      <w:r w:rsidRPr="00877CA0">
        <w:rPr>
          <w:rFonts w:ascii="Verdana" w:hAnsi="Verdana" w:cs="Arial"/>
          <w:sz w:val="22"/>
          <w:szCs w:val="22"/>
        </w:rPr>
        <w:t>o</w:t>
      </w:r>
      <w:r w:rsidRPr="00877CA0">
        <w:rPr>
          <w:rFonts w:ascii="Verdana" w:hAnsi="Verdana" w:cs="Arial"/>
          <w:spacing w:val="-7"/>
          <w:sz w:val="22"/>
          <w:szCs w:val="22"/>
        </w:rPr>
        <w:t xml:space="preserve"> </w:t>
      </w:r>
      <w:r w:rsidRPr="00877CA0">
        <w:rPr>
          <w:rFonts w:ascii="Verdana" w:hAnsi="Verdana" w:cs="Arial"/>
          <w:sz w:val="22"/>
          <w:szCs w:val="22"/>
        </w:rPr>
        <w:t>órgão</w:t>
      </w:r>
      <w:r w:rsidRPr="00877CA0">
        <w:rPr>
          <w:rFonts w:ascii="Verdana" w:hAnsi="Verdana" w:cs="Arial"/>
          <w:spacing w:val="-6"/>
          <w:sz w:val="22"/>
          <w:szCs w:val="22"/>
        </w:rPr>
        <w:t xml:space="preserve"> </w:t>
      </w:r>
      <w:r w:rsidRPr="00877CA0">
        <w:rPr>
          <w:rFonts w:ascii="Verdana" w:hAnsi="Verdana" w:cs="Arial"/>
          <w:sz w:val="22"/>
          <w:szCs w:val="22"/>
        </w:rPr>
        <w:t>ou</w:t>
      </w:r>
      <w:r w:rsidRPr="00877CA0">
        <w:rPr>
          <w:rFonts w:ascii="Verdana" w:hAnsi="Verdana" w:cs="Arial"/>
          <w:spacing w:val="-7"/>
          <w:sz w:val="22"/>
          <w:szCs w:val="22"/>
        </w:rPr>
        <w:t xml:space="preserve"> </w:t>
      </w:r>
      <w:r w:rsidRPr="00877CA0">
        <w:rPr>
          <w:rFonts w:ascii="Verdana" w:hAnsi="Verdana" w:cs="Arial"/>
          <w:sz w:val="22"/>
          <w:szCs w:val="22"/>
        </w:rPr>
        <w:t>entidade,</w:t>
      </w:r>
      <w:r w:rsidRPr="00877CA0">
        <w:rPr>
          <w:rFonts w:ascii="Verdana" w:hAnsi="Verdana" w:cs="Arial"/>
          <w:spacing w:val="-6"/>
          <w:sz w:val="22"/>
          <w:szCs w:val="22"/>
        </w:rPr>
        <w:t xml:space="preserve"> </w:t>
      </w:r>
      <w:r w:rsidRPr="00877CA0">
        <w:rPr>
          <w:rFonts w:ascii="Verdana" w:hAnsi="Verdana" w:cs="Arial"/>
          <w:sz w:val="22"/>
          <w:szCs w:val="22"/>
        </w:rPr>
        <w:t>pelo</w:t>
      </w:r>
      <w:r w:rsidRPr="00877CA0">
        <w:rPr>
          <w:rFonts w:ascii="Verdana" w:hAnsi="Verdana" w:cs="Arial"/>
          <w:spacing w:val="-7"/>
          <w:sz w:val="22"/>
          <w:szCs w:val="22"/>
        </w:rPr>
        <w:t xml:space="preserve"> </w:t>
      </w:r>
      <w:r w:rsidRPr="00877CA0">
        <w:rPr>
          <w:rFonts w:ascii="Verdana" w:hAnsi="Verdana" w:cs="Arial"/>
          <w:sz w:val="22"/>
          <w:szCs w:val="22"/>
        </w:rPr>
        <w:t>prazo</w:t>
      </w:r>
      <w:r w:rsidRPr="00877CA0">
        <w:rPr>
          <w:rFonts w:ascii="Verdana" w:hAnsi="Verdana" w:cs="Arial"/>
          <w:spacing w:val="-6"/>
          <w:sz w:val="22"/>
          <w:szCs w:val="22"/>
        </w:rPr>
        <w:t xml:space="preserve"> </w:t>
      </w:r>
      <w:r w:rsidRPr="00877CA0">
        <w:rPr>
          <w:rFonts w:ascii="Verdana" w:hAnsi="Verdana" w:cs="Arial"/>
          <w:sz w:val="22"/>
          <w:szCs w:val="22"/>
        </w:rPr>
        <w:t>máximo</w:t>
      </w:r>
      <w:r w:rsidRPr="00877CA0">
        <w:rPr>
          <w:rFonts w:ascii="Verdana" w:hAnsi="Verdana" w:cs="Arial"/>
          <w:spacing w:val="-65"/>
          <w:sz w:val="22"/>
          <w:szCs w:val="22"/>
        </w:rPr>
        <w:t xml:space="preserve"> </w:t>
      </w:r>
      <w:r w:rsidRPr="00877CA0">
        <w:rPr>
          <w:rFonts w:ascii="Verdana" w:hAnsi="Verdana" w:cs="Arial"/>
          <w:sz w:val="22"/>
          <w:szCs w:val="22"/>
        </w:rPr>
        <w:t>de</w:t>
      </w:r>
      <w:r w:rsidRPr="00877CA0">
        <w:rPr>
          <w:rFonts w:ascii="Verdana" w:hAnsi="Verdana" w:cs="Arial"/>
          <w:spacing w:val="-10"/>
          <w:sz w:val="22"/>
          <w:szCs w:val="22"/>
        </w:rPr>
        <w:t xml:space="preserve"> </w:t>
      </w:r>
      <w:r w:rsidRPr="00877CA0">
        <w:rPr>
          <w:rFonts w:ascii="Verdana" w:hAnsi="Verdana" w:cs="Arial"/>
          <w:sz w:val="22"/>
          <w:szCs w:val="22"/>
        </w:rPr>
        <w:t>3</w:t>
      </w:r>
      <w:r w:rsidRPr="00877CA0">
        <w:rPr>
          <w:rFonts w:ascii="Verdana" w:hAnsi="Verdana" w:cs="Arial"/>
          <w:spacing w:val="-9"/>
          <w:sz w:val="22"/>
          <w:szCs w:val="22"/>
        </w:rPr>
        <w:t xml:space="preserve"> </w:t>
      </w:r>
      <w:r w:rsidRPr="00877CA0">
        <w:rPr>
          <w:rFonts w:ascii="Verdana" w:hAnsi="Verdana" w:cs="Arial"/>
          <w:sz w:val="22"/>
          <w:szCs w:val="22"/>
        </w:rPr>
        <w:t>(três)</w:t>
      </w:r>
      <w:r w:rsidRPr="00877CA0">
        <w:rPr>
          <w:rFonts w:ascii="Verdana" w:hAnsi="Verdana" w:cs="Arial"/>
          <w:spacing w:val="-9"/>
          <w:sz w:val="22"/>
          <w:szCs w:val="22"/>
        </w:rPr>
        <w:t xml:space="preserve"> </w:t>
      </w:r>
      <w:r w:rsidRPr="00877CA0">
        <w:rPr>
          <w:rFonts w:ascii="Verdana" w:hAnsi="Verdana" w:cs="Arial"/>
          <w:sz w:val="22"/>
          <w:szCs w:val="22"/>
        </w:rPr>
        <w:t>anos.</w:t>
      </w:r>
    </w:p>
    <w:p w14:paraId="3611364E" w14:textId="77777777" w:rsidR="001F71A3" w:rsidRPr="00877CA0" w:rsidRDefault="001F71A3" w:rsidP="00213B42">
      <w:pPr>
        <w:pStyle w:val="PargrafodaLista"/>
        <w:widowControl w:val="0"/>
        <w:tabs>
          <w:tab w:val="left" w:pos="1678"/>
        </w:tabs>
        <w:autoSpaceDE w:val="0"/>
        <w:autoSpaceDN w:val="0"/>
        <w:ind w:left="0" w:right="89"/>
        <w:jc w:val="both"/>
        <w:rPr>
          <w:rFonts w:ascii="Verdana" w:hAnsi="Verdana" w:cs="Arial"/>
          <w:sz w:val="22"/>
          <w:szCs w:val="22"/>
        </w:rPr>
      </w:pPr>
      <w:r w:rsidRPr="00877CA0">
        <w:rPr>
          <w:rFonts w:ascii="Verdana" w:hAnsi="Verdana" w:cs="Arial"/>
          <w:spacing w:val="-2"/>
          <w:sz w:val="22"/>
          <w:szCs w:val="22"/>
        </w:rPr>
        <w:t xml:space="preserve">18.25 </w:t>
      </w:r>
      <w:r w:rsidRPr="00877CA0">
        <w:rPr>
          <w:rFonts w:ascii="Verdana" w:hAnsi="Verdana" w:cs="Arial"/>
          <w:sz w:val="22"/>
          <w:szCs w:val="22"/>
        </w:rPr>
        <w:t>A</w:t>
      </w:r>
      <w:r w:rsidRPr="00877CA0">
        <w:rPr>
          <w:rFonts w:ascii="Verdana" w:hAnsi="Verdana" w:cs="Arial"/>
          <w:spacing w:val="-6"/>
          <w:sz w:val="22"/>
          <w:szCs w:val="22"/>
        </w:rPr>
        <w:t xml:space="preserve"> </w:t>
      </w:r>
      <w:r w:rsidRPr="00877CA0">
        <w:rPr>
          <w:rFonts w:ascii="Verdana" w:hAnsi="Verdana" w:cs="Arial"/>
          <w:sz w:val="22"/>
          <w:szCs w:val="22"/>
        </w:rPr>
        <w:t>recusa</w:t>
      </w:r>
      <w:r w:rsidRPr="00877CA0">
        <w:rPr>
          <w:rFonts w:ascii="Verdana" w:hAnsi="Verdana" w:cs="Arial"/>
          <w:spacing w:val="-5"/>
          <w:sz w:val="22"/>
          <w:szCs w:val="22"/>
        </w:rPr>
        <w:t xml:space="preserve"> </w:t>
      </w:r>
      <w:r w:rsidRPr="00877CA0">
        <w:rPr>
          <w:rFonts w:ascii="Verdana" w:hAnsi="Verdana" w:cs="Arial"/>
          <w:sz w:val="22"/>
          <w:szCs w:val="22"/>
        </w:rPr>
        <w:t>injustificada</w:t>
      </w:r>
      <w:r w:rsidRPr="00877CA0">
        <w:rPr>
          <w:rFonts w:ascii="Verdana" w:hAnsi="Verdana" w:cs="Arial"/>
          <w:spacing w:val="-7"/>
          <w:sz w:val="22"/>
          <w:szCs w:val="22"/>
        </w:rPr>
        <w:t xml:space="preserve"> </w:t>
      </w:r>
      <w:r w:rsidRPr="00877CA0">
        <w:rPr>
          <w:rFonts w:ascii="Verdana" w:hAnsi="Verdana" w:cs="Arial"/>
          <w:sz w:val="22"/>
          <w:szCs w:val="22"/>
        </w:rPr>
        <w:t>do</w:t>
      </w:r>
      <w:r w:rsidRPr="00877CA0">
        <w:rPr>
          <w:rFonts w:ascii="Verdana" w:hAnsi="Verdana" w:cs="Arial"/>
          <w:spacing w:val="-8"/>
          <w:sz w:val="22"/>
          <w:szCs w:val="22"/>
        </w:rPr>
        <w:t xml:space="preserve"> </w:t>
      </w:r>
      <w:r w:rsidRPr="00877CA0">
        <w:rPr>
          <w:rFonts w:ascii="Verdana" w:hAnsi="Verdana" w:cs="Arial"/>
          <w:sz w:val="22"/>
          <w:szCs w:val="22"/>
        </w:rPr>
        <w:t>adjudicatário</w:t>
      </w:r>
      <w:r w:rsidRPr="00877CA0">
        <w:rPr>
          <w:rFonts w:ascii="Verdana" w:hAnsi="Verdana" w:cs="Arial"/>
          <w:spacing w:val="-4"/>
          <w:sz w:val="22"/>
          <w:szCs w:val="22"/>
        </w:rPr>
        <w:t xml:space="preserve"> </w:t>
      </w:r>
      <w:r w:rsidRPr="00877CA0">
        <w:rPr>
          <w:rFonts w:ascii="Verdana" w:hAnsi="Verdana" w:cs="Arial"/>
          <w:sz w:val="22"/>
          <w:szCs w:val="22"/>
        </w:rPr>
        <w:t>em</w:t>
      </w:r>
      <w:r w:rsidRPr="00877CA0">
        <w:rPr>
          <w:rFonts w:ascii="Verdana" w:hAnsi="Verdana" w:cs="Arial"/>
          <w:spacing w:val="-6"/>
          <w:sz w:val="22"/>
          <w:szCs w:val="22"/>
        </w:rPr>
        <w:t xml:space="preserve"> </w:t>
      </w:r>
      <w:r w:rsidRPr="00877CA0">
        <w:rPr>
          <w:rFonts w:ascii="Verdana" w:hAnsi="Verdana" w:cs="Arial"/>
          <w:sz w:val="22"/>
          <w:szCs w:val="22"/>
        </w:rPr>
        <w:t>assinar</w:t>
      </w:r>
      <w:r w:rsidRPr="00877CA0">
        <w:rPr>
          <w:rFonts w:ascii="Verdana" w:hAnsi="Verdana" w:cs="Arial"/>
          <w:spacing w:val="-7"/>
          <w:sz w:val="22"/>
          <w:szCs w:val="22"/>
        </w:rPr>
        <w:t xml:space="preserve"> </w:t>
      </w:r>
      <w:r w:rsidRPr="00877CA0">
        <w:rPr>
          <w:rFonts w:ascii="Verdana" w:hAnsi="Verdana" w:cs="Arial"/>
          <w:sz w:val="22"/>
          <w:szCs w:val="22"/>
        </w:rPr>
        <w:t>o</w:t>
      </w:r>
      <w:r w:rsidRPr="00877CA0">
        <w:rPr>
          <w:rFonts w:ascii="Verdana" w:hAnsi="Verdana" w:cs="Arial"/>
          <w:spacing w:val="-8"/>
          <w:sz w:val="22"/>
          <w:szCs w:val="22"/>
        </w:rPr>
        <w:t xml:space="preserve"> </w:t>
      </w:r>
      <w:r w:rsidRPr="00877CA0">
        <w:rPr>
          <w:rFonts w:ascii="Verdana" w:hAnsi="Verdana" w:cs="Arial"/>
          <w:sz w:val="22"/>
          <w:szCs w:val="22"/>
        </w:rPr>
        <w:t>contrato</w:t>
      </w:r>
      <w:r w:rsidRPr="00877CA0">
        <w:rPr>
          <w:rFonts w:ascii="Verdana" w:hAnsi="Verdana" w:cs="Arial"/>
          <w:spacing w:val="-5"/>
          <w:sz w:val="22"/>
          <w:szCs w:val="22"/>
        </w:rPr>
        <w:t xml:space="preserve"> </w:t>
      </w:r>
      <w:r w:rsidRPr="00877CA0">
        <w:rPr>
          <w:rFonts w:ascii="Verdana" w:hAnsi="Verdana" w:cs="Arial"/>
          <w:sz w:val="22"/>
          <w:szCs w:val="22"/>
        </w:rPr>
        <w:t>ou</w:t>
      </w:r>
      <w:r w:rsidRPr="00877CA0">
        <w:rPr>
          <w:rFonts w:ascii="Verdana" w:hAnsi="Verdana" w:cs="Arial"/>
          <w:spacing w:val="-7"/>
          <w:sz w:val="22"/>
          <w:szCs w:val="22"/>
        </w:rPr>
        <w:t xml:space="preserve"> </w:t>
      </w:r>
      <w:r w:rsidRPr="00877CA0">
        <w:rPr>
          <w:rFonts w:ascii="Verdana" w:hAnsi="Verdana" w:cs="Arial"/>
          <w:sz w:val="22"/>
          <w:szCs w:val="22"/>
        </w:rPr>
        <w:t>a</w:t>
      </w:r>
      <w:r w:rsidRPr="00877CA0">
        <w:rPr>
          <w:rFonts w:ascii="Verdana" w:hAnsi="Verdana" w:cs="Arial"/>
          <w:spacing w:val="-8"/>
          <w:sz w:val="22"/>
          <w:szCs w:val="22"/>
        </w:rPr>
        <w:t xml:space="preserve"> </w:t>
      </w:r>
      <w:r w:rsidRPr="00877CA0">
        <w:rPr>
          <w:rFonts w:ascii="Verdana" w:hAnsi="Verdana" w:cs="Arial"/>
          <w:sz w:val="22"/>
          <w:szCs w:val="22"/>
        </w:rPr>
        <w:t>ata</w:t>
      </w:r>
      <w:r w:rsidRPr="00877CA0">
        <w:rPr>
          <w:rFonts w:ascii="Verdana" w:hAnsi="Verdana" w:cs="Arial"/>
          <w:spacing w:val="-5"/>
          <w:sz w:val="22"/>
          <w:szCs w:val="22"/>
        </w:rPr>
        <w:t xml:space="preserve"> </w:t>
      </w:r>
      <w:r w:rsidRPr="00877CA0">
        <w:rPr>
          <w:rFonts w:ascii="Verdana" w:hAnsi="Verdana" w:cs="Arial"/>
          <w:sz w:val="22"/>
          <w:szCs w:val="22"/>
        </w:rPr>
        <w:t>de</w:t>
      </w:r>
      <w:r w:rsidRPr="00877CA0">
        <w:rPr>
          <w:rFonts w:ascii="Verdana" w:hAnsi="Verdana" w:cs="Arial"/>
          <w:spacing w:val="-5"/>
          <w:sz w:val="22"/>
          <w:szCs w:val="22"/>
        </w:rPr>
        <w:t xml:space="preserve"> </w:t>
      </w:r>
      <w:r w:rsidRPr="00877CA0">
        <w:rPr>
          <w:rFonts w:ascii="Verdana" w:hAnsi="Verdana" w:cs="Arial"/>
          <w:sz w:val="22"/>
          <w:szCs w:val="22"/>
        </w:rPr>
        <w:t>registro</w:t>
      </w:r>
      <w:r w:rsidRPr="00877CA0">
        <w:rPr>
          <w:rFonts w:ascii="Verdana" w:hAnsi="Verdana" w:cs="Arial"/>
          <w:spacing w:val="-65"/>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preço,</w:t>
      </w:r>
      <w:r w:rsidRPr="00877CA0">
        <w:rPr>
          <w:rFonts w:ascii="Verdana" w:hAnsi="Verdana" w:cs="Arial"/>
          <w:spacing w:val="-14"/>
          <w:sz w:val="22"/>
          <w:szCs w:val="22"/>
        </w:rPr>
        <w:t xml:space="preserve"> </w:t>
      </w:r>
      <w:r w:rsidRPr="00877CA0">
        <w:rPr>
          <w:rFonts w:ascii="Verdana" w:hAnsi="Verdana" w:cs="Arial"/>
          <w:spacing w:val="-1"/>
          <w:sz w:val="22"/>
          <w:szCs w:val="22"/>
        </w:rPr>
        <w:t>ou</w:t>
      </w:r>
      <w:r w:rsidRPr="00877CA0">
        <w:rPr>
          <w:rFonts w:ascii="Verdana" w:hAnsi="Verdana" w:cs="Arial"/>
          <w:spacing w:val="-14"/>
          <w:sz w:val="22"/>
          <w:szCs w:val="22"/>
        </w:rPr>
        <w:t xml:space="preserve"> </w:t>
      </w:r>
      <w:r w:rsidRPr="00877CA0">
        <w:rPr>
          <w:rFonts w:ascii="Verdana" w:hAnsi="Verdana" w:cs="Arial"/>
          <w:spacing w:val="-1"/>
          <w:sz w:val="22"/>
          <w:szCs w:val="22"/>
        </w:rPr>
        <w:t>em</w:t>
      </w:r>
      <w:r w:rsidRPr="00877CA0">
        <w:rPr>
          <w:rFonts w:ascii="Verdana" w:hAnsi="Verdana" w:cs="Arial"/>
          <w:spacing w:val="-13"/>
          <w:sz w:val="22"/>
          <w:szCs w:val="22"/>
        </w:rPr>
        <w:t xml:space="preserve"> </w:t>
      </w:r>
      <w:r w:rsidRPr="00877CA0">
        <w:rPr>
          <w:rFonts w:ascii="Verdana" w:hAnsi="Verdana" w:cs="Arial"/>
          <w:spacing w:val="-1"/>
          <w:sz w:val="22"/>
          <w:szCs w:val="22"/>
        </w:rPr>
        <w:t>aceitar</w:t>
      </w:r>
      <w:r w:rsidRPr="00877CA0">
        <w:rPr>
          <w:rFonts w:ascii="Verdana" w:hAnsi="Verdana" w:cs="Arial"/>
          <w:spacing w:val="-16"/>
          <w:sz w:val="22"/>
          <w:szCs w:val="22"/>
        </w:rPr>
        <w:t xml:space="preserve"> </w:t>
      </w:r>
      <w:r w:rsidRPr="00877CA0">
        <w:rPr>
          <w:rFonts w:ascii="Verdana" w:hAnsi="Verdana" w:cs="Arial"/>
          <w:spacing w:val="-1"/>
          <w:sz w:val="22"/>
          <w:szCs w:val="22"/>
        </w:rPr>
        <w:t>ou</w:t>
      </w:r>
      <w:r w:rsidRPr="00877CA0">
        <w:rPr>
          <w:rFonts w:ascii="Verdana" w:hAnsi="Verdana" w:cs="Arial"/>
          <w:spacing w:val="-13"/>
          <w:sz w:val="22"/>
          <w:szCs w:val="22"/>
        </w:rPr>
        <w:t xml:space="preserve"> </w:t>
      </w:r>
      <w:r w:rsidRPr="00877CA0">
        <w:rPr>
          <w:rFonts w:ascii="Verdana" w:hAnsi="Verdana" w:cs="Arial"/>
          <w:spacing w:val="-1"/>
          <w:sz w:val="22"/>
          <w:szCs w:val="22"/>
        </w:rPr>
        <w:t>retirar</w:t>
      </w:r>
      <w:r w:rsidRPr="00877CA0">
        <w:rPr>
          <w:rFonts w:ascii="Verdana" w:hAnsi="Verdana" w:cs="Arial"/>
          <w:spacing w:val="-15"/>
          <w:sz w:val="22"/>
          <w:szCs w:val="22"/>
        </w:rPr>
        <w:t xml:space="preserve"> </w:t>
      </w:r>
      <w:r w:rsidRPr="00877CA0">
        <w:rPr>
          <w:rFonts w:ascii="Verdana" w:hAnsi="Verdana" w:cs="Arial"/>
          <w:spacing w:val="-1"/>
          <w:sz w:val="22"/>
          <w:szCs w:val="22"/>
        </w:rPr>
        <w:t>o</w:t>
      </w:r>
      <w:r w:rsidRPr="00877CA0">
        <w:rPr>
          <w:rFonts w:ascii="Verdana" w:hAnsi="Verdana" w:cs="Arial"/>
          <w:spacing w:val="-12"/>
          <w:sz w:val="22"/>
          <w:szCs w:val="22"/>
        </w:rPr>
        <w:t xml:space="preserve"> </w:t>
      </w:r>
      <w:r w:rsidRPr="00877CA0">
        <w:rPr>
          <w:rFonts w:ascii="Verdana" w:hAnsi="Verdana" w:cs="Arial"/>
          <w:spacing w:val="-1"/>
          <w:sz w:val="22"/>
          <w:szCs w:val="22"/>
        </w:rPr>
        <w:t>instrumento</w:t>
      </w:r>
      <w:r w:rsidRPr="00877CA0">
        <w:rPr>
          <w:rFonts w:ascii="Verdana" w:hAnsi="Verdana" w:cs="Arial"/>
          <w:spacing w:val="-14"/>
          <w:sz w:val="22"/>
          <w:szCs w:val="22"/>
        </w:rPr>
        <w:t xml:space="preserve"> </w:t>
      </w:r>
      <w:r w:rsidRPr="00877CA0">
        <w:rPr>
          <w:rFonts w:ascii="Verdana" w:hAnsi="Verdana" w:cs="Arial"/>
          <w:spacing w:val="-1"/>
          <w:sz w:val="22"/>
          <w:szCs w:val="22"/>
        </w:rPr>
        <w:t>equivalente</w:t>
      </w:r>
      <w:r w:rsidRPr="00877CA0">
        <w:rPr>
          <w:rFonts w:ascii="Verdana" w:hAnsi="Verdana" w:cs="Arial"/>
          <w:spacing w:val="-13"/>
          <w:sz w:val="22"/>
          <w:szCs w:val="22"/>
        </w:rPr>
        <w:t xml:space="preserve"> </w:t>
      </w:r>
      <w:r w:rsidRPr="00877CA0">
        <w:rPr>
          <w:rFonts w:ascii="Verdana" w:hAnsi="Verdana" w:cs="Arial"/>
          <w:spacing w:val="-1"/>
          <w:sz w:val="22"/>
          <w:szCs w:val="22"/>
        </w:rPr>
        <w:t>no</w:t>
      </w:r>
      <w:r w:rsidRPr="00877CA0">
        <w:rPr>
          <w:rFonts w:ascii="Verdana" w:hAnsi="Verdana" w:cs="Arial"/>
          <w:spacing w:val="-14"/>
          <w:sz w:val="22"/>
          <w:szCs w:val="22"/>
        </w:rPr>
        <w:t xml:space="preserve"> </w:t>
      </w:r>
      <w:r w:rsidRPr="00877CA0">
        <w:rPr>
          <w:rFonts w:ascii="Verdana" w:hAnsi="Verdana" w:cs="Arial"/>
          <w:spacing w:val="-1"/>
          <w:sz w:val="22"/>
          <w:szCs w:val="22"/>
        </w:rPr>
        <w:t>prazo</w:t>
      </w:r>
      <w:r w:rsidRPr="00877CA0">
        <w:rPr>
          <w:rFonts w:ascii="Verdana" w:hAnsi="Verdana" w:cs="Arial"/>
          <w:spacing w:val="-12"/>
          <w:sz w:val="22"/>
          <w:szCs w:val="22"/>
        </w:rPr>
        <w:t xml:space="preserve"> </w:t>
      </w:r>
      <w:r w:rsidRPr="00877CA0">
        <w:rPr>
          <w:rFonts w:ascii="Verdana" w:hAnsi="Verdana" w:cs="Arial"/>
          <w:spacing w:val="-1"/>
          <w:sz w:val="22"/>
          <w:szCs w:val="22"/>
        </w:rPr>
        <w:t>estabelecido</w:t>
      </w:r>
      <w:r w:rsidRPr="00877CA0">
        <w:rPr>
          <w:rFonts w:ascii="Verdana" w:hAnsi="Verdana" w:cs="Arial"/>
          <w:spacing w:val="-13"/>
          <w:sz w:val="22"/>
          <w:szCs w:val="22"/>
        </w:rPr>
        <w:t xml:space="preserve"> </w:t>
      </w:r>
      <w:r w:rsidRPr="00877CA0">
        <w:rPr>
          <w:rFonts w:ascii="Verdana" w:hAnsi="Verdana" w:cs="Arial"/>
          <w:sz w:val="22"/>
          <w:szCs w:val="22"/>
        </w:rPr>
        <w:t>pela</w:t>
      </w:r>
      <w:r w:rsidRPr="00877CA0">
        <w:rPr>
          <w:rFonts w:ascii="Verdana" w:hAnsi="Verdana" w:cs="Arial"/>
          <w:spacing w:val="-65"/>
          <w:sz w:val="22"/>
          <w:szCs w:val="22"/>
        </w:rPr>
        <w:t xml:space="preserve"> </w:t>
      </w:r>
      <w:r w:rsidRPr="00877CA0">
        <w:rPr>
          <w:rFonts w:ascii="Verdana" w:hAnsi="Verdana" w:cs="Arial"/>
          <w:sz w:val="22"/>
          <w:szCs w:val="22"/>
        </w:rPr>
        <w:t>Administração, descrita no item</w:t>
      </w:r>
      <w:r w:rsidRPr="00877CA0">
        <w:rPr>
          <w:rFonts w:ascii="Verdana" w:hAnsi="Verdana" w:cs="Arial"/>
          <w:spacing w:val="1"/>
          <w:sz w:val="22"/>
          <w:szCs w:val="22"/>
        </w:rPr>
        <w:t xml:space="preserve"> </w:t>
      </w:r>
      <w:r w:rsidRPr="00877CA0">
        <w:rPr>
          <w:rFonts w:ascii="Verdana" w:hAnsi="Verdana" w:cs="Arial"/>
          <w:sz w:val="22"/>
          <w:szCs w:val="22"/>
        </w:rPr>
        <w:t>16.1.3,</w:t>
      </w:r>
      <w:r w:rsidRPr="00877CA0">
        <w:rPr>
          <w:rFonts w:ascii="Verdana" w:hAnsi="Verdana" w:cs="Arial"/>
          <w:spacing w:val="1"/>
          <w:sz w:val="22"/>
          <w:szCs w:val="22"/>
        </w:rPr>
        <w:t xml:space="preserve"> </w:t>
      </w:r>
      <w:r w:rsidRPr="00877CA0">
        <w:rPr>
          <w:rFonts w:ascii="Verdana" w:hAnsi="Verdana" w:cs="Arial"/>
          <w:sz w:val="22"/>
          <w:szCs w:val="22"/>
        </w:rPr>
        <w:t>caracterizará o</w:t>
      </w:r>
      <w:r w:rsidRPr="00877CA0">
        <w:rPr>
          <w:rFonts w:ascii="Verdana" w:hAnsi="Verdana" w:cs="Arial"/>
          <w:spacing w:val="1"/>
          <w:sz w:val="22"/>
          <w:szCs w:val="22"/>
        </w:rPr>
        <w:t xml:space="preserve"> </w:t>
      </w:r>
      <w:r w:rsidRPr="00877CA0">
        <w:rPr>
          <w:rFonts w:ascii="Verdana" w:hAnsi="Verdana" w:cs="Arial"/>
          <w:sz w:val="22"/>
          <w:szCs w:val="22"/>
        </w:rPr>
        <w:t>descumprimento total da</w:t>
      </w:r>
      <w:r w:rsidRPr="00877CA0">
        <w:rPr>
          <w:rFonts w:ascii="Verdana" w:hAnsi="Verdana" w:cs="Arial"/>
          <w:spacing w:val="1"/>
          <w:sz w:val="22"/>
          <w:szCs w:val="22"/>
        </w:rPr>
        <w:t xml:space="preserve"> </w:t>
      </w:r>
      <w:r w:rsidRPr="00877CA0">
        <w:rPr>
          <w:rFonts w:ascii="Verdana" w:hAnsi="Verdana" w:cs="Arial"/>
          <w:sz w:val="22"/>
          <w:szCs w:val="22"/>
        </w:rPr>
        <w:t>obrigação</w:t>
      </w:r>
      <w:r w:rsidRPr="00877CA0">
        <w:rPr>
          <w:rFonts w:ascii="Verdana" w:hAnsi="Verdana" w:cs="Arial"/>
          <w:spacing w:val="16"/>
          <w:sz w:val="22"/>
          <w:szCs w:val="22"/>
        </w:rPr>
        <w:t xml:space="preserve"> </w:t>
      </w:r>
      <w:r w:rsidRPr="00877CA0">
        <w:rPr>
          <w:rFonts w:ascii="Verdana" w:hAnsi="Verdana" w:cs="Arial"/>
          <w:sz w:val="22"/>
          <w:szCs w:val="22"/>
        </w:rPr>
        <w:t>assumida</w:t>
      </w:r>
      <w:r w:rsidRPr="00877CA0">
        <w:rPr>
          <w:rFonts w:ascii="Verdana" w:hAnsi="Verdana" w:cs="Arial"/>
          <w:spacing w:val="17"/>
          <w:sz w:val="22"/>
          <w:szCs w:val="22"/>
        </w:rPr>
        <w:t xml:space="preserve"> </w:t>
      </w:r>
      <w:r w:rsidRPr="00877CA0">
        <w:rPr>
          <w:rFonts w:ascii="Verdana" w:hAnsi="Verdana" w:cs="Arial"/>
          <w:sz w:val="22"/>
          <w:szCs w:val="22"/>
        </w:rPr>
        <w:t>e</w:t>
      </w:r>
      <w:r w:rsidRPr="00877CA0">
        <w:rPr>
          <w:rFonts w:ascii="Verdana" w:hAnsi="Verdana" w:cs="Arial"/>
          <w:spacing w:val="16"/>
          <w:sz w:val="22"/>
          <w:szCs w:val="22"/>
        </w:rPr>
        <w:t xml:space="preserve"> </w:t>
      </w:r>
      <w:r w:rsidRPr="00877CA0">
        <w:rPr>
          <w:rFonts w:ascii="Verdana" w:hAnsi="Verdana" w:cs="Arial"/>
          <w:sz w:val="22"/>
          <w:szCs w:val="22"/>
        </w:rPr>
        <w:t>o</w:t>
      </w:r>
      <w:r w:rsidRPr="00877CA0">
        <w:rPr>
          <w:rFonts w:ascii="Verdana" w:hAnsi="Verdana" w:cs="Arial"/>
          <w:spacing w:val="15"/>
          <w:sz w:val="22"/>
          <w:szCs w:val="22"/>
        </w:rPr>
        <w:t xml:space="preserve"> </w:t>
      </w:r>
      <w:r w:rsidRPr="00877CA0">
        <w:rPr>
          <w:rFonts w:ascii="Verdana" w:hAnsi="Verdana" w:cs="Arial"/>
          <w:sz w:val="22"/>
          <w:szCs w:val="22"/>
        </w:rPr>
        <w:t>sujeitará</w:t>
      </w:r>
      <w:r w:rsidRPr="00877CA0">
        <w:rPr>
          <w:rFonts w:ascii="Verdana" w:hAnsi="Verdana" w:cs="Arial"/>
          <w:spacing w:val="16"/>
          <w:sz w:val="22"/>
          <w:szCs w:val="22"/>
        </w:rPr>
        <w:t xml:space="preserve"> </w:t>
      </w:r>
      <w:r w:rsidRPr="00877CA0">
        <w:rPr>
          <w:rFonts w:ascii="Verdana" w:hAnsi="Verdana" w:cs="Arial"/>
          <w:sz w:val="22"/>
          <w:szCs w:val="22"/>
        </w:rPr>
        <w:t>às</w:t>
      </w:r>
      <w:r w:rsidRPr="00877CA0">
        <w:rPr>
          <w:rFonts w:ascii="Verdana" w:hAnsi="Verdana" w:cs="Arial"/>
          <w:spacing w:val="14"/>
          <w:sz w:val="22"/>
          <w:szCs w:val="22"/>
        </w:rPr>
        <w:t xml:space="preserve"> </w:t>
      </w:r>
      <w:r w:rsidRPr="00877CA0">
        <w:rPr>
          <w:rFonts w:ascii="Verdana" w:hAnsi="Verdana" w:cs="Arial"/>
          <w:sz w:val="22"/>
          <w:szCs w:val="22"/>
        </w:rPr>
        <w:t>penalidades</w:t>
      </w:r>
      <w:r w:rsidRPr="00877CA0">
        <w:rPr>
          <w:rFonts w:ascii="Verdana" w:hAnsi="Verdana" w:cs="Arial"/>
          <w:spacing w:val="14"/>
          <w:sz w:val="22"/>
          <w:szCs w:val="22"/>
        </w:rPr>
        <w:t xml:space="preserve"> </w:t>
      </w:r>
      <w:r w:rsidRPr="00877CA0">
        <w:rPr>
          <w:rFonts w:ascii="Verdana" w:hAnsi="Verdana" w:cs="Arial"/>
          <w:sz w:val="22"/>
          <w:szCs w:val="22"/>
        </w:rPr>
        <w:t>e</w:t>
      </w:r>
      <w:r w:rsidRPr="00877CA0">
        <w:rPr>
          <w:rFonts w:ascii="Verdana" w:hAnsi="Verdana" w:cs="Arial"/>
          <w:spacing w:val="14"/>
          <w:sz w:val="22"/>
          <w:szCs w:val="22"/>
        </w:rPr>
        <w:t xml:space="preserve"> </w:t>
      </w:r>
      <w:r w:rsidRPr="00877CA0">
        <w:rPr>
          <w:rFonts w:ascii="Verdana" w:hAnsi="Verdana" w:cs="Arial"/>
          <w:sz w:val="22"/>
          <w:szCs w:val="22"/>
        </w:rPr>
        <w:t>à</w:t>
      </w:r>
      <w:r w:rsidRPr="00877CA0">
        <w:rPr>
          <w:rFonts w:ascii="Verdana" w:hAnsi="Verdana" w:cs="Arial"/>
          <w:spacing w:val="17"/>
          <w:sz w:val="22"/>
          <w:szCs w:val="22"/>
        </w:rPr>
        <w:t xml:space="preserve"> </w:t>
      </w:r>
      <w:r w:rsidRPr="00877CA0">
        <w:rPr>
          <w:rFonts w:ascii="Verdana" w:hAnsi="Verdana" w:cs="Arial"/>
          <w:sz w:val="22"/>
          <w:szCs w:val="22"/>
        </w:rPr>
        <w:t>imediata</w:t>
      </w:r>
      <w:r w:rsidRPr="00877CA0">
        <w:rPr>
          <w:rFonts w:ascii="Verdana" w:hAnsi="Verdana" w:cs="Arial"/>
          <w:spacing w:val="14"/>
          <w:sz w:val="22"/>
          <w:szCs w:val="22"/>
        </w:rPr>
        <w:t xml:space="preserve"> </w:t>
      </w:r>
      <w:r w:rsidRPr="00877CA0">
        <w:rPr>
          <w:rFonts w:ascii="Verdana" w:hAnsi="Verdana" w:cs="Arial"/>
          <w:sz w:val="22"/>
          <w:szCs w:val="22"/>
        </w:rPr>
        <w:t>perda</w:t>
      </w:r>
      <w:r w:rsidRPr="00877CA0">
        <w:rPr>
          <w:rFonts w:ascii="Verdana" w:hAnsi="Verdana" w:cs="Arial"/>
          <w:spacing w:val="15"/>
          <w:sz w:val="22"/>
          <w:szCs w:val="22"/>
        </w:rPr>
        <w:t xml:space="preserve"> </w:t>
      </w:r>
      <w:r w:rsidRPr="00877CA0">
        <w:rPr>
          <w:rFonts w:ascii="Verdana" w:hAnsi="Verdana" w:cs="Arial"/>
          <w:sz w:val="22"/>
          <w:szCs w:val="22"/>
        </w:rPr>
        <w:t>da</w:t>
      </w:r>
      <w:r w:rsidRPr="00877CA0">
        <w:rPr>
          <w:rFonts w:ascii="Verdana" w:hAnsi="Verdana" w:cs="Arial"/>
          <w:spacing w:val="14"/>
          <w:sz w:val="22"/>
          <w:szCs w:val="22"/>
        </w:rPr>
        <w:t xml:space="preserve"> </w:t>
      </w:r>
      <w:r w:rsidRPr="00877CA0">
        <w:rPr>
          <w:rFonts w:ascii="Verdana" w:hAnsi="Verdana" w:cs="Arial"/>
          <w:sz w:val="22"/>
          <w:szCs w:val="22"/>
        </w:rPr>
        <w:t>garantia</w:t>
      </w:r>
      <w:r w:rsidRPr="00877CA0">
        <w:rPr>
          <w:rFonts w:ascii="Verdana" w:hAnsi="Verdana" w:cs="Arial"/>
          <w:spacing w:val="14"/>
          <w:sz w:val="22"/>
          <w:szCs w:val="22"/>
        </w:rPr>
        <w:t xml:space="preserve"> </w:t>
      </w:r>
      <w:r w:rsidRPr="00877CA0">
        <w:rPr>
          <w:rFonts w:ascii="Verdana" w:hAnsi="Verdana" w:cs="Arial"/>
          <w:sz w:val="22"/>
          <w:szCs w:val="22"/>
        </w:rPr>
        <w:t>de proposta</w:t>
      </w:r>
      <w:r w:rsidRPr="00877CA0">
        <w:rPr>
          <w:rFonts w:ascii="Verdana" w:hAnsi="Verdana" w:cs="Arial"/>
          <w:spacing w:val="-8"/>
          <w:sz w:val="22"/>
          <w:szCs w:val="22"/>
        </w:rPr>
        <w:t xml:space="preserve"> </w:t>
      </w:r>
      <w:r w:rsidRPr="00877CA0">
        <w:rPr>
          <w:rFonts w:ascii="Verdana" w:hAnsi="Verdana" w:cs="Arial"/>
          <w:sz w:val="22"/>
          <w:szCs w:val="22"/>
        </w:rPr>
        <w:t>em</w:t>
      </w:r>
      <w:r w:rsidRPr="00877CA0">
        <w:rPr>
          <w:rFonts w:ascii="Verdana" w:hAnsi="Verdana" w:cs="Arial"/>
          <w:spacing w:val="-7"/>
          <w:sz w:val="22"/>
          <w:szCs w:val="22"/>
        </w:rPr>
        <w:t xml:space="preserve"> </w:t>
      </w:r>
      <w:r w:rsidRPr="00877CA0">
        <w:rPr>
          <w:rFonts w:ascii="Verdana" w:hAnsi="Verdana" w:cs="Arial"/>
          <w:sz w:val="22"/>
          <w:szCs w:val="22"/>
        </w:rPr>
        <w:t>favor</w:t>
      </w:r>
      <w:r w:rsidRPr="00877CA0">
        <w:rPr>
          <w:rFonts w:ascii="Verdana" w:hAnsi="Verdana" w:cs="Arial"/>
          <w:spacing w:val="-6"/>
          <w:sz w:val="22"/>
          <w:szCs w:val="22"/>
        </w:rPr>
        <w:t xml:space="preserve"> </w:t>
      </w:r>
      <w:r w:rsidRPr="00877CA0">
        <w:rPr>
          <w:rFonts w:ascii="Verdana" w:hAnsi="Verdana" w:cs="Arial"/>
          <w:sz w:val="22"/>
          <w:szCs w:val="22"/>
        </w:rPr>
        <w:t>do</w:t>
      </w:r>
      <w:r w:rsidRPr="00877CA0">
        <w:rPr>
          <w:rFonts w:ascii="Verdana" w:hAnsi="Verdana" w:cs="Arial"/>
          <w:spacing w:val="-8"/>
          <w:sz w:val="22"/>
          <w:szCs w:val="22"/>
        </w:rPr>
        <w:t xml:space="preserve"> </w:t>
      </w:r>
      <w:r w:rsidRPr="00877CA0">
        <w:rPr>
          <w:rFonts w:ascii="Verdana" w:hAnsi="Verdana" w:cs="Arial"/>
          <w:sz w:val="22"/>
          <w:szCs w:val="22"/>
        </w:rPr>
        <w:t>órgão</w:t>
      </w:r>
      <w:r w:rsidRPr="00877CA0">
        <w:rPr>
          <w:rFonts w:ascii="Verdana" w:hAnsi="Verdana" w:cs="Arial"/>
          <w:spacing w:val="-7"/>
          <w:sz w:val="22"/>
          <w:szCs w:val="22"/>
        </w:rPr>
        <w:t xml:space="preserve"> </w:t>
      </w:r>
      <w:r w:rsidRPr="00877CA0">
        <w:rPr>
          <w:rFonts w:ascii="Verdana" w:hAnsi="Verdana" w:cs="Arial"/>
          <w:sz w:val="22"/>
          <w:szCs w:val="22"/>
        </w:rPr>
        <w:t>ou</w:t>
      </w:r>
      <w:r w:rsidRPr="00877CA0">
        <w:rPr>
          <w:rFonts w:ascii="Verdana" w:hAnsi="Verdana" w:cs="Arial"/>
          <w:spacing w:val="-8"/>
          <w:sz w:val="22"/>
          <w:szCs w:val="22"/>
        </w:rPr>
        <w:t xml:space="preserve"> </w:t>
      </w:r>
      <w:r w:rsidRPr="00877CA0">
        <w:rPr>
          <w:rFonts w:ascii="Verdana" w:hAnsi="Verdana" w:cs="Arial"/>
          <w:sz w:val="22"/>
          <w:szCs w:val="22"/>
        </w:rPr>
        <w:t>entidade</w:t>
      </w:r>
      <w:r w:rsidRPr="00877CA0">
        <w:rPr>
          <w:rFonts w:ascii="Verdana" w:hAnsi="Verdana" w:cs="Arial"/>
          <w:spacing w:val="-7"/>
          <w:sz w:val="22"/>
          <w:szCs w:val="22"/>
        </w:rPr>
        <w:t xml:space="preserve"> </w:t>
      </w:r>
      <w:r w:rsidRPr="00877CA0">
        <w:rPr>
          <w:rFonts w:ascii="Verdana" w:hAnsi="Verdana" w:cs="Arial"/>
          <w:sz w:val="22"/>
          <w:szCs w:val="22"/>
        </w:rPr>
        <w:t>promotora</w:t>
      </w:r>
      <w:r w:rsidRPr="00877CA0">
        <w:rPr>
          <w:rFonts w:ascii="Verdana" w:hAnsi="Verdana" w:cs="Arial"/>
          <w:spacing w:val="-7"/>
          <w:sz w:val="22"/>
          <w:szCs w:val="22"/>
        </w:rPr>
        <w:t xml:space="preserve"> </w:t>
      </w:r>
      <w:r w:rsidRPr="00877CA0">
        <w:rPr>
          <w:rFonts w:ascii="Verdana" w:hAnsi="Verdana" w:cs="Arial"/>
          <w:sz w:val="22"/>
          <w:szCs w:val="22"/>
        </w:rPr>
        <w:t>da</w:t>
      </w:r>
      <w:r w:rsidRPr="00877CA0">
        <w:rPr>
          <w:rFonts w:ascii="Verdana" w:hAnsi="Verdana" w:cs="Arial"/>
          <w:spacing w:val="-6"/>
          <w:sz w:val="22"/>
          <w:szCs w:val="22"/>
        </w:rPr>
        <w:t xml:space="preserve"> </w:t>
      </w:r>
      <w:r w:rsidRPr="00877CA0">
        <w:rPr>
          <w:rFonts w:ascii="Verdana" w:hAnsi="Verdana" w:cs="Arial"/>
          <w:sz w:val="22"/>
          <w:szCs w:val="22"/>
        </w:rPr>
        <w:t>licitação,</w:t>
      </w:r>
      <w:r w:rsidRPr="00877CA0">
        <w:rPr>
          <w:rFonts w:ascii="Verdana" w:hAnsi="Verdana" w:cs="Arial"/>
          <w:spacing w:val="-8"/>
          <w:sz w:val="22"/>
          <w:szCs w:val="22"/>
        </w:rPr>
        <w:t xml:space="preserve"> </w:t>
      </w:r>
      <w:r w:rsidRPr="00877CA0">
        <w:rPr>
          <w:rFonts w:ascii="Verdana" w:hAnsi="Verdana" w:cs="Arial"/>
          <w:sz w:val="22"/>
          <w:szCs w:val="22"/>
        </w:rPr>
        <w:t>nos</w:t>
      </w:r>
      <w:r w:rsidRPr="00877CA0">
        <w:rPr>
          <w:rFonts w:ascii="Verdana" w:hAnsi="Verdana" w:cs="Arial"/>
          <w:spacing w:val="-9"/>
          <w:sz w:val="22"/>
          <w:szCs w:val="22"/>
        </w:rPr>
        <w:t xml:space="preserve"> </w:t>
      </w:r>
      <w:r w:rsidRPr="00877CA0">
        <w:rPr>
          <w:rFonts w:ascii="Verdana" w:hAnsi="Verdana" w:cs="Arial"/>
          <w:sz w:val="22"/>
          <w:szCs w:val="22"/>
        </w:rPr>
        <w:t>termos</w:t>
      </w:r>
      <w:r w:rsidRPr="00877CA0">
        <w:rPr>
          <w:rFonts w:ascii="Verdana" w:hAnsi="Verdana" w:cs="Arial"/>
          <w:spacing w:val="-8"/>
          <w:sz w:val="22"/>
          <w:szCs w:val="22"/>
        </w:rPr>
        <w:t xml:space="preserve"> </w:t>
      </w:r>
      <w:r w:rsidRPr="00877CA0">
        <w:rPr>
          <w:rFonts w:ascii="Verdana" w:hAnsi="Verdana" w:cs="Arial"/>
          <w:sz w:val="22"/>
          <w:szCs w:val="22"/>
        </w:rPr>
        <w:t>do</w:t>
      </w:r>
      <w:r w:rsidRPr="00877CA0">
        <w:rPr>
          <w:rFonts w:ascii="Verdana" w:hAnsi="Verdana" w:cs="Arial"/>
          <w:spacing w:val="-3"/>
          <w:sz w:val="22"/>
          <w:szCs w:val="22"/>
        </w:rPr>
        <w:t xml:space="preserve"> </w:t>
      </w:r>
      <w:r w:rsidRPr="00877CA0">
        <w:rPr>
          <w:rFonts w:ascii="Verdana" w:hAnsi="Verdana" w:cs="Arial"/>
          <w:color w:val="000009"/>
          <w:sz w:val="22"/>
          <w:szCs w:val="22"/>
          <w:u w:val="single" w:color="000009"/>
        </w:rPr>
        <w:t>art.</w:t>
      </w:r>
      <w:r w:rsidRPr="00877CA0">
        <w:rPr>
          <w:rFonts w:ascii="Verdana" w:hAnsi="Verdana" w:cs="Arial"/>
          <w:color w:val="000009"/>
          <w:spacing w:val="-6"/>
          <w:sz w:val="22"/>
          <w:szCs w:val="22"/>
          <w:u w:val="single" w:color="000009"/>
        </w:rPr>
        <w:t xml:space="preserve"> </w:t>
      </w:r>
      <w:r w:rsidRPr="00877CA0">
        <w:rPr>
          <w:rFonts w:ascii="Verdana" w:hAnsi="Verdana" w:cs="Arial"/>
          <w:color w:val="000009"/>
          <w:sz w:val="22"/>
          <w:szCs w:val="22"/>
          <w:u w:val="single" w:color="000009"/>
        </w:rPr>
        <w:t xml:space="preserve">45, </w:t>
      </w:r>
      <w:r w:rsidRPr="00877CA0">
        <w:rPr>
          <w:rFonts w:ascii="Verdana" w:hAnsi="Verdana" w:cs="Arial"/>
          <w:color w:val="000009"/>
          <w:spacing w:val="-2"/>
          <w:sz w:val="22"/>
          <w:szCs w:val="22"/>
          <w:u w:val="single" w:color="000009"/>
        </w:rPr>
        <w:t>§4º</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2"/>
          <w:sz w:val="22"/>
          <w:szCs w:val="22"/>
          <w:u w:val="single" w:color="000009"/>
        </w:rPr>
        <w:t>da</w:t>
      </w:r>
      <w:r w:rsidRPr="00877CA0">
        <w:rPr>
          <w:rFonts w:ascii="Verdana" w:hAnsi="Verdana" w:cs="Arial"/>
          <w:color w:val="000009"/>
          <w:spacing w:val="-14"/>
          <w:sz w:val="22"/>
          <w:szCs w:val="22"/>
          <w:u w:val="single" w:color="000009"/>
        </w:rPr>
        <w:t xml:space="preserve"> </w:t>
      </w:r>
      <w:r w:rsidRPr="00877CA0">
        <w:rPr>
          <w:rFonts w:ascii="Verdana" w:hAnsi="Verdana" w:cs="Arial"/>
          <w:color w:val="000009"/>
          <w:spacing w:val="-2"/>
          <w:sz w:val="22"/>
          <w:szCs w:val="22"/>
          <w:u w:val="single" w:color="000009"/>
        </w:rPr>
        <w:t>IN</w:t>
      </w:r>
      <w:r w:rsidRPr="00877CA0">
        <w:rPr>
          <w:rFonts w:ascii="Verdana" w:hAnsi="Verdana" w:cs="Arial"/>
          <w:color w:val="000009"/>
          <w:spacing w:val="-15"/>
          <w:sz w:val="22"/>
          <w:szCs w:val="22"/>
          <w:u w:val="single" w:color="000009"/>
        </w:rPr>
        <w:t xml:space="preserve"> </w:t>
      </w:r>
      <w:r w:rsidRPr="00877CA0">
        <w:rPr>
          <w:rFonts w:ascii="Verdana" w:hAnsi="Verdana" w:cs="Arial"/>
          <w:color w:val="000009"/>
          <w:spacing w:val="-2"/>
          <w:sz w:val="22"/>
          <w:szCs w:val="22"/>
          <w:u w:val="single" w:color="000009"/>
        </w:rPr>
        <w:t>SEGES/ME</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2"/>
          <w:sz w:val="22"/>
          <w:szCs w:val="22"/>
          <w:u w:val="single" w:color="000009"/>
        </w:rPr>
        <w:t>n.º</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1"/>
          <w:sz w:val="22"/>
          <w:szCs w:val="22"/>
          <w:u w:val="single" w:color="000009"/>
        </w:rPr>
        <w:t>73,</w:t>
      </w:r>
      <w:r w:rsidRPr="00877CA0">
        <w:rPr>
          <w:rFonts w:ascii="Verdana" w:hAnsi="Verdana" w:cs="Arial"/>
          <w:color w:val="000009"/>
          <w:spacing w:val="-14"/>
          <w:sz w:val="22"/>
          <w:szCs w:val="22"/>
          <w:u w:val="single" w:color="000009"/>
        </w:rPr>
        <w:t xml:space="preserve"> </w:t>
      </w:r>
      <w:r w:rsidRPr="00877CA0">
        <w:rPr>
          <w:rFonts w:ascii="Verdana" w:hAnsi="Verdana" w:cs="Arial"/>
          <w:color w:val="000009"/>
          <w:spacing w:val="-1"/>
          <w:sz w:val="22"/>
          <w:szCs w:val="22"/>
          <w:u w:val="single" w:color="000009"/>
        </w:rPr>
        <w:t>de</w:t>
      </w:r>
      <w:r w:rsidRPr="00877CA0">
        <w:rPr>
          <w:rFonts w:ascii="Verdana" w:hAnsi="Verdana" w:cs="Arial"/>
          <w:color w:val="000009"/>
          <w:spacing w:val="-13"/>
          <w:sz w:val="22"/>
          <w:szCs w:val="22"/>
          <w:u w:val="single" w:color="000009"/>
        </w:rPr>
        <w:t xml:space="preserve"> </w:t>
      </w:r>
      <w:r w:rsidRPr="00877CA0">
        <w:rPr>
          <w:rFonts w:ascii="Verdana" w:hAnsi="Verdana" w:cs="Arial"/>
          <w:color w:val="000009"/>
          <w:spacing w:val="-1"/>
          <w:sz w:val="22"/>
          <w:szCs w:val="22"/>
          <w:u w:val="single" w:color="000009"/>
        </w:rPr>
        <w:t>2022</w:t>
      </w:r>
      <w:r w:rsidRPr="00877CA0">
        <w:rPr>
          <w:rFonts w:ascii="Verdana" w:hAnsi="Verdana" w:cs="Arial"/>
          <w:spacing w:val="-1"/>
          <w:sz w:val="22"/>
          <w:szCs w:val="22"/>
        </w:rPr>
        <w:t>.</w:t>
      </w:r>
    </w:p>
    <w:p w14:paraId="4D5D17EA" w14:textId="77777777" w:rsidR="001F71A3" w:rsidRPr="00877CA0" w:rsidRDefault="001F71A3" w:rsidP="00213B42">
      <w:pPr>
        <w:pStyle w:val="PargrafodaLista"/>
        <w:widowControl w:val="0"/>
        <w:tabs>
          <w:tab w:val="left" w:pos="1826"/>
        </w:tabs>
        <w:autoSpaceDE w:val="0"/>
        <w:autoSpaceDN w:val="0"/>
        <w:ind w:left="0" w:right="89"/>
        <w:jc w:val="both"/>
        <w:rPr>
          <w:rFonts w:ascii="Verdana" w:hAnsi="Verdana" w:cs="Arial"/>
          <w:sz w:val="22"/>
          <w:szCs w:val="22"/>
        </w:rPr>
      </w:pPr>
      <w:r w:rsidRPr="00877CA0">
        <w:rPr>
          <w:rFonts w:ascii="Verdana" w:hAnsi="Verdana" w:cs="Arial"/>
          <w:sz w:val="22"/>
          <w:szCs w:val="22"/>
        </w:rPr>
        <w:t>18.26 A apuração de responsabilidade relacionadas às sanções de impedimento de</w:t>
      </w:r>
      <w:r w:rsidRPr="00877CA0">
        <w:rPr>
          <w:rFonts w:ascii="Verdana" w:hAnsi="Verdana" w:cs="Arial"/>
          <w:spacing w:val="1"/>
          <w:sz w:val="22"/>
          <w:szCs w:val="22"/>
        </w:rPr>
        <w:t xml:space="preserve"> </w:t>
      </w:r>
      <w:r w:rsidRPr="00877CA0">
        <w:rPr>
          <w:rFonts w:ascii="Verdana" w:hAnsi="Verdana" w:cs="Arial"/>
          <w:spacing w:val="-1"/>
          <w:sz w:val="22"/>
          <w:szCs w:val="22"/>
        </w:rPr>
        <w:t>licitar</w:t>
      </w:r>
      <w:r w:rsidRPr="00877CA0">
        <w:rPr>
          <w:rFonts w:ascii="Verdana" w:hAnsi="Verdana" w:cs="Arial"/>
          <w:spacing w:val="-16"/>
          <w:sz w:val="22"/>
          <w:szCs w:val="22"/>
        </w:rPr>
        <w:t xml:space="preserve"> </w:t>
      </w:r>
      <w:r w:rsidRPr="00877CA0">
        <w:rPr>
          <w:rFonts w:ascii="Verdana" w:hAnsi="Verdana" w:cs="Arial"/>
          <w:spacing w:val="-1"/>
          <w:sz w:val="22"/>
          <w:szCs w:val="22"/>
        </w:rPr>
        <w:t>e</w:t>
      </w:r>
      <w:r w:rsidRPr="00877CA0">
        <w:rPr>
          <w:rFonts w:ascii="Verdana" w:hAnsi="Verdana" w:cs="Arial"/>
          <w:spacing w:val="-14"/>
          <w:sz w:val="22"/>
          <w:szCs w:val="22"/>
        </w:rPr>
        <w:t xml:space="preserve"> </w:t>
      </w:r>
      <w:r w:rsidRPr="00877CA0">
        <w:rPr>
          <w:rFonts w:ascii="Verdana" w:hAnsi="Verdana" w:cs="Arial"/>
          <w:spacing w:val="-1"/>
          <w:sz w:val="22"/>
          <w:szCs w:val="22"/>
        </w:rPr>
        <w:t>contratar</w:t>
      </w:r>
      <w:r w:rsidRPr="00877CA0">
        <w:rPr>
          <w:rFonts w:ascii="Verdana" w:hAnsi="Verdana" w:cs="Arial"/>
          <w:spacing w:val="-15"/>
          <w:sz w:val="22"/>
          <w:szCs w:val="22"/>
        </w:rPr>
        <w:t xml:space="preserve"> </w:t>
      </w:r>
      <w:r w:rsidRPr="00877CA0">
        <w:rPr>
          <w:rFonts w:ascii="Verdana" w:hAnsi="Verdana" w:cs="Arial"/>
          <w:spacing w:val="-1"/>
          <w:sz w:val="22"/>
          <w:szCs w:val="22"/>
        </w:rPr>
        <w:t>e</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declaração</w:t>
      </w:r>
      <w:r w:rsidRPr="00877CA0">
        <w:rPr>
          <w:rFonts w:ascii="Verdana" w:hAnsi="Verdana" w:cs="Arial"/>
          <w:spacing w:val="-13"/>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inidoneidade</w:t>
      </w:r>
      <w:r w:rsidRPr="00877CA0">
        <w:rPr>
          <w:rFonts w:ascii="Verdana" w:hAnsi="Verdana" w:cs="Arial"/>
          <w:spacing w:val="-14"/>
          <w:sz w:val="22"/>
          <w:szCs w:val="22"/>
        </w:rPr>
        <w:t xml:space="preserve"> </w:t>
      </w:r>
      <w:r w:rsidRPr="00877CA0">
        <w:rPr>
          <w:rFonts w:ascii="Verdana" w:hAnsi="Verdana" w:cs="Arial"/>
          <w:spacing w:val="-1"/>
          <w:sz w:val="22"/>
          <w:szCs w:val="22"/>
        </w:rPr>
        <w:t>para</w:t>
      </w:r>
      <w:r w:rsidRPr="00877CA0">
        <w:rPr>
          <w:rFonts w:ascii="Verdana" w:hAnsi="Verdana" w:cs="Arial"/>
          <w:spacing w:val="-14"/>
          <w:sz w:val="22"/>
          <w:szCs w:val="22"/>
        </w:rPr>
        <w:t xml:space="preserve"> </w:t>
      </w:r>
      <w:r w:rsidRPr="00877CA0">
        <w:rPr>
          <w:rFonts w:ascii="Verdana" w:hAnsi="Verdana" w:cs="Arial"/>
          <w:spacing w:val="-1"/>
          <w:sz w:val="22"/>
          <w:szCs w:val="22"/>
        </w:rPr>
        <w:t>licitar</w:t>
      </w:r>
      <w:r w:rsidRPr="00877CA0">
        <w:rPr>
          <w:rFonts w:ascii="Verdana" w:hAnsi="Verdana" w:cs="Arial"/>
          <w:spacing w:val="-15"/>
          <w:sz w:val="22"/>
          <w:szCs w:val="22"/>
        </w:rPr>
        <w:t xml:space="preserve"> </w:t>
      </w:r>
      <w:r w:rsidRPr="00877CA0">
        <w:rPr>
          <w:rFonts w:ascii="Verdana" w:hAnsi="Verdana" w:cs="Arial"/>
          <w:spacing w:val="-1"/>
          <w:sz w:val="22"/>
          <w:szCs w:val="22"/>
        </w:rPr>
        <w:t>ou</w:t>
      </w:r>
      <w:r w:rsidRPr="00877CA0">
        <w:rPr>
          <w:rFonts w:ascii="Verdana" w:hAnsi="Verdana" w:cs="Arial"/>
          <w:spacing w:val="-14"/>
          <w:sz w:val="22"/>
          <w:szCs w:val="22"/>
        </w:rPr>
        <w:t xml:space="preserve"> </w:t>
      </w:r>
      <w:r w:rsidRPr="00877CA0">
        <w:rPr>
          <w:rFonts w:ascii="Verdana" w:hAnsi="Verdana" w:cs="Arial"/>
          <w:spacing w:val="-1"/>
          <w:sz w:val="22"/>
          <w:szCs w:val="22"/>
        </w:rPr>
        <w:t>contratar</w:t>
      </w:r>
      <w:r w:rsidRPr="00877CA0">
        <w:rPr>
          <w:rFonts w:ascii="Verdana" w:hAnsi="Verdana" w:cs="Arial"/>
          <w:spacing w:val="-15"/>
          <w:sz w:val="22"/>
          <w:szCs w:val="22"/>
        </w:rPr>
        <w:t xml:space="preserve"> </w:t>
      </w:r>
      <w:r w:rsidRPr="00877CA0">
        <w:rPr>
          <w:rFonts w:ascii="Verdana" w:hAnsi="Verdana" w:cs="Arial"/>
          <w:spacing w:val="-1"/>
          <w:sz w:val="22"/>
          <w:szCs w:val="22"/>
        </w:rPr>
        <w:t>demandará</w:t>
      </w:r>
      <w:r w:rsidRPr="00877CA0">
        <w:rPr>
          <w:rFonts w:ascii="Verdana" w:hAnsi="Verdana" w:cs="Arial"/>
          <w:spacing w:val="-14"/>
          <w:sz w:val="22"/>
          <w:szCs w:val="22"/>
        </w:rPr>
        <w:t xml:space="preserve"> </w:t>
      </w:r>
      <w:r w:rsidRPr="00877CA0">
        <w:rPr>
          <w:rFonts w:ascii="Verdana" w:hAnsi="Verdana" w:cs="Arial"/>
          <w:sz w:val="22"/>
          <w:szCs w:val="22"/>
        </w:rPr>
        <w:t>a</w:t>
      </w:r>
      <w:r w:rsidRPr="00877CA0">
        <w:rPr>
          <w:rFonts w:ascii="Verdana" w:hAnsi="Verdana" w:cs="Arial"/>
          <w:spacing w:val="-64"/>
          <w:sz w:val="22"/>
          <w:szCs w:val="22"/>
        </w:rPr>
        <w:t xml:space="preserve"> </w:t>
      </w:r>
      <w:r w:rsidRPr="00877CA0">
        <w:rPr>
          <w:rFonts w:ascii="Verdana" w:hAnsi="Verdana" w:cs="Arial"/>
          <w:spacing w:val="-2"/>
          <w:sz w:val="22"/>
          <w:szCs w:val="22"/>
        </w:rPr>
        <w:t>instauração</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processo</w:t>
      </w:r>
      <w:r w:rsidRPr="00877CA0">
        <w:rPr>
          <w:rFonts w:ascii="Verdana" w:hAnsi="Verdana" w:cs="Arial"/>
          <w:spacing w:val="-13"/>
          <w:sz w:val="22"/>
          <w:szCs w:val="22"/>
        </w:rPr>
        <w:t xml:space="preserve"> </w:t>
      </w:r>
      <w:r w:rsidRPr="00877CA0">
        <w:rPr>
          <w:rFonts w:ascii="Verdana" w:hAnsi="Verdana" w:cs="Arial"/>
          <w:spacing w:val="-2"/>
          <w:sz w:val="22"/>
          <w:szCs w:val="22"/>
        </w:rPr>
        <w:t>de</w:t>
      </w:r>
      <w:r w:rsidRPr="00877CA0">
        <w:rPr>
          <w:rFonts w:ascii="Verdana" w:hAnsi="Verdana" w:cs="Arial"/>
          <w:spacing w:val="-13"/>
          <w:sz w:val="22"/>
          <w:szCs w:val="22"/>
        </w:rPr>
        <w:t xml:space="preserve"> </w:t>
      </w:r>
      <w:r w:rsidRPr="00877CA0">
        <w:rPr>
          <w:rFonts w:ascii="Verdana" w:hAnsi="Verdana" w:cs="Arial"/>
          <w:spacing w:val="-2"/>
          <w:sz w:val="22"/>
          <w:szCs w:val="22"/>
        </w:rPr>
        <w:t>responsabilização</w:t>
      </w:r>
      <w:r w:rsidRPr="00877CA0">
        <w:rPr>
          <w:rFonts w:ascii="Verdana" w:hAnsi="Verdana" w:cs="Arial"/>
          <w:spacing w:val="-12"/>
          <w:sz w:val="22"/>
          <w:szCs w:val="22"/>
        </w:rPr>
        <w:t xml:space="preserve"> </w:t>
      </w:r>
      <w:r w:rsidRPr="00877CA0">
        <w:rPr>
          <w:rFonts w:ascii="Verdana" w:hAnsi="Verdana" w:cs="Arial"/>
          <w:spacing w:val="-1"/>
          <w:sz w:val="22"/>
          <w:szCs w:val="22"/>
        </w:rPr>
        <w:t>a</w:t>
      </w:r>
      <w:r w:rsidRPr="00877CA0">
        <w:rPr>
          <w:rFonts w:ascii="Verdana" w:hAnsi="Verdana" w:cs="Arial"/>
          <w:spacing w:val="-13"/>
          <w:sz w:val="22"/>
          <w:szCs w:val="22"/>
        </w:rPr>
        <w:t xml:space="preserve"> </w:t>
      </w:r>
      <w:r w:rsidRPr="00877CA0">
        <w:rPr>
          <w:rFonts w:ascii="Verdana" w:hAnsi="Verdana" w:cs="Arial"/>
          <w:spacing w:val="-1"/>
          <w:sz w:val="22"/>
          <w:szCs w:val="22"/>
        </w:rPr>
        <w:t>ser</w:t>
      </w:r>
      <w:r w:rsidRPr="00877CA0">
        <w:rPr>
          <w:rFonts w:ascii="Verdana" w:hAnsi="Verdana" w:cs="Arial"/>
          <w:spacing w:val="-14"/>
          <w:sz w:val="22"/>
          <w:szCs w:val="22"/>
        </w:rPr>
        <w:t xml:space="preserve"> </w:t>
      </w:r>
      <w:r w:rsidRPr="00877CA0">
        <w:rPr>
          <w:rFonts w:ascii="Verdana" w:hAnsi="Verdana" w:cs="Arial"/>
          <w:spacing w:val="-1"/>
          <w:sz w:val="22"/>
          <w:szCs w:val="22"/>
        </w:rPr>
        <w:t>conduzido</w:t>
      </w:r>
      <w:r w:rsidRPr="00877CA0">
        <w:rPr>
          <w:rFonts w:ascii="Verdana" w:hAnsi="Verdana" w:cs="Arial"/>
          <w:spacing w:val="-13"/>
          <w:sz w:val="22"/>
          <w:szCs w:val="22"/>
        </w:rPr>
        <w:t xml:space="preserve"> </w:t>
      </w:r>
      <w:r w:rsidRPr="00877CA0">
        <w:rPr>
          <w:rFonts w:ascii="Verdana" w:hAnsi="Verdana" w:cs="Arial"/>
          <w:spacing w:val="-1"/>
          <w:sz w:val="22"/>
          <w:szCs w:val="22"/>
        </w:rPr>
        <w:t>por</w:t>
      </w:r>
      <w:r w:rsidRPr="00877CA0">
        <w:rPr>
          <w:rFonts w:ascii="Verdana" w:hAnsi="Verdana" w:cs="Arial"/>
          <w:spacing w:val="-15"/>
          <w:sz w:val="22"/>
          <w:szCs w:val="22"/>
        </w:rPr>
        <w:t xml:space="preserve"> </w:t>
      </w:r>
      <w:r w:rsidRPr="00877CA0">
        <w:rPr>
          <w:rFonts w:ascii="Verdana" w:hAnsi="Verdana" w:cs="Arial"/>
          <w:spacing w:val="-1"/>
          <w:sz w:val="22"/>
          <w:szCs w:val="22"/>
        </w:rPr>
        <w:t>comissão</w:t>
      </w:r>
      <w:r w:rsidRPr="00877CA0">
        <w:rPr>
          <w:rFonts w:ascii="Verdana" w:hAnsi="Verdana" w:cs="Arial"/>
          <w:spacing w:val="-13"/>
          <w:sz w:val="22"/>
          <w:szCs w:val="22"/>
        </w:rPr>
        <w:t xml:space="preserve"> </w:t>
      </w:r>
      <w:r w:rsidRPr="00877CA0">
        <w:rPr>
          <w:rFonts w:ascii="Verdana" w:hAnsi="Verdana" w:cs="Arial"/>
          <w:spacing w:val="-1"/>
          <w:sz w:val="22"/>
          <w:szCs w:val="22"/>
        </w:rPr>
        <w:t>composta</w:t>
      </w:r>
      <w:r w:rsidRPr="00877CA0">
        <w:rPr>
          <w:rFonts w:ascii="Verdana" w:hAnsi="Verdana" w:cs="Arial"/>
          <w:spacing w:val="-64"/>
          <w:sz w:val="22"/>
          <w:szCs w:val="22"/>
        </w:rPr>
        <w:t xml:space="preserve"> </w:t>
      </w:r>
      <w:r w:rsidRPr="00877CA0">
        <w:rPr>
          <w:rFonts w:ascii="Verdana" w:hAnsi="Verdana" w:cs="Arial"/>
          <w:spacing w:val="-2"/>
          <w:sz w:val="22"/>
          <w:szCs w:val="22"/>
        </w:rPr>
        <w:t>por</w:t>
      </w:r>
      <w:r w:rsidRPr="00877CA0">
        <w:rPr>
          <w:rFonts w:ascii="Verdana" w:hAnsi="Verdana" w:cs="Arial"/>
          <w:spacing w:val="-15"/>
          <w:sz w:val="22"/>
          <w:szCs w:val="22"/>
        </w:rPr>
        <w:t xml:space="preserve"> </w:t>
      </w:r>
      <w:r w:rsidRPr="00877CA0">
        <w:rPr>
          <w:rFonts w:ascii="Verdana" w:hAnsi="Verdana" w:cs="Arial"/>
          <w:spacing w:val="-2"/>
          <w:sz w:val="22"/>
          <w:szCs w:val="22"/>
        </w:rPr>
        <w:t>2</w:t>
      </w:r>
      <w:r w:rsidRPr="00877CA0">
        <w:rPr>
          <w:rFonts w:ascii="Verdana" w:hAnsi="Verdana" w:cs="Arial"/>
          <w:spacing w:val="-14"/>
          <w:sz w:val="22"/>
          <w:szCs w:val="22"/>
        </w:rPr>
        <w:t xml:space="preserve"> </w:t>
      </w:r>
      <w:r w:rsidRPr="00877CA0">
        <w:rPr>
          <w:rFonts w:ascii="Verdana" w:hAnsi="Verdana" w:cs="Arial"/>
          <w:spacing w:val="-2"/>
          <w:sz w:val="22"/>
          <w:szCs w:val="22"/>
        </w:rPr>
        <w:t>(dois)</w:t>
      </w:r>
      <w:r w:rsidRPr="00877CA0">
        <w:rPr>
          <w:rFonts w:ascii="Verdana" w:hAnsi="Verdana" w:cs="Arial"/>
          <w:spacing w:val="-15"/>
          <w:sz w:val="22"/>
          <w:szCs w:val="22"/>
        </w:rPr>
        <w:t xml:space="preserve"> </w:t>
      </w:r>
      <w:r w:rsidRPr="00877CA0">
        <w:rPr>
          <w:rFonts w:ascii="Verdana" w:hAnsi="Verdana" w:cs="Arial"/>
          <w:spacing w:val="-2"/>
          <w:sz w:val="22"/>
          <w:szCs w:val="22"/>
        </w:rPr>
        <w:t>ou</w:t>
      </w:r>
      <w:r w:rsidRPr="00877CA0">
        <w:rPr>
          <w:rFonts w:ascii="Verdana" w:hAnsi="Verdana" w:cs="Arial"/>
          <w:spacing w:val="-14"/>
          <w:sz w:val="22"/>
          <w:szCs w:val="22"/>
        </w:rPr>
        <w:t xml:space="preserve"> </w:t>
      </w:r>
      <w:r w:rsidRPr="00877CA0">
        <w:rPr>
          <w:rFonts w:ascii="Verdana" w:hAnsi="Verdana" w:cs="Arial"/>
          <w:spacing w:val="-2"/>
          <w:sz w:val="22"/>
          <w:szCs w:val="22"/>
        </w:rPr>
        <w:t>mais</w:t>
      </w:r>
      <w:r w:rsidRPr="00877CA0">
        <w:rPr>
          <w:rFonts w:ascii="Verdana" w:hAnsi="Verdana" w:cs="Arial"/>
          <w:spacing w:val="-12"/>
          <w:sz w:val="22"/>
          <w:szCs w:val="22"/>
        </w:rPr>
        <w:t xml:space="preserve"> </w:t>
      </w:r>
      <w:r w:rsidRPr="00877CA0">
        <w:rPr>
          <w:rFonts w:ascii="Verdana" w:hAnsi="Verdana" w:cs="Arial"/>
          <w:spacing w:val="-2"/>
          <w:sz w:val="22"/>
          <w:szCs w:val="22"/>
        </w:rPr>
        <w:t>servidores</w:t>
      </w:r>
      <w:r w:rsidRPr="00877CA0">
        <w:rPr>
          <w:rFonts w:ascii="Verdana" w:hAnsi="Verdana" w:cs="Arial"/>
          <w:spacing w:val="-14"/>
          <w:sz w:val="22"/>
          <w:szCs w:val="22"/>
        </w:rPr>
        <w:t xml:space="preserve"> </w:t>
      </w:r>
      <w:r w:rsidRPr="00877CA0">
        <w:rPr>
          <w:rFonts w:ascii="Verdana" w:hAnsi="Verdana" w:cs="Arial"/>
          <w:spacing w:val="-2"/>
          <w:sz w:val="22"/>
          <w:szCs w:val="22"/>
        </w:rPr>
        <w:t>estáveis,</w:t>
      </w:r>
      <w:r w:rsidRPr="00877CA0">
        <w:rPr>
          <w:rFonts w:ascii="Verdana" w:hAnsi="Verdana" w:cs="Arial"/>
          <w:spacing w:val="-14"/>
          <w:sz w:val="22"/>
          <w:szCs w:val="22"/>
        </w:rPr>
        <w:t xml:space="preserve"> </w:t>
      </w:r>
      <w:r w:rsidRPr="00877CA0">
        <w:rPr>
          <w:rFonts w:ascii="Verdana" w:hAnsi="Verdana" w:cs="Arial"/>
          <w:spacing w:val="-2"/>
          <w:sz w:val="22"/>
          <w:szCs w:val="22"/>
        </w:rPr>
        <w:t>que</w:t>
      </w:r>
      <w:r w:rsidRPr="00877CA0">
        <w:rPr>
          <w:rFonts w:ascii="Verdana" w:hAnsi="Verdana" w:cs="Arial"/>
          <w:spacing w:val="-12"/>
          <w:sz w:val="22"/>
          <w:szCs w:val="22"/>
        </w:rPr>
        <w:t xml:space="preserve"> </w:t>
      </w:r>
      <w:r w:rsidRPr="00877CA0">
        <w:rPr>
          <w:rFonts w:ascii="Verdana" w:hAnsi="Verdana" w:cs="Arial"/>
          <w:spacing w:val="-2"/>
          <w:sz w:val="22"/>
          <w:szCs w:val="22"/>
        </w:rPr>
        <w:t>avaliará</w:t>
      </w:r>
      <w:r w:rsidRPr="00877CA0">
        <w:rPr>
          <w:rFonts w:ascii="Verdana" w:hAnsi="Verdana" w:cs="Arial"/>
          <w:spacing w:val="-13"/>
          <w:sz w:val="22"/>
          <w:szCs w:val="22"/>
        </w:rPr>
        <w:t xml:space="preserve"> </w:t>
      </w:r>
      <w:r w:rsidRPr="00877CA0">
        <w:rPr>
          <w:rFonts w:ascii="Verdana" w:hAnsi="Verdana" w:cs="Arial"/>
          <w:spacing w:val="-2"/>
          <w:sz w:val="22"/>
          <w:szCs w:val="22"/>
        </w:rPr>
        <w:t>fatos</w:t>
      </w:r>
      <w:r w:rsidRPr="00877CA0">
        <w:rPr>
          <w:rFonts w:ascii="Verdana" w:hAnsi="Verdana" w:cs="Arial"/>
          <w:spacing w:val="-13"/>
          <w:sz w:val="22"/>
          <w:szCs w:val="22"/>
        </w:rPr>
        <w:t xml:space="preserve"> </w:t>
      </w:r>
      <w:r w:rsidRPr="00877CA0">
        <w:rPr>
          <w:rFonts w:ascii="Verdana" w:hAnsi="Verdana" w:cs="Arial"/>
          <w:spacing w:val="-1"/>
          <w:sz w:val="22"/>
          <w:szCs w:val="22"/>
        </w:rPr>
        <w:t>e</w:t>
      </w:r>
      <w:r w:rsidRPr="00877CA0">
        <w:rPr>
          <w:rFonts w:ascii="Verdana" w:hAnsi="Verdana" w:cs="Arial"/>
          <w:spacing w:val="-14"/>
          <w:sz w:val="22"/>
          <w:szCs w:val="22"/>
        </w:rPr>
        <w:t xml:space="preserve"> </w:t>
      </w:r>
      <w:r w:rsidRPr="00877CA0">
        <w:rPr>
          <w:rFonts w:ascii="Verdana" w:hAnsi="Verdana" w:cs="Arial"/>
          <w:spacing w:val="-1"/>
          <w:sz w:val="22"/>
          <w:szCs w:val="22"/>
        </w:rPr>
        <w:t>circunstâncias</w:t>
      </w:r>
      <w:r w:rsidRPr="00877CA0">
        <w:rPr>
          <w:rFonts w:ascii="Verdana" w:hAnsi="Verdana" w:cs="Arial"/>
          <w:spacing w:val="-12"/>
          <w:sz w:val="22"/>
          <w:szCs w:val="22"/>
        </w:rPr>
        <w:t xml:space="preserve"> </w:t>
      </w:r>
      <w:r w:rsidRPr="00877CA0">
        <w:rPr>
          <w:rFonts w:ascii="Verdana" w:hAnsi="Verdana" w:cs="Arial"/>
          <w:spacing w:val="-1"/>
          <w:sz w:val="22"/>
          <w:szCs w:val="22"/>
        </w:rPr>
        <w:t>conhecidos</w:t>
      </w:r>
      <w:r w:rsidRPr="00877CA0">
        <w:rPr>
          <w:rFonts w:ascii="Verdana" w:hAnsi="Verdana" w:cs="Arial"/>
          <w:spacing w:val="-64"/>
          <w:sz w:val="22"/>
          <w:szCs w:val="22"/>
        </w:rPr>
        <w:t xml:space="preserve"> </w:t>
      </w:r>
      <w:r w:rsidRPr="00877CA0">
        <w:rPr>
          <w:rFonts w:ascii="Verdana" w:hAnsi="Verdana" w:cs="Arial"/>
          <w:spacing w:val="-2"/>
          <w:sz w:val="22"/>
          <w:szCs w:val="22"/>
        </w:rPr>
        <w:t>e</w:t>
      </w:r>
      <w:r w:rsidRPr="00877CA0">
        <w:rPr>
          <w:rFonts w:ascii="Verdana" w:hAnsi="Verdana" w:cs="Arial"/>
          <w:spacing w:val="-14"/>
          <w:sz w:val="22"/>
          <w:szCs w:val="22"/>
        </w:rPr>
        <w:t xml:space="preserve"> </w:t>
      </w:r>
      <w:r w:rsidRPr="00877CA0">
        <w:rPr>
          <w:rFonts w:ascii="Verdana" w:hAnsi="Verdana" w:cs="Arial"/>
          <w:spacing w:val="-2"/>
          <w:sz w:val="22"/>
          <w:szCs w:val="22"/>
        </w:rPr>
        <w:t>intimará</w:t>
      </w:r>
      <w:r w:rsidRPr="00877CA0">
        <w:rPr>
          <w:rFonts w:ascii="Verdana" w:hAnsi="Verdana" w:cs="Arial"/>
          <w:spacing w:val="-14"/>
          <w:sz w:val="22"/>
          <w:szCs w:val="22"/>
        </w:rPr>
        <w:t xml:space="preserve"> </w:t>
      </w:r>
      <w:r w:rsidRPr="00877CA0">
        <w:rPr>
          <w:rFonts w:ascii="Verdana" w:hAnsi="Verdana" w:cs="Arial"/>
          <w:spacing w:val="-2"/>
          <w:sz w:val="22"/>
          <w:szCs w:val="22"/>
        </w:rPr>
        <w:t>o</w:t>
      </w:r>
      <w:r w:rsidRPr="00877CA0">
        <w:rPr>
          <w:rFonts w:ascii="Verdana" w:hAnsi="Verdana" w:cs="Arial"/>
          <w:spacing w:val="-13"/>
          <w:sz w:val="22"/>
          <w:szCs w:val="22"/>
        </w:rPr>
        <w:t xml:space="preserve"> </w:t>
      </w:r>
      <w:r w:rsidRPr="00877CA0">
        <w:rPr>
          <w:rFonts w:ascii="Verdana" w:hAnsi="Verdana" w:cs="Arial"/>
          <w:spacing w:val="-2"/>
          <w:sz w:val="22"/>
          <w:szCs w:val="22"/>
        </w:rPr>
        <w:t>licitante</w:t>
      </w:r>
      <w:r w:rsidRPr="00877CA0">
        <w:rPr>
          <w:rFonts w:ascii="Verdana" w:hAnsi="Verdana" w:cs="Arial"/>
          <w:spacing w:val="-14"/>
          <w:sz w:val="22"/>
          <w:szCs w:val="22"/>
        </w:rPr>
        <w:t xml:space="preserve"> </w:t>
      </w:r>
      <w:r w:rsidRPr="00877CA0">
        <w:rPr>
          <w:rFonts w:ascii="Verdana" w:hAnsi="Verdana" w:cs="Arial"/>
          <w:spacing w:val="-2"/>
          <w:sz w:val="22"/>
          <w:szCs w:val="22"/>
        </w:rPr>
        <w:t>ou</w:t>
      </w:r>
      <w:r w:rsidRPr="00877CA0">
        <w:rPr>
          <w:rFonts w:ascii="Verdana" w:hAnsi="Verdana" w:cs="Arial"/>
          <w:spacing w:val="-12"/>
          <w:sz w:val="22"/>
          <w:szCs w:val="22"/>
        </w:rPr>
        <w:t xml:space="preserve"> </w:t>
      </w:r>
      <w:r w:rsidRPr="00877CA0">
        <w:rPr>
          <w:rFonts w:ascii="Verdana" w:hAnsi="Verdana" w:cs="Arial"/>
          <w:spacing w:val="-2"/>
          <w:sz w:val="22"/>
          <w:szCs w:val="22"/>
        </w:rPr>
        <w:t>o</w:t>
      </w:r>
      <w:r w:rsidRPr="00877CA0">
        <w:rPr>
          <w:rFonts w:ascii="Verdana" w:hAnsi="Verdana" w:cs="Arial"/>
          <w:spacing w:val="-13"/>
          <w:sz w:val="22"/>
          <w:szCs w:val="22"/>
        </w:rPr>
        <w:t xml:space="preserve"> </w:t>
      </w:r>
      <w:r w:rsidRPr="00877CA0">
        <w:rPr>
          <w:rFonts w:ascii="Verdana" w:hAnsi="Verdana" w:cs="Arial"/>
          <w:spacing w:val="-2"/>
          <w:sz w:val="22"/>
          <w:szCs w:val="22"/>
        </w:rPr>
        <w:t>adjudicatário</w:t>
      </w:r>
      <w:r w:rsidRPr="00877CA0">
        <w:rPr>
          <w:rFonts w:ascii="Verdana" w:hAnsi="Verdana" w:cs="Arial"/>
          <w:spacing w:val="-14"/>
          <w:sz w:val="22"/>
          <w:szCs w:val="22"/>
        </w:rPr>
        <w:t xml:space="preserve"> </w:t>
      </w:r>
      <w:r w:rsidRPr="00877CA0">
        <w:rPr>
          <w:rFonts w:ascii="Verdana" w:hAnsi="Verdana" w:cs="Arial"/>
          <w:spacing w:val="-2"/>
          <w:sz w:val="22"/>
          <w:szCs w:val="22"/>
        </w:rPr>
        <w:t>para,</w:t>
      </w:r>
      <w:r w:rsidRPr="00877CA0">
        <w:rPr>
          <w:rFonts w:ascii="Verdana" w:hAnsi="Verdana" w:cs="Arial"/>
          <w:spacing w:val="-15"/>
          <w:sz w:val="22"/>
          <w:szCs w:val="22"/>
        </w:rPr>
        <w:t xml:space="preserve"> </w:t>
      </w:r>
      <w:r w:rsidRPr="00877CA0">
        <w:rPr>
          <w:rFonts w:ascii="Verdana" w:hAnsi="Verdana" w:cs="Arial"/>
          <w:spacing w:val="-2"/>
          <w:sz w:val="22"/>
          <w:szCs w:val="22"/>
        </w:rPr>
        <w:t>no</w:t>
      </w:r>
      <w:r w:rsidRPr="00877CA0">
        <w:rPr>
          <w:rFonts w:ascii="Verdana" w:hAnsi="Verdana" w:cs="Arial"/>
          <w:spacing w:val="-11"/>
          <w:sz w:val="22"/>
          <w:szCs w:val="22"/>
        </w:rPr>
        <w:t xml:space="preserve"> </w:t>
      </w:r>
      <w:r w:rsidRPr="00877CA0">
        <w:rPr>
          <w:rFonts w:ascii="Verdana" w:hAnsi="Verdana" w:cs="Arial"/>
          <w:spacing w:val="-2"/>
          <w:sz w:val="22"/>
          <w:szCs w:val="22"/>
        </w:rPr>
        <w:t>prazo</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15</w:t>
      </w:r>
      <w:r w:rsidRPr="00877CA0">
        <w:rPr>
          <w:rFonts w:ascii="Verdana" w:hAnsi="Verdana" w:cs="Arial"/>
          <w:spacing w:val="-13"/>
          <w:sz w:val="22"/>
          <w:szCs w:val="22"/>
        </w:rPr>
        <w:t xml:space="preserve"> </w:t>
      </w:r>
      <w:r w:rsidRPr="00877CA0">
        <w:rPr>
          <w:rFonts w:ascii="Verdana" w:hAnsi="Verdana" w:cs="Arial"/>
          <w:spacing w:val="-1"/>
          <w:sz w:val="22"/>
          <w:szCs w:val="22"/>
        </w:rPr>
        <w:t>(quinze)</w:t>
      </w:r>
      <w:r w:rsidRPr="00877CA0">
        <w:rPr>
          <w:rFonts w:ascii="Verdana" w:hAnsi="Verdana" w:cs="Arial"/>
          <w:spacing w:val="-16"/>
          <w:sz w:val="22"/>
          <w:szCs w:val="22"/>
        </w:rPr>
        <w:t xml:space="preserve"> </w:t>
      </w:r>
      <w:r w:rsidRPr="00877CA0">
        <w:rPr>
          <w:rFonts w:ascii="Verdana" w:hAnsi="Verdana" w:cs="Arial"/>
          <w:spacing w:val="-1"/>
          <w:sz w:val="22"/>
          <w:szCs w:val="22"/>
        </w:rPr>
        <w:t>dias</w:t>
      </w:r>
      <w:r w:rsidRPr="00877CA0">
        <w:rPr>
          <w:rFonts w:ascii="Verdana" w:hAnsi="Verdana" w:cs="Arial"/>
          <w:spacing w:val="-14"/>
          <w:sz w:val="22"/>
          <w:szCs w:val="22"/>
        </w:rPr>
        <w:t xml:space="preserve"> </w:t>
      </w:r>
      <w:r w:rsidRPr="00877CA0">
        <w:rPr>
          <w:rFonts w:ascii="Verdana" w:hAnsi="Verdana" w:cs="Arial"/>
          <w:spacing w:val="-1"/>
          <w:sz w:val="22"/>
          <w:szCs w:val="22"/>
        </w:rPr>
        <w:t>úteis,</w:t>
      </w:r>
      <w:r w:rsidRPr="00877CA0">
        <w:rPr>
          <w:rFonts w:ascii="Verdana" w:hAnsi="Verdana" w:cs="Arial"/>
          <w:spacing w:val="-15"/>
          <w:sz w:val="22"/>
          <w:szCs w:val="22"/>
        </w:rPr>
        <w:t xml:space="preserve"> </w:t>
      </w:r>
      <w:r w:rsidRPr="00877CA0">
        <w:rPr>
          <w:rFonts w:ascii="Verdana" w:hAnsi="Verdana" w:cs="Arial"/>
          <w:spacing w:val="-1"/>
          <w:sz w:val="22"/>
          <w:szCs w:val="22"/>
        </w:rPr>
        <w:t>contado</w:t>
      </w:r>
      <w:r w:rsidRPr="00877CA0">
        <w:rPr>
          <w:rFonts w:ascii="Verdana" w:hAnsi="Verdana" w:cs="Arial"/>
          <w:spacing w:val="-64"/>
          <w:sz w:val="22"/>
          <w:szCs w:val="22"/>
        </w:rPr>
        <w:t xml:space="preserve"> </w:t>
      </w:r>
      <w:r w:rsidRPr="00877CA0">
        <w:rPr>
          <w:rFonts w:ascii="Verdana" w:hAnsi="Verdana" w:cs="Arial"/>
          <w:sz w:val="22"/>
          <w:szCs w:val="22"/>
        </w:rPr>
        <w:t>da data de sua intimação, apresentar defesa escrita e especificar as provas que</w:t>
      </w:r>
      <w:r w:rsidRPr="00877CA0">
        <w:rPr>
          <w:rFonts w:ascii="Verdana" w:hAnsi="Verdana" w:cs="Arial"/>
          <w:spacing w:val="1"/>
          <w:sz w:val="22"/>
          <w:szCs w:val="22"/>
        </w:rPr>
        <w:t xml:space="preserve"> </w:t>
      </w:r>
      <w:r w:rsidRPr="00877CA0">
        <w:rPr>
          <w:rFonts w:ascii="Verdana" w:hAnsi="Verdana" w:cs="Arial"/>
          <w:sz w:val="22"/>
          <w:szCs w:val="22"/>
        </w:rPr>
        <w:t>pretenda</w:t>
      </w:r>
      <w:r w:rsidRPr="00877CA0">
        <w:rPr>
          <w:rFonts w:ascii="Verdana" w:hAnsi="Verdana" w:cs="Arial"/>
          <w:spacing w:val="-10"/>
          <w:sz w:val="22"/>
          <w:szCs w:val="22"/>
        </w:rPr>
        <w:t xml:space="preserve"> </w:t>
      </w:r>
      <w:r w:rsidRPr="00877CA0">
        <w:rPr>
          <w:rFonts w:ascii="Verdana" w:hAnsi="Verdana" w:cs="Arial"/>
          <w:sz w:val="22"/>
          <w:szCs w:val="22"/>
        </w:rPr>
        <w:t>produzir.</w:t>
      </w:r>
    </w:p>
    <w:p w14:paraId="076B5416" w14:textId="77777777" w:rsidR="001F71A3" w:rsidRPr="00877CA0" w:rsidRDefault="001F71A3" w:rsidP="00213B42">
      <w:pPr>
        <w:pStyle w:val="PargrafodaLista"/>
        <w:widowControl w:val="0"/>
        <w:tabs>
          <w:tab w:val="left" w:pos="1800"/>
        </w:tabs>
        <w:autoSpaceDE w:val="0"/>
        <w:autoSpaceDN w:val="0"/>
        <w:spacing w:before="1"/>
        <w:ind w:left="0" w:right="89"/>
        <w:jc w:val="both"/>
        <w:rPr>
          <w:rFonts w:ascii="Verdana" w:hAnsi="Verdana" w:cs="Arial"/>
          <w:sz w:val="22"/>
          <w:szCs w:val="22"/>
        </w:rPr>
      </w:pPr>
      <w:r w:rsidRPr="00877CA0">
        <w:rPr>
          <w:rFonts w:ascii="Verdana" w:hAnsi="Verdana" w:cs="Arial"/>
          <w:sz w:val="22"/>
          <w:szCs w:val="22"/>
        </w:rPr>
        <w:t>18.27 Caberá</w:t>
      </w:r>
      <w:r w:rsidRPr="00877CA0">
        <w:rPr>
          <w:rFonts w:ascii="Verdana" w:hAnsi="Verdana" w:cs="Arial"/>
          <w:spacing w:val="-11"/>
          <w:sz w:val="22"/>
          <w:szCs w:val="22"/>
        </w:rPr>
        <w:t xml:space="preserve"> </w:t>
      </w:r>
      <w:r w:rsidRPr="00877CA0">
        <w:rPr>
          <w:rFonts w:ascii="Verdana" w:hAnsi="Verdana" w:cs="Arial"/>
          <w:sz w:val="22"/>
          <w:szCs w:val="22"/>
        </w:rPr>
        <w:t>recurso</w:t>
      </w:r>
      <w:r w:rsidRPr="00877CA0">
        <w:rPr>
          <w:rFonts w:ascii="Verdana" w:hAnsi="Verdana" w:cs="Arial"/>
          <w:spacing w:val="-10"/>
          <w:sz w:val="22"/>
          <w:szCs w:val="22"/>
        </w:rPr>
        <w:t xml:space="preserve"> </w:t>
      </w:r>
      <w:r w:rsidRPr="00877CA0">
        <w:rPr>
          <w:rFonts w:ascii="Verdana" w:hAnsi="Verdana" w:cs="Arial"/>
          <w:sz w:val="22"/>
          <w:szCs w:val="22"/>
        </w:rPr>
        <w:t>no</w:t>
      </w:r>
      <w:r w:rsidRPr="00877CA0">
        <w:rPr>
          <w:rFonts w:ascii="Verdana" w:hAnsi="Verdana" w:cs="Arial"/>
          <w:spacing w:val="-13"/>
          <w:sz w:val="22"/>
          <w:szCs w:val="22"/>
        </w:rPr>
        <w:t xml:space="preserve"> </w:t>
      </w:r>
      <w:r w:rsidRPr="00877CA0">
        <w:rPr>
          <w:rFonts w:ascii="Verdana" w:hAnsi="Verdana" w:cs="Arial"/>
          <w:sz w:val="22"/>
          <w:szCs w:val="22"/>
        </w:rPr>
        <w:t>prazo</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11"/>
          <w:sz w:val="22"/>
          <w:szCs w:val="22"/>
        </w:rPr>
        <w:t xml:space="preserve"> </w:t>
      </w:r>
      <w:r w:rsidRPr="00877CA0">
        <w:rPr>
          <w:rFonts w:ascii="Verdana" w:hAnsi="Verdana" w:cs="Arial"/>
          <w:sz w:val="22"/>
          <w:szCs w:val="22"/>
        </w:rPr>
        <w:t>15</w:t>
      </w:r>
      <w:r w:rsidRPr="00877CA0">
        <w:rPr>
          <w:rFonts w:ascii="Verdana" w:hAnsi="Verdana" w:cs="Arial"/>
          <w:spacing w:val="-10"/>
          <w:sz w:val="22"/>
          <w:szCs w:val="22"/>
        </w:rPr>
        <w:t xml:space="preserve"> </w:t>
      </w:r>
      <w:r w:rsidRPr="00877CA0">
        <w:rPr>
          <w:rFonts w:ascii="Verdana" w:hAnsi="Verdana" w:cs="Arial"/>
          <w:sz w:val="22"/>
          <w:szCs w:val="22"/>
        </w:rPr>
        <w:t>(quinze)</w:t>
      </w:r>
      <w:r w:rsidRPr="00877CA0">
        <w:rPr>
          <w:rFonts w:ascii="Verdana" w:hAnsi="Verdana" w:cs="Arial"/>
          <w:spacing w:val="-14"/>
          <w:sz w:val="22"/>
          <w:szCs w:val="22"/>
        </w:rPr>
        <w:t xml:space="preserve"> </w:t>
      </w:r>
      <w:r w:rsidRPr="00877CA0">
        <w:rPr>
          <w:rFonts w:ascii="Verdana" w:hAnsi="Verdana" w:cs="Arial"/>
          <w:sz w:val="22"/>
          <w:szCs w:val="22"/>
        </w:rPr>
        <w:t>dias</w:t>
      </w:r>
      <w:r w:rsidRPr="00877CA0">
        <w:rPr>
          <w:rFonts w:ascii="Verdana" w:hAnsi="Verdana" w:cs="Arial"/>
          <w:spacing w:val="-14"/>
          <w:sz w:val="22"/>
          <w:szCs w:val="22"/>
        </w:rPr>
        <w:t xml:space="preserve"> </w:t>
      </w:r>
      <w:r w:rsidRPr="00877CA0">
        <w:rPr>
          <w:rFonts w:ascii="Verdana" w:hAnsi="Verdana" w:cs="Arial"/>
          <w:sz w:val="22"/>
          <w:szCs w:val="22"/>
        </w:rPr>
        <w:t>úteis</w:t>
      </w:r>
      <w:r w:rsidRPr="00877CA0">
        <w:rPr>
          <w:rFonts w:ascii="Verdana" w:hAnsi="Verdana" w:cs="Arial"/>
          <w:spacing w:val="-14"/>
          <w:sz w:val="22"/>
          <w:szCs w:val="22"/>
        </w:rPr>
        <w:t xml:space="preserve"> </w:t>
      </w:r>
      <w:r w:rsidRPr="00877CA0">
        <w:rPr>
          <w:rFonts w:ascii="Verdana" w:hAnsi="Verdana" w:cs="Arial"/>
          <w:sz w:val="22"/>
          <w:szCs w:val="22"/>
        </w:rPr>
        <w:t>da</w:t>
      </w:r>
      <w:r w:rsidRPr="00877CA0">
        <w:rPr>
          <w:rFonts w:ascii="Verdana" w:hAnsi="Verdana" w:cs="Arial"/>
          <w:spacing w:val="-10"/>
          <w:sz w:val="22"/>
          <w:szCs w:val="22"/>
        </w:rPr>
        <w:t xml:space="preserve"> </w:t>
      </w:r>
      <w:r w:rsidRPr="00877CA0">
        <w:rPr>
          <w:rFonts w:ascii="Verdana" w:hAnsi="Verdana" w:cs="Arial"/>
          <w:sz w:val="22"/>
          <w:szCs w:val="22"/>
        </w:rPr>
        <w:t>aplicação</w:t>
      </w:r>
      <w:r w:rsidRPr="00877CA0">
        <w:rPr>
          <w:rFonts w:ascii="Verdana" w:hAnsi="Verdana" w:cs="Arial"/>
          <w:spacing w:val="-13"/>
          <w:sz w:val="22"/>
          <w:szCs w:val="22"/>
        </w:rPr>
        <w:t xml:space="preserve"> </w:t>
      </w:r>
      <w:r w:rsidRPr="00877CA0">
        <w:rPr>
          <w:rFonts w:ascii="Verdana" w:hAnsi="Verdana" w:cs="Arial"/>
          <w:sz w:val="22"/>
          <w:szCs w:val="22"/>
        </w:rPr>
        <w:t>das</w:t>
      </w:r>
      <w:r w:rsidRPr="00877CA0">
        <w:rPr>
          <w:rFonts w:ascii="Verdana" w:hAnsi="Verdana" w:cs="Arial"/>
          <w:spacing w:val="-10"/>
          <w:sz w:val="22"/>
          <w:szCs w:val="22"/>
        </w:rPr>
        <w:t xml:space="preserve"> </w:t>
      </w:r>
      <w:r w:rsidRPr="00877CA0">
        <w:rPr>
          <w:rFonts w:ascii="Verdana" w:hAnsi="Verdana" w:cs="Arial"/>
          <w:sz w:val="22"/>
          <w:szCs w:val="22"/>
        </w:rPr>
        <w:t>sanções</w:t>
      </w:r>
      <w:r w:rsidRPr="00877CA0">
        <w:rPr>
          <w:rFonts w:ascii="Verdana" w:hAnsi="Verdana" w:cs="Arial"/>
          <w:spacing w:val="-13"/>
          <w:sz w:val="22"/>
          <w:szCs w:val="22"/>
        </w:rPr>
        <w:t xml:space="preserve"> </w:t>
      </w:r>
      <w:r w:rsidRPr="00877CA0">
        <w:rPr>
          <w:rFonts w:ascii="Verdana" w:hAnsi="Verdana" w:cs="Arial"/>
          <w:sz w:val="22"/>
          <w:szCs w:val="22"/>
        </w:rPr>
        <w:t>de</w:t>
      </w:r>
      <w:r w:rsidRPr="00877CA0">
        <w:rPr>
          <w:rFonts w:ascii="Verdana" w:hAnsi="Verdana" w:cs="Arial"/>
          <w:spacing w:val="-65"/>
          <w:sz w:val="22"/>
          <w:szCs w:val="22"/>
        </w:rPr>
        <w:t xml:space="preserve"> </w:t>
      </w:r>
      <w:r w:rsidRPr="00877CA0">
        <w:rPr>
          <w:rFonts w:ascii="Verdana" w:hAnsi="Verdana" w:cs="Arial"/>
          <w:spacing w:val="-2"/>
          <w:sz w:val="22"/>
          <w:szCs w:val="22"/>
        </w:rPr>
        <w:t>advertência,</w:t>
      </w:r>
      <w:r w:rsidRPr="00877CA0">
        <w:rPr>
          <w:rFonts w:ascii="Verdana" w:hAnsi="Verdana" w:cs="Arial"/>
          <w:spacing w:val="-15"/>
          <w:sz w:val="22"/>
          <w:szCs w:val="22"/>
        </w:rPr>
        <w:t xml:space="preserve"> </w:t>
      </w:r>
      <w:r w:rsidRPr="00877CA0">
        <w:rPr>
          <w:rFonts w:ascii="Verdana" w:hAnsi="Verdana" w:cs="Arial"/>
          <w:spacing w:val="-2"/>
          <w:sz w:val="22"/>
          <w:szCs w:val="22"/>
        </w:rPr>
        <w:t>multa</w:t>
      </w:r>
      <w:r w:rsidRPr="00877CA0">
        <w:rPr>
          <w:rFonts w:ascii="Verdana" w:hAnsi="Verdana" w:cs="Arial"/>
          <w:spacing w:val="-12"/>
          <w:sz w:val="22"/>
          <w:szCs w:val="22"/>
        </w:rPr>
        <w:t xml:space="preserve"> </w:t>
      </w:r>
      <w:r w:rsidRPr="00877CA0">
        <w:rPr>
          <w:rFonts w:ascii="Verdana" w:hAnsi="Verdana" w:cs="Arial"/>
          <w:spacing w:val="-1"/>
          <w:sz w:val="22"/>
          <w:szCs w:val="22"/>
        </w:rPr>
        <w:t>e</w:t>
      </w:r>
      <w:r w:rsidRPr="00877CA0">
        <w:rPr>
          <w:rFonts w:ascii="Verdana" w:hAnsi="Verdana" w:cs="Arial"/>
          <w:spacing w:val="-15"/>
          <w:sz w:val="22"/>
          <w:szCs w:val="22"/>
        </w:rPr>
        <w:t xml:space="preserve"> </w:t>
      </w:r>
      <w:r w:rsidRPr="00877CA0">
        <w:rPr>
          <w:rFonts w:ascii="Verdana" w:hAnsi="Verdana" w:cs="Arial"/>
          <w:spacing w:val="-1"/>
          <w:sz w:val="22"/>
          <w:szCs w:val="22"/>
        </w:rPr>
        <w:t>impedimento</w:t>
      </w:r>
      <w:r w:rsidRPr="00877CA0">
        <w:rPr>
          <w:rFonts w:ascii="Verdana" w:hAnsi="Verdana" w:cs="Arial"/>
          <w:spacing w:val="-15"/>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licitar</w:t>
      </w:r>
      <w:r w:rsidRPr="00877CA0">
        <w:rPr>
          <w:rFonts w:ascii="Verdana" w:hAnsi="Verdana" w:cs="Arial"/>
          <w:spacing w:val="-16"/>
          <w:sz w:val="22"/>
          <w:szCs w:val="22"/>
        </w:rPr>
        <w:t xml:space="preserve"> </w:t>
      </w:r>
      <w:r w:rsidRPr="00877CA0">
        <w:rPr>
          <w:rFonts w:ascii="Verdana" w:hAnsi="Verdana" w:cs="Arial"/>
          <w:spacing w:val="-1"/>
          <w:sz w:val="22"/>
          <w:szCs w:val="22"/>
        </w:rPr>
        <w:t>e</w:t>
      </w:r>
      <w:r w:rsidRPr="00877CA0">
        <w:rPr>
          <w:rFonts w:ascii="Verdana" w:hAnsi="Verdana" w:cs="Arial"/>
          <w:spacing w:val="-12"/>
          <w:sz w:val="22"/>
          <w:szCs w:val="22"/>
        </w:rPr>
        <w:t xml:space="preserve"> </w:t>
      </w:r>
      <w:r w:rsidRPr="00877CA0">
        <w:rPr>
          <w:rFonts w:ascii="Verdana" w:hAnsi="Verdana" w:cs="Arial"/>
          <w:spacing w:val="-1"/>
          <w:sz w:val="22"/>
          <w:szCs w:val="22"/>
        </w:rPr>
        <w:t>contratar,</w:t>
      </w:r>
      <w:r w:rsidRPr="00877CA0">
        <w:rPr>
          <w:rFonts w:ascii="Verdana" w:hAnsi="Verdana" w:cs="Arial"/>
          <w:spacing w:val="-13"/>
          <w:sz w:val="22"/>
          <w:szCs w:val="22"/>
        </w:rPr>
        <w:t xml:space="preserve"> </w:t>
      </w:r>
      <w:r w:rsidRPr="00877CA0">
        <w:rPr>
          <w:rFonts w:ascii="Verdana" w:hAnsi="Verdana" w:cs="Arial"/>
          <w:spacing w:val="-1"/>
          <w:sz w:val="22"/>
          <w:szCs w:val="22"/>
        </w:rPr>
        <w:t>contado</w:t>
      </w:r>
      <w:r w:rsidRPr="00877CA0">
        <w:rPr>
          <w:rFonts w:ascii="Verdana" w:hAnsi="Verdana" w:cs="Arial"/>
          <w:spacing w:val="-15"/>
          <w:sz w:val="22"/>
          <w:szCs w:val="22"/>
        </w:rPr>
        <w:t xml:space="preserve"> </w:t>
      </w:r>
      <w:r w:rsidRPr="00877CA0">
        <w:rPr>
          <w:rFonts w:ascii="Verdana" w:hAnsi="Verdana" w:cs="Arial"/>
          <w:spacing w:val="-1"/>
          <w:sz w:val="22"/>
          <w:szCs w:val="22"/>
        </w:rPr>
        <w:t>da</w:t>
      </w:r>
      <w:r w:rsidRPr="00877CA0">
        <w:rPr>
          <w:rFonts w:ascii="Verdana" w:hAnsi="Verdana" w:cs="Arial"/>
          <w:spacing w:val="-14"/>
          <w:sz w:val="22"/>
          <w:szCs w:val="22"/>
        </w:rPr>
        <w:t xml:space="preserve"> </w:t>
      </w:r>
      <w:r w:rsidRPr="00877CA0">
        <w:rPr>
          <w:rFonts w:ascii="Verdana" w:hAnsi="Verdana" w:cs="Arial"/>
          <w:spacing w:val="-1"/>
          <w:sz w:val="22"/>
          <w:szCs w:val="22"/>
        </w:rPr>
        <w:t>data</w:t>
      </w:r>
      <w:r w:rsidRPr="00877CA0">
        <w:rPr>
          <w:rFonts w:ascii="Verdana" w:hAnsi="Verdana" w:cs="Arial"/>
          <w:spacing w:val="-15"/>
          <w:sz w:val="22"/>
          <w:szCs w:val="22"/>
        </w:rPr>
        <w:t xml:space="preserve"> </w:t>
      </w:r>
      <w:r w:rsidRPr="00877CA0">
        <w:rPr>
          <w:rFonts w:ascii="Verdana" w:hAnsi="Verdana" w:cs="Arial"/>
          <w:spacing w:val="-1"/>
          <w:sz w:val="22"/>
          <w:szCs w:val="22"/>
        </w:rPr>
        <w:t>da</w:t>
      </w:r>
      <w:r w:rsidRPr="00877CA0">
        <w:rPr>
          <w:rFonts w:ascii="Verdana" w:hAnsi="Verdana" w:cs="Arial"/>
          <w:spacing w:val="-15"/>
          <w:sz w:val="22"/>
          <w:szCs w:val="22"/>
        </w:rPr>
        <w:t xml:space="preserve"> </w:t>
      </w:r>
      <w:r w:rsidRPr="00877CA0">
        <w:rPr>
          <w:rFonts w:ascii="Verdana" w:hAnsi="Verdana" w:cs="Arial"/>
          <w:spacing w:val="-1"/>
          <w:sz w:val="22"/>
          <w:szCs w:val="22"/>
        </w:rPr>
        <w:t>intimação,</w:t>
      </w:r>
      <w:r w:rsidRPr="00877CA0">
        <w:rPr>
          <w:rFonts w:ascii="Verdana" w:hAnsi="Verdana" w:cs="Arial"/>
          <w:spacing w:val="-14"/>
          <w:sz w:val="22"/>
          <w:szCs w:val="22"/>
        </w:rPr>
        <w:t xml:space="preserve"> </w:t>
      </w:r>
      <w:r w:rsidRPr="00877CA0">
        <w:rPr>
          <w:rFonts w:ascii="Verdana" w:hAnsi="Verdana" w:cs="Arial"/>
          <w:spacing w:val="-1"/>
          <w:sz w:val="22"/>
          <w:szCs w:val="22"/>
        </w:rPr>
        <w:t>o</w:t>
      </w:r>
      <w:r w:rsidRPr="00877CA0">
        <w:rPr>
          <w:rFonts w:ascii="Verdana" w:hAnsi="Verdana" w:cs="Arial"/>
          <w:spacing w:val="-65"/>
          <w:sz w:val="22"/>
          <w:szCs w:val="22"/>
        </w:rPr>
        <w:t xml:space="preserve"> </w:t>
      </w:r>
      <w:r w:rsidRPr="00877CA0">
        <w:rPr>
          <w:rFonts w:ascii="Verdana" w:hAnsi="Verdana" w:cs="Arial"/>
          <w:sz w:val="22"/>
          <w:szCs w:val="22"/>
        </w:rPr>
        <w:t>qual será dirigido à autoridade que tiver proferido a decisão recorrida, que, se não a</w:t>
      </w:r>
      <w:r w:rsidRPr="00877CA0">
        <w:rPr>
          <w:rFonts w:ascii="Verdana" w:hAnsi="Verdana" w:cs="Arial"/>
          <w:spacing w:val="1"/>
          <w:sz w:val="22"/>
          <w:szCs w:val="22"/>
        </w:rPr>
        <w:t xml:space="preserve"> </w:t>
      </w:r>
      <w:r w:rsidRPr="00877CA0">
        <w:rPr>
          <w:rFonts w:ascii="Verdana" w:hAnsi="Verdana" w:cs="Arial"/>
          <w:sz w:val="22"/>
          <w:szCs w:val="22"/>
        </w:rPr>
        <w:t>reconsiderar no</w:t>
      </w:r>
      <w:r w:rsidRPr="00877CA0">
        <w:rPr>
          <w:rFonts w:ascii="Verdana" w:hAnsi="Verdana" w:cs="Arial"/>
          <w:spacing w:val="1"/>
          <w:sz w:val="22"/>
          <w:szCs w:val="22"/>
        </w:rPr>
        <w:t xml:space="preserve"> </w:t>
      </w:r>
      <w:r w:rsidRPr="00877CA0">
        <w:rPr>
          <w:rFonts w:ascii="Verdana" w:hAnsi="Verdana" w:cs="Arial"/>
          <w:sz w:val="22"/>
          <w:szCs w:val="22"/>
        </w:rPr>
        <w:t>prazo</w:t>
      </w:r>
      <w:r w:rsidRPr="00877CA0">
        <w:rPr>
          <w:rFonts w:ascii="Verdana" w:hAnsi="Verdana" w:cs="Arial"/>
          <w:spacing w:val="1"/>
          <w:sz w:val="22"/>
          <w:szCs w:val="22"/>
        </w:rPr>
        <w:t xml:space="preserve"> </w:t>
      </w:r>
      <w:r w:rsidRPr="00877CA0">
        <w:rPr>
          <w:rFonts w:ascii="Verdana" w:hAnsi="Verdana" w:cs="Arial"/>
          <w:sz w:val="22"/>
          <w:szCs w:val="22"/>
        </w:rPr>
        <w:t>de 5</w:t>
      </w:r>
      <w:r w:rsidRPr="00877CA0">
        <w:rPr>
          <w:rFonts w:ascii="Verdana" w:hAnsi="Verdana" w:cs="Arial"/>
          <w:spacing w:val="1"/>
          <w:sz w:val="22"/>
          <w:szCs w:val="22"/>
        </w:rPr>
        <w:t xml:space="preserve"> </w:t>
      </w:r>
      <w:r w:rsidRPr="00877CA0">
        <w:rPr>
          <w:rFonts w:ascii="Verdana" w:hAnsi="Verdana" w:cs="Arial"/>
          <w:sz w:val="22"/>
          <w:szCs w:val="22"/>
        </w:rPr>
        <w:t>(cinco)</w:t>
      </w:r>
      <w:r w:rsidRPr="00877CA0">
        <w:rPr>
          <w:rFonts w:ascii="Verdana" w:hAnsi="Verdana" w:cs="Arial"/>
          <w:spacing w:val="1"/>
          <w:sz w:val="22"/>
          <w:szCs w:val="22"/>
        </w:rPr>
        <w:t xml:space="preserve"> </w:t>
      </w:r>
      <w:r w:rsidRPr="00877CA0">
        <w:rPr>
          <w:rFonts w:ascii="Verdana" w:hAnsi="Verdana" w:cs="Arial"/>
          <w:sz w:val="22"/>
          <w:szCs w:val="22"/>
        </w:rPr>
        <w:t>dias</w:t>
      </w:r>
      <w:r w:rsidRPr="00877CA0">
        <w:rPr>
          <w:rFonts w:ascii="Verdana" w:hAnsi="Verdana" w:cs="Arial"/>
          <w:spacing w:val="1"/>
          <w:sz w:val="22"/>
          <w:szCs w:val="22"/>
        </w:rPr>
        <w:t xml:space="preserve"> </w:t>
      </w:r>
      <w:r w:rsidRPr="00877CA0">
        <w:rPr>
          <w:rFonts w:ascii="Verdana" w:hAnsi="Verdana" w:cs="Arial"/>
          <w:sz w:val="22"/>
          <w:szCs w:val="22"/>
        </w:rPr>
        <w:t>úteis,</w:t>
      </w:r>
      <w:r w:rsidRPr="00877CA0">
        <w:rPr>
          <w:rFonts w:ascii="Verdana" w:hAnsi="Verdana" w:cs="Arial"/>
          <w:spacing w:val="1"/>
          <w:sz w:val="22"/>
          <w:szCs w:val="22"/>
        </w:rPr>
        <w:t xml:space="preserve"> </w:t>
      </w:r>
      <w:r w:rsidRPr="00877CA0">
        <w:rPr>
          <w:rFonts w:ascii="Verdana" w:hAnsi="Verdana" w:cs="Arial"/>
          <w:sz w:val="22"/>
          <w:szCs w:val="22"/>
        </w:rPr>
        <w:t>encaminhará o</w:t>
      </w:r>
      <w:r w:rsidRPr="00877CA0">
        <w:rPr>
          <w:rFonts w:ascii="Verdana" w:hAnsi="Verdana" w:cs="Arial"/>
          <w:spacing w:val="1"/>
          <w:sz w:val="22"/>
          <w:szCs w:val="22"/>
        </w:rPr>
        <w:t xml:space="preserve"> </w:t>
      </w:r>
      <w:r w:rsidRPr="00877CA0">
        <w:rPr>
          <w:rFonts w:ascii="Verdana" w:hAnsi="Verdana" w:cs="Arial"/>
          <w:sz w:val="22"/>
          <w:szCs w:val="22"/>
        </w:rPr>
        <w:t>recurso</w:t>
      </w:r>
      <w:r w:rsidRPr="00877CA0">
        <w:rPr>
          <w:rFonts w:ascii="Verdana" w:hAnsi="Verdana" w:cs="Arial"/>
          <w:spacing w:val="1"/>
          <w:sz w:val="22"/>
          <w:szCs w:val="22"/>
        </w:rPr>
        <w:t xml:space="preserve"> </w:t>
      </w:r>
      <w:r w:rsidRPr="00877CA0">
        <w:rPr>
          <w:rFonts w:ascii="Verdana" w:hAnsi="Verdana" w:cs="Arial"/>
          <w:sz w:val="22"/>
          <w:szCs w:val="22"/>
        </w:rPr>
        <w:t>com</w:t>
      </w:r>
      <w:r w:rsidRPr="00877CA0">
        <w:rPr>
          <w:rFonts w:ascii="Verdana" w:hAnsi="Verdana" w:cs="Arial"/>
          <w:spacing w:val="1"/>
          <w:sz w:val="22"/>
          <w:szCs w:val="22"/>
        </w:rPr>
        <w:t xml:space="preserve"> </w:t>
      </w:r>
      <w:r w:rsidRPr="00877CA0">
        <w:rPr>
          <w:rFonts w:ascii="Verdana" w:hAnsi="Verdana" w:cs="Arial"/>
          <w:sz w:val="22"/>
          <w:szCs w:val="22"/>
        </w:rPr>
        <w:t>sua</w:t>
      </w:r>
      <w:r w:rsidRPr="00877CA0">
        <w:rPr>
          <w:rFonts w:ascii="Verdana" w:hAnsi="Verdana" w:cs="Arial"/>
          <w:spacing w:val="1"/>
          <w:sz w:val="22"/>
          <w:szCs w:val="22"/>
        </w:rPr>
        <w:t xml:space="preserve"> </w:t>
      </w:r>
      <w:r w:rsidRPr="00877CA0">
        <w:rPr>
          <w:rFonts w:ascii="Verdana" w:hAnsi="Verdana" w:cs="Arial"/>
          <w:sz w:val="22"/>
          <w:szCs w:val="22"/>
        </w:rPr>
        <w:t>motivação</w:t>
      </w:r>
      <w:r w:rsidRPr="00877CA0">
        <w:rPr>
          <w:rFonts w:ascii="Verdana" w:hAnsi="Verdana" w:cs="Arial"/>
          <w:spacing w:val="-11"/>
          <w:sz w:val="22"/>
          <w:szCs w:val="22"/>
        </w:rPr>
        <w:t xml:space="preserve"> </w:t>
      </w:r>
      <w:r w:rsidRPr="00877CA0">
        <w:rPr>
          <w:rFonts w:ascii="Verdana" w:hAnsi="Verdana" w:cs="Arial"/>
          <w:sz w:val="22"/>
          <w:szCs w:val="22"/>
        </w:rPr>
        <w:t>à</w:t>
      </w:r>
      <w:r w:rsidRPr="00877CA0">
        <w:rPr>
          <w:rFonts w:ascii="Verdana" w:hAnsi="Verdana" w:cs="Arial"/>
          <w:spacing w:val="-11"/>
          <w:sz w:val="22"/>
          <w:szCs w:val="22"/>
        </w:rPr>
        <w:t xml:space="preserve"> </w:t>
      </w:r>
      <w:r w:rsidRPr="00877CA0">
        <w:rPr>
          <w:rFonts w:ascii="Verdana" w:hAnsi="Verdana" w:cs="Arial"/>
          <w:sz w:val="22"/>
          <w:szCs w:val="22"/>
        </w:rPr>
        <w:t>autoridade</w:t>
      </w:r>
      <w:r w:rsidRPr="00877CA0">
        <w:rPr>
          <w:rFonts w:ascii="Verdana" w:hAnsi="Verdana" w:cs="Arial"/>
          <w:spacing w:val="-8"/>
          <w:sz w:val="22"/>
          <w:szCs w:val="22"/>
        </w:rPr>
        <w:t xml:space="preserve"> </w:t>
      </w:r>
      <w:r w:rsidRPr="00877CA0">
        <w:rPr>
          <w:rFonts w:ascii="Verdana" w:hAnsi="Verdana" w:cs="Arial"/>
          <w:sz w:val="22"/>
          <w:szCs w:val="22"/>
        </w:rPr>
        <w:t>superior,</w:t>
      </w:r>
      <w:r w:rsidRPr="00877CA0">
        <w:rPr>
          <w:rFonts w:ascii="Verdana" w:hAnsi="Verdana" w:cs="Arial"/>
          <w:spacing w:val="-11"/>
          <w:sz w:val="22"/>
          <w:szCs w:val="22"/>
        </w:rPr>
        <w:t xml:space="preserve"> </w:t>
      </w:r>
      <w:r w:rsidRPr="00877CA0">
        <w:rPr>
          <w:rFonts w:ascii="Verdana" w:hAnsi="Verdana" w:cs="Arial"/>
          <w:sz w:val="22"/>
          <w:szCs w:val="22"/>
        </w:rPr>
        <w:t>que</w:t>
      </w:r>
      <w:r w:rsidRPr="00877CA0">
        <w:rPr>
          <w:rFonts w:ascii="Verdana" w:hAnsi="Verdana" w:cs="Arial"/>
          <w:spacing w:val="-11"/>
          <w:sz w:val="22"/>
          <w:szCs w:val="22"/>
        </w:rPr>
        <w:t xml:space="preserve"> </w:t>
      </w:r>
      <w:r w:rsidRPr="00877CA0">
        <w:rPr>
          <w:rFonts w:ascii="Verdana" w:hAnsi="Verdana" w:cs="Arial"/>
          <w:sz w:val="22"/>
          <w:szCs w:val="22"/>
        </w:rPr>
        <w:t>deverá</w:t>
      </w:r>
      <w:r w:rsidRPr="00877CA0">
        <w:rPr>
          <w:rFonts w:ascii="Verdana" w:hAnsi="Verdana" w:cs="Arial"/>
          <w:spacing w:val="-11"/>
          <w:sz w:val="22"/>
          <w:szCs w:val="22"/>
        </w:rPr>
        <w:t xml:space="preserve"> </w:t>
      </w:r>
      <w:r w:rsidRPr="00877CA0">
        <w:rPr>
          <w:rFonts w:ascii="Verdana" w:hAnsi="Verdana" w:cs="Arial"/>
          <w:sz w:val="22"/>
          <w:szCs w:val="22"/>
        </w:rPr>
        <w:t>proferir</w:t>
      </w:r>
      <w:r w:rsidRPr="00877CA0">
        <w:rPr>
          <w:rFonts w:ascii="Verdana" w:hAnsi="Verdana" w:cs="Arial"/>
          <w:spacing w:val="-9"/>
          <w:sz w:val="22"/>
          <w:szCs w:val="22"/>
        </w:rPr>
        <w:t xml:space="preserve"> </w:t>
      </w:r>
      <w:r w:rsidRPr="00877CA0">
        <w:rPr>
          <w:rFonts w:ascii="Verdana" w:hAnsi="Verdana" w:cs="Arial"/>
          <w:sz w:val="22"/>
          <w:szCs w:val="22"/>
        </w:rPr>
        <w:t>sua</w:t>
      </w:r>
      <w:r w:rsidRPr="00877CA0">
        <w:rPr>
          <w:rFonts w:ascii="Verdana" w:hAnsi="Verdana" w:cs="Arial"/>
          <w:spacing w:val="-11"/>
          <w:sz w:val="22"/>
          <w:szCs w:val="22"/>
        </w:rPr>
        <w:t xml:space="preserve"> </w:t>
      </w:r>
      <w:r w:rsidRPr="00877CA0">
        <w:rPr>
          <w:rFonts w:ascii="Verdana" w:hAnsi="Verdana" w:cs="Arial"/>
          <w:sz w:val="22"/>
          <w:szCs w:val="22"/>
        </w:rPr>
        <w:t>decisão</w:t>
      </w:r>
      <w:r w:rsidRPr="00877CA0">
        <w:rPr>
          <w:rFonts w:ascii="Verdana" w:hAnsi="Verdana" w:cs="Arial"/>
          <w:spacing w:val="-11"/>
          <w:sz w:val="22"/>
          <w:szCs w:val="22"/>
        </w:rPr>
        <w:t xml:space="preserve"> </w:t>
      </w:r>
      <w:r w:rsidRPr="00877CA0">
        <w:rPr>
          <w:rFonts w:ascii="Verdana" w:hAnsi="Verdana" w:cs="Arial"/>
          <w:sz w:val="22"/>
          <w:szCs w:val="22"/>
        </w:rPr>
        <w:t>no</w:t>
      </w:r>
      <w:r w:rsidRPr="00877CA0">
        <w:rPr>
          <w:rFonts w:ascii="Verdana" w:hAnsi="Verdana" w:cs="Arial"/>
          <w:spacing w:val="-11"/>
          <w:sz w:val="22"/>
          <w:szCs w:val="22"/>
        </w:rPr>
        <w:t xml:space="preserve"> </w:t>
      </w:r>
      <w:r w:rsidRPr="00877CA0">
        <w:rPr>
          <w:rFonts w:ascii="Verdana" w:hAnsi="Verdana" w:cs="Arial"/>
          <w:sz w:val="22"/>
          <w:szCs w:val="22"/>
        </w:rPr>
        <w:t>prazo</w:t>
      </w:r>
      <w:r w:rsidRPr="00877CA0">
        <w:rPr>
          <w:rFonts w:ascii="Verdana" w:hAnsi="Verdana" w:cs="Arial"/>
          <w:spacing w:val="-10"/>
          <w:sz w:val="22"/>
          <w:szCs w:val="22"/>
        </w:rPr>
        <w:t xml:space="preserve"> </w:t>
      </w:r>
      <w:r w:rsidRPr="00877CA0">
        <w:rPr>
          <w:rFonts w:ascii="Verdana" w:hAnsi="Verdana" w:cs="Arial"/>
          <w:sz w:val="22"/>
          <w:szCs w:val="22"/>
        </w:rPr>
        <w:t>máximo</w:t>
      </w:r>
      <w:r w:rsidRPr="00877CA0">
        <w:rPr>
          <w:rFonts w:ascii="Verdana" w:hAnsi="Verdana" w:cs="Arial"/>
          <w:spacing w:val="-11"/>
          <w:sz w:val="22"/>
          <w:szCs w:val="22"/>
        </w:rPr>
        <w:t xml:space="preserve"> </w:t>
      </w:r>
      <w:r w:rsidRPr="00877CA0">
        <w:rPr>
          <w:rFonts w:ascii="Verdana" w:hAnsi="Verdana" w:cs="Arial"/>
          <w:sz w:val="22"/>
          <w:szCs w:val="22"/>
        </w:rPr>
        <w:t>de</w:t>
      </w:r>
      <w:r w:rsidRPr="00877CA0">
        <w:rPr>
          <w:rFonts w:ascii="Verdana" w:hAnsi="Verdana" w:cs="Arial"/>
          <w:spacing w:val="-64"/>
          <w:sz w:val="22"/>
          <w:szCs w:val="22"/>
        </w:rPr>
        <w:t xml:space="preserve"> </w:t>
      </w:r>
      <w:r w:rsidRPr="00877CA0">
        <w:rPr>
          <w:rFonts w:ascii="Verdana" w:hAnsi="Verdana" w:cs="Arial"/>
          <w:sz w:val="22"/>
          <w:szCs w:val="22"/>
        </w:rPr>
        <w:t>20</w:t>
      </w:r>
      <w:r w:rsidRPr="00877CA0">
        <w:rPr>
          <w:rFonts w:ascii="Verdana" w:hAnsi="Verdana" w:cs="Arial"/>
          <w:spacing w:val="-12"/>
          <w:sz w:val="22"/>
          <w:szCs w:val="22"/>
        </w:rPr>
        <w:t xml:space="preserve"> </w:t>
      </w:r>
      <w:r w:rsidRPr="00877CA0">
        <w:rPr>
          <w:rFonts w:ascii="Verdana" w:hAnsi="Verdana" w:cs="Arial"/>
          <w:sz w:val="22"/>
          <w:szCs w:val="22"/>
        </w:rPr>
        <w:t>(vinte)</w:t>
      </w:r>
      <w:r w:rsidRPr="00877CA0">
        <w:rPr>
          <w:rFonts w:ascii="Verdana" w:hAnsi="Verdana" w:cs="Arial"/>
          <w:spacing w:val="-13"/>
          <w:sz w:val="22"/>
          <w:szCs w:val="22"/>
        </w:rPr>
        <w:t xml:space="preserve"> </w:t>
      </w:r>
      <w:r w:rsidRPr="00877CA0">
        <w:rPr>
          <w:rFonts w:ascii="Verdana" w:hAnsi="Verdana" w:cs="Arial"/>
          <w:sz w:val="22"/>
          <w:szCs w:val="22"/>
        </w:rPr>
        <w:t>dias</w:t>
      </w:r>
      <w:r w:rsidRPr="00877CA0">
        <w:rPr>
          <w:rFonts w:ascii="Verdana" w:hAnsi="Verdana" w:cs="Arial"/>
          <w:spacing w:val="-12"/>
          <w:sz w:val="22"/>
          <w:szCs w:val="22"/>
        </w:rPr>
        <w:t xml:space="preserve"> </w:t>
      </w:r>
      <w:r w:rsidRPr="00877CA0">
        <w:rPr>
          <w:rFonts w:ascii="Verdana" w:hAnsi="Verdana" w:cs="Arial"/>
          <w:sz w:val="22"/>
          <w:szCs w:val="22"/>
        </w:rPr>
        <w:t>úteis,</w:t>
      </w:r>
      <w:r w:rsidRPr="00877CA0">
        <w:rPr>
          <w:rFonts w:ascii="Verdana" w:hAnsi="Verdana" w:cs="Arial"/>
          <w:spacing w:val="-10"/>
          <w:sz w:val="22"/>
          <w:szCs w:val="22"/>
        </w:rPr>
        <w:t xml:space="preserve"> </w:t>
      </w:r>
      <w:r w:rsidRPr="00877CA0">
        <w:rPr>
          <w:rFonts w:ascii="Verdana" w:hAnsi="Verdana" w:cs="Arial"/>
          <w:sz w:val="22"/>
          <w:szCs w:val="22"/>
        </w:rPr>
        <w:t>contado</w:t>
      </w:r>
      <w:r w:rsidRPr="00877CA0">
        <w:rPr>
          <w:rFonts w:ascii="Verdana" w:hAnsi="Verdana" w:cs="Arial"/>
          <w:spacing w:val="-11"/>
          <w:sz w:val="22"/>
          <w:szCs w:val="22"/>
        </w:rPr>
        <w:t xml:space="preserve"> </w:t>
      </w:r>
      <w:r w:rsidRPr="00877CA0">
        <w:rPr>
          <w:rFonts w:ascii="Verdana" w:hAnsi="Verdana" w:cs="Arial"/>
          <w:sz w:val="22"/>
          <w:szCs w:val="22"/>
        </w:rPr>
        <w:t>do</w:t>
      </w:r>
      <w:r w:rsidRPr="00877CA0">
        <w:rPr>
          <w:rFonts w:ascii="Verdana" w:hAnsi="Verdana" w:cs="Arial"/>
          <w:spacing w:val="-12"/>
          <w:sz w:val="22"/>
          <w:szCs w:val="22"/>
        </w:rPr>
        <w:t xml:space="preserve"> </w:t>
      </w:r>
      <w:r w:rsidRPr="00877CA0">
        <w:rPr>
          <w:rFonts w:ascii="Verdana" w:hAnsi="Verdana" w:cs="Arial"/>
          <w:sz w:val="22"/>
          <w:szCs w:val="22"/>
        </w:rPr>
        <w:t>recebimento</w:t>
      </w:r>
      <w:r w:rsidRPr="00877CA0">
        <w:rPr>
          <w:rFonts w:ascii="Verdana" w:hAnsi="Verdana" w:cs="Arial"/>
          <w:spacing w:val="-11"/>
          <w:sz w:val="22"/>
          <w:szCs w:val="22"/>
        </w:rPr>
        <w:t xml:space="preserve"> </w:t>
      </w:r>
      <w:r w:rsidRPr="00877CA0">
        <w:rPr>
          <w:rFonts w:ascii="Verdana" w:hAnsi="Verdana" w:cs="Arial"/>
          <w:sz w:val="22"/>
          <w:szCs w:val="22"/>
        </w:rPr>
        <w:t>dos</w:t>
      </w:r>
      <w:r w:rsidRPr="00877CA0">
        <w:rPr>
          <w:rFonts w:ascii="Verdana" w:hAnsi="Verdana" w:cs="Arial"/>
          <w:spacing w:val="-13"/>
          <w:sz w:val="22"/>
          <w:szCs w:val="22"/>
        </w:rPr>
        <w:t xml:space="preserve"> </w:t>
      </w:r>
      <w:r w:rsidRPr="00877CA0">
        <w:rPr>
          <w:rFonts w:ascii="Verdana" w:hAnsi="Verdana" w:cs="Arial"/>
          <w:sz w:val="22"/>
          <w:szCs w:val="22"/>
        </w:rPr>
        <w:t>autos.</w:t>
      </w:r>
    </w:p>
    <w:p w14:paraId="3B858EEF" w14:textId="77777777" w:rsidR="001F71A3" w:rsidRPr="00877CA0" w:rsidRDefault="001F71A3" w:rsidP="00213B42">
      <w:pPr>
        <w:pStyle w:val="PargrafodaLista"/>
        <w:widowControl w:val="0"/>
        <w:tabs>
          <w:tab w:val="left" w:pos="1795"/>
        </w:tabs>
        <w:autoSpaceDE w:val="0"/>
        <w:autoSpaceDN w:val="0"/>
        <w:ind w:left="0" w:right="89"/>
        <w:jc w:val="both"/>
        <w:rPr>
          <w:rFonts w:ascii="Verdana" w:hAnsi="Verdana" w:cs="Arial"/>
          <w:sz w:val="22"/>
          <w:szCs w:val="22"/>
        </w:rPr>
      </w:pPr>
      <w:r w:rsidRPr="00877CA0">
        <w:rPr>
          <w:rFonts w:ascii="Verdana" w:hAnsi="Verdana" w:cs="Arial"/>
          <w:spacing w:val="-2"/>
          <w:sz w:val="22"/>
          <w:szCs w:val="22"/>
        </w:rPr>
        <w:t>18.28 Caberá</w:t>
      </w:r>
      <w:r w:rsidRPr="00877CA0">
        <w:rPr>
          <w:rFonts w:ascii="Verdana" w:hAnsi="Verdana" w:cs="Arial"/>
          <w:spacing w:val="-15"/>
          <w:sz w:val="22"/>
          <w:szCs w:val="22"/>
        </w:rPr>
        <w:t xml:space="preserve"> </w:t>
      </w:r>
      <w:r w:rsidRPr="00877CA0">
        <w:rPr>
          <w:rFonts w:ascii="Verdana" w:hAnsi="Verdana" w:cs="Arial"/>
          <w:spacing w:val="-2"/>
          <w:sz w:val="22"/>
          <w:szCs w:val="22"/>
        </w:rPr>
        <w:t>a</w:t>
      </w:r>
      <w:r w:rsidRPr="00877CA0">
        <w:rPr>
          <w:rFonts w:ascii="Verdana" w:hAnsi="Verdana" w:cs="Arial"/>
          <w:spacing w:val="-14"/>
          <w:sz w:val="22"/>
          <w:szCs w:val="22"/>
        </w:rPr>
        <w:t xml:space="preserve"> </w:t>
      </w:r>
      <w:r w:rsidRPr="00877CA0">
        <w:rPr>
          <w:rFonts w:ascii="Verdana" w:hAnsi="Verdana" w:cs="Arial"/>
          <w:spacing w:val="-2"/>
          <w:sz w:val="22"/>
          <w:szCs w:val="22"/>
        </w:rPr>
        <w:t>apresentação</w:t>
      </w:r>
      <w:r w:rsidRPr="00877CA0">
        <w:rPr>
          <w:rFonts w:ascii="Verdana" w:hAnsi="Verdana" w:cs="Arial"/>
          <w:spacing w:val="-14"/>
          <w:sz w:val="22"/>
          <w:szCs w:val="22"/>
        </w:rPr>
        <w:t xml:space="preserve"> </w:t>
      </w:r>
      <w:r w:rsidRPr="00877CA0">
        <w:rPr>
          <w:rFonts w:ascii="Verdana" w:hAnsi="Verdana" w:cs="Arial"/>
          <w:spacing w:val="-2"/>
          <w:sz w:val="22"/>
          <w:szCs w:val="22"/>
        </w:rPr>
        <w:t>de</w:t>
      </w:r>
      <w:r w:rsidRPr="00877CA0">
        <w:rPr>
          <w:rFonts w:ascii="Verdana" w:hAnsi="Verdana" w:cs="Arial"/>
          <w:spacing w:val="-15"/>
          <w:sz w:val="22"/>
          <w:szCs w:val="22"/>
        </w:rPr>
        <w:t xml:space="preserve"> </w:t>
      </w:r>
      <w:r w:rsidRPr="00877CA0">
        <w:rPr>
          <w:rFonts w:ascii="Verdana" w:hAnsi="Verdana" w:cs="Arial"/>
          <w:spacing w:val="-2"/>
          <w:sz w:val="22"/>
          <w:szCs w:val="22"/>
        </w:rPr>
        <w:t>pedido</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14"/>
          <w:sz w:val="22"/>
          <w:szCs w:val="22"/>
        </w:rPr>
        <w:t xml:space="preserve"> </w:t>
      </w:r>
      <w:r w:rsidRPr="00877CA0">
        <w:rPr>
          <w:rFonts w:ascii="Verdana" w:hAnsi="Verdana" w:cs="Arial"/>
          <w:spacing w:val="-1"/>
          <w:sz w:val="22"/>
          <w:szCs w:val="22"/>
        </w:rPr>
        <w:t>reconsideração</w:t>
      </w:r>
      <w:r w:rsidRPr="00877CA0">
        <w:rPr>
          <w:rFonts w:ascii="Verdana" w:hAnsi="Verdana" w:cs="Arial"/>
          <w:spacing w:val="-14"/>
          <w:sz w:val="22"/>
          <w:szCs w:val="22"/>
        </w:rPr>
        <w:t xml:space="preserve"> </w:t>
      </w:r>
      <w:r w:rsidRPr="00877CA0">
        <w:rPr>
          <w:rFonts w:ascii="Verdana" w:hAnsi="Verdana" w:cs="Arial"/>
          <w:spacing w:val="-1"/>
          <w:sz w:val="22"/>
          <w:szCs w:val="22"/>
        </w:rPr>
        <w:t>da</w:t>
      </w:r>
      <w:r w:rsidRPr="00877CA0">
        <w:rPr>
          <w:rFonts w:ascii="Verdana" w:hAnsi="Verdana" w:cs="Arial"/>
          <w:spacing w:val="-15"/>
          <w:sz w:val="22"/>
          <w:szCs w:val="22"/>
        </w:rPr>
        <w:t xml:space="preserve"> </w:t>
      </w:r>
      <w:r w:rsidRPr="00877CA0">
        <w:rPr>
          <w:rFonts w:ascii="Verdana" w:hAnsi="Verdana" w:cs="Arial"/>
          <w:spacing w:val="-1"/>
          <w:sz w:val="22"/>
          <w:szCs w:val="22"/>
        </w:rPr>
        <w:t>aplicação</w:t>
      </w:r>
      <w:r w:rsidRPr="00877CA0">
        <w:rPr>
          <w:rFonts w:ascii="Verdana" w:hAnsi="Verdana" w:cs="Arial"/>
          <w:spacing w:val="-14"/>
          <w:sz w:val="22"/>
          <w:szCs w:val="22"/>
        </w:rPr>
        <w:t xml:space="preserve"> </w:t>
      </w:r>
      <w:r w:rsidRPr="00877CA0">
        <w:rPr>
          <w:rFonts w:ascii="Verdana" w:hAnsi="Verdana" w:cs="Arial"/>
          <w:spacing w:val="-1"/>
          <w:sz w:val="22"/>
          <w:szCs w:val="22"/>
        </w:rPr>
        <w:t>da</w:t>
      </w:r>
      <w:r w:rsidRPr="00877CA0">
        <w:rPr>
          <w:rFonts w:ascii="Verdana" w:hAnsi="Verdana" w:cs="Arial"/>
          <w:spacing w:val="-14"/>
          <w:sz w:val="22"/>
          <w:szCs w:val="22"/>
        </w:rPr>
        <w:t xml:space="preserve"> </w:t>
      </w:r>
      <w:r w:rsidRPr="00877CA0">
        <w:rPr>
          <w:rFonts w:ascii="Verdana" w:hAnsi="Verdana" w:cs="Arial"/>
          <w:spacing w:val="-1"/>
          <w:sz w:val="22"/>
          <w:szCs w:val="22"/>
        </w:rPr>
        <w:t>sanção</w:t>
      </w:r>
      <w:r w:rsidRPr="00877CA0">
        <w:rPr>
          <w:rFonts w:ascii="Verdana" w:hAnsi="Verdana" w:cs="Arial"/>
          <w:spacing w:val="-14"/>
          <w:sz w:val="22"/>
          <w:szCs w:val="22"/>
        </w:rPr>
        <w:t xml:space="preserve"> </w:t>
      </w:r>
      <w:r w:rsidRPr="00877CA0">
        <w:rPr>
          <w:rFonts w:ascii="Verdana" w:hAnsi="Verdana" w:cs="Arial"/>
          <w:spacing w:val="-1"/>
          <w:sz w:val="22"/>
          <w:szCs w:val="22"/>
        </w:rPr>
        <w:t>de</w:t>
      </w:r>
      <w:r w:rsidRPr="00877CA0">
        <w:rPr>
          <w:rFonts w:ascii="Verdana" w:hAnsi="Verdana" w:cs="Arial"/>
          <w:spacing w:val="-65"/>
          <w:sz w:val="22"/>
          <w:szCs w:val="22"/>
        </w:rPr>
        <w:t xml:space="preserve"> </w:t>
      </w:r>
      <w:r w:rsidRPr="00877CA0">
        <w:rPr>
          <w:rFonts w:ascii="Verdana" w:hAnsi="Verdana" w:cs="Arial"/>
          <w:sz w:val="22"/>
          <w:szCs w:val="22"/>
        </w:rPr>
        <w:t>declaração</w:t>
      </w:r>
      <w:r w:rsidRPr="00877CA0">
        <w:rPr>
          <w:rFonts w:ascii="Verdana" w:hAnsi="Verdana" w:cs="Arial"/>
          <w:spacing w:val="-12"/>
          <w:sz w:val="22"/>
          <w:szCs w:val="22"/>
        </w:rPr>
        <w:t xml:space="preserve"> </w:t>
      </w:r>
      <w:r w:rsidRPr="00877CA0">
        <w:rPr>
          <w:rFonts w:ascii="Verdana" w:hAnsi="Verdana" w:cs="Arial"/>
          <w:sz w:val="22"/>
          <w:szCs w:val="22"/>
        </w:rPr>
        <w:t>de</w:t>
      </w:r>
      <w:r w:rsidRPr="00877CA0">
        <w:rPr>
          <w:rFonts w:ascii="Verdana" w:hAnsi="Verdana" w:cs="Arial"/>
          <w:spacing w:val="-12"/>
          <w:sz w:val="22"/>
          <w:szCs w:val="22"/>
        </w:rPr>
        <w:t xml:space="preserve"> </w:t>
      </w:r>
      <w:r w:rsidRPr="00877CA0">
        <w:rPr>
          <w:rFonts w:ascii="Verdana" w:hAnsi="Verdana" w:cs="Arial"/>
          <w:sz w:val="22"/>
          <w:szCs w:val="22"/>
        </w:rPr>
        <w:t>inidoneidade</w:t>
      </w:r>
      <w:r w:rsidRPr="00877CA0">
        <w:rPr>
          <w:rFonts w:ascii="Verdana" w:hAnsi="Verdana" w:cs="Arial"/>
          <w:spacing w:val="-12"/>
          <w:sz w:val="22"/>
          <w:szCs w:val="22"/>
        </w:rPr>
        <w:t xml:space="preserve"> </w:t>
      </w:r>
      <w:r w:rsidRPr="00877CA0">
        <w:rPr>
          <w:rFonts w:ascii="Verdana" w:hAnsi="Verdana" w:cs="Arial"/>
          <w:sz w:val="22"/>
          <w:szCs w:val="22"/>
        </w:rPr>
        <w:t>para</w:t>
      </w:r>
      <w:r w:rsidRPr="00877CA0">
        <w:rPr>
          <w:rFonts w:ascii="Verdana" w:hAnsi="Verdana" w:cs="Arial"/>
          <w:spacing w:val="-11"/>
          <w:sz w:val="22"/>
          <w:szCs w:val="22"/>
        </w:rPr>
        <w:t xml:space="preserve"> </w:t>
      </w:r>
      <w:r w:rsidRPr="00877CA0">
        <w:rPr>
          <w:rFonts w:ascii="Verdana" w:hAnsi="Verdana" w:cs="Arial"/>
          <w:sz w:val="22"/>
          <w:szCs w:val="22"/>
        </w:rPr>
        <w:t>licitar</w:t>
      </w:r>
      <w:r w:rsidRPr="00877CA0">
        <w:rPr>
          <w:rFonts w:ascii="Verdana" w:hAnsi="Verdana" w:cs="Arial"/>
          <w:spacing w:val="-13"/>
          <w:sz w:val="22"/>
          <w:szCs w:val="22"/>
        </w:rPr>
        <w:t xml:space="preserve"> </w:t>
      </w:r>
      <w:r w:rsidRPr="00877CA0">
        <w:rPr>
          <w:rFonts w:ascii="Verdana" w:hAnsi="Verdana" w:cs="Arial"/>
          <w:sz w:val="22"/>
          <w:szCs w:val="22"/>
        </w:rPr>
        <w:t>ou</w:t>
      </w:r>
      <w:r w:rsidRPr="00877CA0">
        <w:rPr>
          <w:rFonts w:ascii="Verdana" w:hAnsi="Verdana" w:cs="Arial"/>
          <w:spacing w:val="-11"/>
          <w:sz w:val="22"/>
          <w:szCs w:val="22"/>
        </w:rPr>
        <w:t xml:space="preserve"> </w:t>
      </w:r>
      <w:r w:rsidRPr="00877CA0">
        <w:rPr>
          <w:rFonts w:ascii="Verdana" w:hAnsi="Verdana" w:cs="Arial"/>
          <w:sz w:val="22"/>
          <w:szCs w:val="22"/>
        </w:rPr>
        <w:t>contratar</w:t>
      </w:r>
      <w:r w:rsidRPr="00877CA0">
        <w:rPr>
          <w:rFonts w:ascii="Verdana" w:hAnsi="Verdana" w:cs="Arial"/>
          <w:spacing w:val="-13"/>
          <w:sz w:val="22"/>
          <w:szCs w:val="22"/>
        </w:rPr>
        <w:t xml:space="preserve"> </w:t>
      </w:r>
      <w:r w:rsidRPr="00877CA0">
        <w:rPr>
          <w:rFonts w:ascii="Verdana" w:hAnsi="Verdana" w:cs="Arial"/>
          <w:sz w:val="22"/>
          <w:szCs w:val="22"/>
        </w:rPr>
        <w:t>no</w:t>
      </w:r>
      <w:r w:rsidRPr="00877CA0">
        <w:rPr>
          <w:rFonts w:ascii="Verdana" w:hAnsi="Verdana" w:cs="Arial"/>
          <w:spacing w:val="-10"/>
          <w:sz w:val="22"/>
          <w:szCs w:val="22"/>
        </w:rPr>
        <w:t xml:space="preserve"> </w:t>
      </w:r>
      <w:r w:rsidRPr="00877CA0">
        <w:rPr>
          <w:rFonts w:ascii="Verdana" w:hAnsi="Verdana" w:cs="Arial"/>
          <w:sz w:val="22"/>
          <w:szCs w:val="22"/>
        </w:rPr>
        <w:t>prazo</w:t>
      </w:r>
      <w:r w:rsidRPr="00877CA0">
        <w:rPr>
          <w:rFonts w:ascii="Verdana" w:hAnsi="Verdana" w:cs="Arial"/>
          <w:spacing w:val="-12"/>
          <w:sz w:val="22"/>
          <w:szCs w:val="22"/>
        </w:rPr>
        <w:t xml:space="preserve"> </w:t>
      </w:r>
      <w:r w:rsidRPr="00877CA0">
        <w:rPr>
          <w:rFonts w:ascii="Verdana" w:hAnsi="Verdana" w:cs="Arial"/>
          <w:sz w:val="22"/>
          <w:szCs w:val="22"/>
        </w:rPr>
        <w:t>de</w:t>
      </w:r>
      <w:r w:rsidRPr="00877CA0">
        <w:rPr>
          <w:rFonts w:ascii="Verdana" w:hAnsi="Verdana" w:cs="Arial"/>
          <w:spacing w:val="-11"/>
          <w:sz w:val="22"/>
          <w:szCs w:val="22"/>
        </w:rPr>
        <w:t xml:space="preserve"> </w:t>
      </w:r>
      <w:r w:rsidRPr="00877CA0">
        <w:rPr>
          <w:rFonts w:ascii="Verdana" w:hAnsi="Verdana" w:cs="Arial"/>
          <w:sz w:val="22"/>
          <w:szCs w:val="22"/>
        </w:rPr>
        <w:t>15</w:t>
      </w:r>
      <w:r w:rsidRPr="00877CA0">
        <w:rPr>
          <w:rFonts w:ascii="Verdana" w:hAnsi="Verdana" w:cs="Arial"/>
          <w:spacing w:val="-10"/>
          <w:sz w:val="22"/>
          <w:szCs w:val="22"/>
        </w:rPr>
        <w:t xml:space="preserve"> </w:t>
      </w:r>
      <w:r w:rsidRPr="00877CA0">
        <w:rPr>
          <w:rFonts w:ascii="Verdana" w:hAnsi="Verdana" w:cs="Arial"/>
          <w:sz w:val="22"/>
          <w:szCs w:val="22"/>
        </w:rPr>
        <w:t>(quinze)</w:t>
      </w:r>
      <w:r w:rsidRPr="00877CA0">
        <w:rPr>
          <w:rFonts w:ascii="Verdana" w:hAnsi="Verdana" w:cs="Arial"/>
          <w:spacing w:val="-14"/>
          <w:sz w:val="22"/>
          <w:szCs w:val="22"/>
        </w:rPr>
        <w:t xml:space="preserve"> </w:t>
      </w:r>
      <w:r w:rsidRPr="00877CA0">
        <w:rPr>
          <w:rFonts w:ascii="Verdana" w:hAnsi="Verdana" w:cs="Arial"/>
          <w:sz w:val="22"/>
          <w:szCs w:val="22"/>
        </w:rPr>
        <w:t>dias</w:t>
      </w:r>
      <w:r w:rsidRPr="00877CA0">
        <w:rPr>
          <w:rFonts w:ascii="Verdana" w:hAnsi="Verdana" w:cs="Arial"/>
          <w:spacing w:val="-12"/>
          <w:sz w:val="22"/>
          <w:szCs w:val="22"/>
        </w:rPr>
        <w:t xml:space="preserve"> </w:t>
      </w:r>
      <w:r w:rsidRPr="00877CA0">
        <w:rPr>
          <w:rFonts w:ascii="Verdana" w:hAnsi="Verdana" w:cs="Arial"/>
          <w:sz w:val="22"/>
          <w:szCs w:val="22"/>
        </w:rPr>
        <w:t>úteis,</w:t>
      </w:r>
      <w:r w:rsidRPr="00877CA0">
        <w:rPr>
          <w:rFonts w:ascii="Verdana" w:hAnsi="Verdana" w:cs="Arial"/>
          <w:spacing w:val="-64"/>
          <w:sz w:val="22"/>
          <w:szCs w:val="22"/>
        </w:rPr>
        <w:t xml:space="preserve"> </w:t>
      </w:r>
      <w:r w:rsidRPr="00877CA0">
        <w:rPr>
          <w:rFonts w:ascii="Verdana" w:hAnsi="Verdana" w:cs="Arial"/>
          <w:sz w:val="22"/>
          <w:szCs w:val="22"/>
        </w:rPr>
        <w:t>contado da data da intimação, e decidido no prazo máximo de 20 (vinte) dias úteis,</w:t>
      </w:r>
      <w:r w:rsidRPr="00877CA0">
        <w:rPr>
          <w:rFonts w:ascii="Verdana" w:hAnsi="Verdana" w:cs="Arial"/>
          <w:spacing w:val="1"/>
          <w:sz w:val="22"/>
          <w:szCs w:val="22"/>
        </w:rPr>
        <w:t xml:space="preserve"> </w:t>
      </w:r>
      <w:r w:rsidRPr="00877CA0">
        <w:rPr>
          <w:rFonts w:ascii="Verdana" w:hAnsi="Verdana" w:cs="Arial"/>
          <w:sz w:val="22"/>
          <w:szCs w:val="22"/>
        </w:rPr>
        <w:t>contado</w:t>
      </w:r>
      <w:r w:rsidRPr="00877CA0">
        <w:rPr>
          <w:rFonts w:ascii="Verdana" w:hAnsi="Verdana" w:cs="Arial"/>
          <w:spacing w:val="-10"/>
          <w:sz w:val="22"/>
          <w:szCs w:val="22"/>
        </w:rPr>
        <w:t xml:space="preserve"> </w:t>
      </w:r>
      <w:r w:rsidRPr="00877CA0">
        <w:rPr>
          <w:rFonts w:ascii="Verdana" w:hAnsi="Verdana" w:cs="Arial"/>
          <w:sz w:val="22"/>
          <w:szCs w:val="22"/>
        </w:rPr>
        <w:t>do</w:t>
      </w:r>
      <w:r w:rsidRPr="00877CA0">
        <w:rPr>
          <w:rFonts w:ascii="Verdana" w:hAnsi="Verdana" w:cs="Arial"/>
          <w:spacing w:val="-10"/>
          <w:sz w:val="22"/>
          <w:szCs w:val="22"/>
        </w:rPr>
        <w:t xml:space="preserve"> </w:t>
      </w:r>
      <w:r w:rsidRPr="00877CA0">
        <w:rPr>
          <w:rFonts w:ascii="Verdana" w:hAnsi="Verdana" w:cs="Arial"/>
          <w:sz w:val="22"/>
          <w:szCs w:val="22"/>
        </w:rPr>
        <w:t>seu</w:t>
      </w:r>
      <w:r w:rsidRPr="00877CA0">
        <w:rPr>
          <w:rFonts w:ascii="Verdana" w:hAnsi="Verdana" w:cs="Arial"/>
          <w:spacing w:val="-10"/>
          <w:sz w:val="22"/>
          <w:szCs w:val="22"/>
        </w:rPr>
        <w:t xml:space="preserve"> </w:t>
      </w:r>
      <w:r w:rsidRPr="00877CA0">
        <w:rPr>
          <w:rFonts w:ascii="Verdana" w:hAnsi="Verdana" w:cs="Arial"/>
          <w:sz w:val="22"/>
          <w:szCs w:val="22"/>
        </w:rPr>
        <w:t>recebimento.</w:t>
      </w:r>
    </w:p>
    <w:p w14:paraId="0DC9307B" w14:textId="77777777" w:rsidR="001F71A3" w:rsidRPr="00877CA0" w:rsidRDefault="001F71A3" w:rsidP="00213B42">
      <w:pPr>
        <w:pStyle w:val="PargrafodaLista"/>
        <w:widowControl w:val="0"/>
        <w:tabs>
          <w:tab w:val="left" w:pos="1819"/>
        </w:tabs>
        <w:autoSpaceDE w:val="0"/>
        <w:autoSpaceDN w:val="0"/>
        <w:ind w:left="0" w:right="89"/>
        <w:jc w:val="both"/>
        <w:rPr>
          <w:rFonts w:ascii="Verdana" w:hAnsi="Verdana" w:cs="Arial"/>
          <w:sz w:val="22"/>
          <w:szCs w:val="22"/>
        </w:rPr>
      </w:pPr>
      <w:r w:rsidRPr="00877CA0">
        <w:rPr>
          <w:rFonts w:ascii="Verdana" w:hAnsi="Verdana" w:cs="Arial"/>
          <w:sz w:val="22"/>
          <w:szCs w:val="22"/>
        </w:rPr>
        <w:t>18.29 O recurso e o pedido de reconsideração terão efeito suspensivo do ato ou da</w:t>
      </w:r>
      <w:r w:rsidRPr="00877CA0">
        <w:rPr>
          <w:rFonts w:ascii="Verdana" w:hAnsi="Verdana" w:cs="Arial"/>
          <w:spacing w:val="1"/>
          <w:sz w:val="22"/>
          <w:szCs w:val="22"/>
        </w:rPr>
        <w:t xml:space="preserve"> </w:t>
      </w:r>
      <w:r w:rsidRPr="00877CA0">
        <w:rPr>
          <w:rFonts w:ascii="Verdana" w:hAnsi="Verdana" w:cs="Arial"/>
          <w:spacing w:val="-2"/>
          <w:sz w:val="22"/>
          <w:szCs w:val="22"/>
        </w:rPr>
        <w:t>decisão</w:t>
      </w:r>
      <w:r w:rsidRPr="00877CA0">
        <w:rPr>
          <w:rFonts w:ascii="Verdana" w:hAnsi="Verdana" w:cs="Arial"/>
          <w:spacing w:val="-12"/>
          <w:sz w:val="22"/>
          <w:szCs w:val="22"/>
        </w:rPr>
        <w:t xml:space="preserve"> </w:t>
      </w:r>
      <w:r w:rsidRPr="00877CA0">
        <w:rPr>
          <w:rFonts w:ascii="Verdana" w:hAnsi="Verdana" w:cs="Arial"/>
          <w:spacing w:val="-2"/>
          <w:sz w:val="22"/>
          <w:szCs w:val="22"/>
        </w:rPr>
        <w:t>recorrida</w:t>
      </w:r>
      <w:r w:rsidRPr="00877CA0">
        <w:rPr>
          <w:rFonts w:ascii="Verdana" w:hAnsi="Verdana" w:cs="Arial"/>
          <w:spacing w:val="-15"/>
          <w:sz w:val="22"/>
          <w:szCs w:val="22"/>
        </w:rPr>
        <w:t xml:space="preserve"> </w:t>
      </w:r>
      <w:r w:rsidRPr="00877CA0">
        <w:rPr>
          <w:rFonts w:ascii="Verdana" w:hAnsi="Verdana" w:cs="Arial"/>
          <w:spacing w:val="-2"/>
          <w:sz w:val="22"/>
          <w:szCs w:val="22"/>
        </w:rPr>
        <w:t>até</w:t>
      </w:r>
      <w:r w:rsidRPr="00877CA0">
        <w:rPr>
          <w:rFonts w:ascii="Verdana" w:hAnsi="Verdana" w:cs="Arial"/>
          <w:spacing w:val="-15"/>
          <w:sz w:val="22"/>
          <w:szCs w:val="22"/>
        </w:rPr>
        <w:t xml:space="preserve"> </w:t>
      </w:r>
      <w:r w:rsidRPr="00877CA0">
        <w:rPr>
          <w:rFonts w:ascii="Verdana" w:hAnsi="Verdana" w:cs="Arial"/>
          <w:spacing w:val="-2"/>
          <w:sz w:val="22"/>
          <w:szCs w:val="22"/>
        </w:rPr>
        <w:t>que</w:t>
      </w:r>
      <w:r w:rsidRPr="00877CA0">
        <w:rPr>
          <w:rFonts w:ascii="Verdana" w:hAnsi="Verdana" w:cs="Arial"/>
          <w:spacing w:val="-14"/>
          <w:sz w:val="22"/>
          <w:szCs w:val="22"/>
        </w:rPr>
        <w:t xml:space="preserve"> </w:t>
      </w:r>
      <w:r w:rsidRPr="00877CA0">
        <w:rPr>
          <w:rFonts w:ascii="Verdana" w:hAnsi="Verdana" w:cs="Arial"/>
          <w:spacing w:val="-1"/>
          <w:sz w:val="22"/>
          <w:szCs w:val="22"/>
        </w:rPr>
        <w:t>sobre</w:t>
      </w:r>
      <w:r w:rsidRPr="00877CA0">
        <w:rPr>
          <w:rFonts w:ascii="Verdana" w:hAnsi="Verdana" w:cs="Arial"/>
          <w:spacing w:val="-15"/>
          <w:sz w:val="22"/>
          <w:szCs w:val="22"/>
        </w:rPr>
        <w:t xml:space="preserve"> </w:t>
      </w:r>
      <w:r w:rsidRPr="00877CA0">
        <w:rPr>
          <w:rFonts w:ascii="Verdana" w:hAnsi="Verdana" w:cs="Arial"/>
          <w:spacing w:val="-1"/>
          <w:sz w:val="22"/>
          <w:szCs w:val="22"/>
        </w:rPr>
        <w:t>venha</w:t>
      </w:r>
      <w:r w:rsidRPr="00877CA0">
        <w:rPr>
          <w:rFonts w:ascii="Verdana" w:hAnsi="Verdana" w:cs="Arial"/>
          <w:spacing w:val="-15"/>
          <w:sz w:val="22"/>
          <w:szCs w:val="22"/>
        </w:rPr>
        <w:t xml:space="preserve"> </w:t>
      </w:r>
      <w:r w:rsidRPr="00877CA0">
        <w:rPr>
          <w:rFonts w:ascii="Verdana" w:hAnsi="Verdana" w:cs="Arial"/>
          <w:spacing w:val="-1"/>
          <w:sz w:val="22"/>
          <w:szCs w:val="22"/>
        </w:rPr>
        <w:t>decisão</w:t>
      </w:r>
      <w:r w:rsidRPr="00877CA0">
        <w:rPr>
          <w:rFonts w:ascii="Verdana" w:hAnsi="Verdana" w:cs="Arial"/>
          <w:spacing w:val="-14"/>
          <w:sz w:val="22"/>
          <w:szCs w:val="22"/>
        </w:rPr>
        <w:t xml:space="preserve"> </w:t>
      </w:r>
      <w:r w:rsidRPr="00877CA0">
        <w:rPr>
          <w:rFonts w:ascii="Verdana" w:hAnsi="Verdana" w:cs="Arial"/>
          <w:spacing w:val="-1"/>
          <w:sz w:val="22"/>
          <w:szCs w:val="22"/>
        </w:rPr>
        <w:t>final</w:t>
      </w:r>
      <w:r w:rsidRPr="00877CA0">
        <w:rPr>
          <w:rFonts w:ascii="Verdana" w:hAnsi="Verdana" w:cs="Arial"/>
          <w:spacing w:val="-16"/>
          <w:sz w:val="22"/>
          <w:szCs w:val="22"/>
        </w:rPr>
        <w:t xml:space="preserve"> </w:t>
      </w:r>
      <w:r w:rsidRPr="00877CA0">
        <w:rPr>
          <w:rFonts w:ascii="Verdana" w:hAnsi="Verdana" w:cs="Arial"/>
          <w:spacing w:val="-1"/>
          <w:sz w:val="22"/>
          <w:szCs w:val="22"/>
        </w:rPr>
        <w:t>da</w:t>
      </w:r>
      <w:r w:rsidRPr="00877CA0">
        <w:rPr>
          <w:rFonts w:ascii="Verdana" w:hAnsi="Verdana" w:cs="Arial"/>
          <w:spacing w:val="-14"/>
          <w:sz w:val="22"/>
          <w:szCs w:val="22"/>
        </w:rPr>
        <w:t xml:space="preserve"> </w:t>
      </w:r>
      <w:r w:rsidRPr="00877CA0">
        <w:rPr>
          <w:rFonts w:ascii="Verdana" w:hAnsi="Verdana" w:cs="Arial"/>
          <w:spacing w:val="-1"/>
          <w:sz w:val="22"/>
          <w:szCs w:val="22"/>
        </w:rPr>
        <w:t>autoridade</w:t>
      </w:r>
      <w:r w:rsidRPr="00877CA0">
        <w:rPr>
          <w:rFonts w:ascii="Verdana" w:hAnsi="Verdana" w:cs="Arial"/>
          <w:spacing w:val="-15"/>
          <w:sz w:val="22"/>
          <w:szCs w:val="22"/>
        </w:rPr>
        <w:t xml:space="preserve"> </w:t>
      </w:r>
      <w:r w:rsidRPr="00877CA0">
        <w:rPr>
          <w:rFonts w:ascii="Verdana" w:hAnsi="Verdana" w:cs="Arial"/>
          <w:spacing w:val="-1"/>
          <w:sz w:val="22"/>
          <w:szCs w:val="22"/>
        </w:rPr>
        <w:t>competente.</w:t>
      </w:r>
    </w:p>
    <w:p w14:paraId="7A55A75C" w14:textId="77777777" w:rsidR="001F71A3" w:rsidRPr="00877CA0" w:rsidRDefault="001F71A3" w:rsidP="00213B42">
      <w:pPr>
        <w:pStyle w:val="PargrafodaLista"/>
        <w:widowControl w:val="0"/>
        <w:tabs>
          <w:tab w:val="left" w:pos="1788"/>
        </w:tabs>
        <w:autoSpaceDE w:val="0"/>
        <w:autoSpaceDN w:val="0"/>
        <w:spacing w:before="1"/>
        <w:ind w:left="0" w:right="89"/>
        <w:jc w:val="both"/>
        <w:rPr>
          <w:rFonts w:ascii="Verdana" w:hAnsi="Verdana" w:cs="Arial"/>
          <w:sz w:val="22"/>
          <w:szCs w:val="22"/>
        </w:rPr>
      </w:pPr>
      <w:r w:rsidRPr="00877CA0">
        <w:rPr>
          <w:rFonts w:ascii="Verdana" w:hAnsi="Verdana" w:cs="Arial"/>
          <w:spacing w:val="-3"/>
          <w:sz w:val="22"/>
          <w:szCs w:val="22"/>
        </w:rPr>
        <w:t>18.30 A</w:t>
      </w:r>
      <w:r w:rsidRPr="00877CA0">
        <w:rPr>
          <w:rFonts w:ascii="Verdana" w:hAnsi="Verdana" w:cs="Arial"/>
          <w:spacing w:val="-13"/>
          <w:sz w:val="22"/>
          <w:szCs w:val="22"/>
        </w:rPr>
        <w:t xml:space="preserve"> </w:t>
      </w:r>
      <w:r w:rsidRPr="00877CA0">
        <w:rPr>
          <w:rFonts w:ascii="Verdana" w:hAnsi="Verdana" w:cs="Arial"/>
          <w:spacing w:val="-3"/>
          <w:sz w:val="22"/>
          <w:szCs w:val="22"/>
        </w:rPr>
        <w:t>aplicação</w:t>
      </w:r>
      <w:r w:rsidRPr="00877CA0">
        <w:rPr>
          <w:rFonts w:ascii="Verdana" w:hAnsi="Verdana" w:cs="Arial"/>
          <w:spacing w:val="-12"/>
          <w:sz w:val="22"/>
          <w:szCs w:val="22"/>
        </w:rPr>
        <w:t xml:space="preserve"> </w:t>
      </w:r>
      <w:r w:rsidRPr="00877CA0">
        <w:rPr>
          <w:rFonts w:ascii="Verdana" w:hAnsi="Verdana" w:cs="Arial"/>
          <w:spacing w:val="-3"/>
          <w:sz w:val="22"/>
          <w:szCs w:val="22"/>
        </w:rPr>
        <w:t>das</w:t>
      </w:r>
      <w:r w:rsidRPr="00877CA0">
        <w:rPr>
          <w:rFonts w:ascii="Verdana" w:hAnsi="Verdana" w:cs="Arial"/>
          <w:spacing w:val="-10"/>
          <w:sz w:val="22"/>
          <w:szCs w:val="22"/>
        </w:rPr>
        <w:t xml:space="preserve"> </w:t>
      </w:r>
      <w:r w:rsidRPr="00877CA0">
        <w:rPr>
          <w:rFonts w:ascii="Verdana" w:hAnsi="Verdana" w:cs="Arial"/>
          <w:spacing w:val="-3"/>
          <w:sz w:val="22"/>
          <w:szCs w:val="22"/>
        </w:rPr>
        <w:t>sanções</w:t>
      </w:r>
      <w:r w:rsidRPr="00877CA0">
        <w:rPr>
          <w:rFonts w:ascii="Verdana" w:hAnsi="Verdana" w:cs="Arial"/>
          <w:spacing w:val="-13"/>
          <w:sz w:val="22"/>
          <w:szCs w:val="22"/>
        </w:rPr>
        <w:t xml:space="preserve"> </w:t>
      </w:r>
      <w:r w:rsidRPr="00877CA0">
        <w:rPr>
          <w:rFonts w:ascii="Verdana" w:hAnsi="Verdana" w:cs="Arial"/>
          <w:spacing w:val="-3"/>
          <w:sz w:val="22"/>
          <w:szCs w:val="22"/>
        </w:rPr>
        <w:t>previstas</w:t>
      </w:r>
      <w:r w:rsidRPr="00877CA0">
        <w:rPr>
          <w:rFonts w:ascii="Verdana" w:hAnsi="Verdana" w:cs="Arial"/>
          <w:spacing w:val="-14"/>
          <w:sz w:val="22"/>
          <w:szCs w:val="22"/>
        </w:rPr>
        <w:t xml:space="preserve"> </w:t>
      </w:r>
      <w:r w:rsidRPr="00877CA0">
        <w:rPr>
          <w:rFonts w:ascii="Verdana" w:hAnsi="Verdana" w:cs="Arial"/>
          <w:spacing w:val="-3"/>
          <w:sz w:val="22"/>
          <w:szCs w:val="22"/>
        </w:rPr>
        <w:t>neste</w:t>
      </w:r>
      <w:r w:rsidRPr="00877CA0">
        <w:rPr>
          <w:rFonts w:ascii="Verdana" w:hAnsi="Verdana" w:cs="Arial"/>
          <w:spacing w:val="-12"/>
          <w:sz w:val="22"/>
          <w:szCs w:val="22"/>
        </w:rPr>
        <w:t xml:space="preserve"> </w:t>
      </w:r>
      <w:r w:rsidRPr="00877CA0">
        <w:rPr>
          <w:rFonts w:ascii="Verdana" w:hAnsi="Verdana" w:cs="Arial"/>
          <w:spacing w:val="-3"/>
          <w:sz w:val="22"/>
          <w:szCs w:val="22"/>
        </w:rPr>
        <w:t>edital</w:t>
      </w:r>
      <w:r w:rsidRPr="00877CA0">
        <w:rPr>
          <w:rFonts w:ascii="Verdana" w:hAnsi="Verdana" w:cs="Arial"/>
          <w:spacing w:val="-13"/>
          <w:sz w:val="22"/>
          <w:szCs w:val="22"/>
        </w:rPr>
        <w:t xml:space="preserve"> </w:t>
      </w:r>
      <w:r w:rsidRPr="00877CA0">
        <w:rPr>
          <w:rFonts w:ascii="Verdana" w:hAnsi="Verdana" w:cs="Arial"/>
          <w:spacing w:val="-3"/>
          <w:sz w:val="22"/>
          <w:szCs w:val="22"/>
        </w:rPr>
        <w:t>não</w:t>
      </w:r>
      <w:r w:rsidRPr="00877CA0">
        <w:rPr>
          <w:rFonts w:ascii="Verdana" w:hAnsi="Verdana" w:cs="Arial"/>
          <w:spacing w:val="-12"/>
          <w:sz w:val="22"/>
          <w:szCs w:val="22"/>
        </w:rPr>
        <w:t xml:space="preserve"> </w:t>
      </w:r>
      <w:r w:rsidRPr="00877CA0">
        <w:rPr>
          <w:rFonts w:ascii="Verdana" w:hAnsi="Verdana" w:cs="Arial"/>
          <w:spacing w:val="-3"/>
          <w:sz w:val="22"/>
          <w:szCs w:val="22"/>
        </w:rPr>
        <w:t>exclui,</w:t>
      </w:r>
      <w:r w:rsidRPr="00877CA0">
        <w:rPr>
          <w:rFonts w:ascii="Verdana" w:hAnsi="Verdana" w:cs="Arial"/>
          <w:spacing w:val="-12"/>
          <w:sz w:val="22"/>
          <w:szCs w:val="22"/>
        </w:rPr>
        <w:t xml:space="preserve"> </w:t>
      </w:r>
      <w:r w:rsidRPr="00877CA0">
        <w:rPr>
          <w:rFonts w:ascii="Verdana" w:hAnsi="Verdana" w:cs="Arial"/>
          <w:spacing w:val="-3"/>
          <w:sz w:val="22"/>
          <w:szCs w:val="22"/>
        </w:rPr>
        <w:t>em</w:t>
      </w:r>
      <w:r w:rsidRPr="00877CA0">
        <w:rPr>
          <w:rFonts w:ascii="Verdana" w:hAnsi="Verdana" w:cs="Arial"/>
          <w:spacing w:val="-9"/>
          <w:sz w:val="22"/>
          <w:szCs w:val="22"/>
        </w:rPr>
        <w:t xml:space="preserve"> </w:t>
      </w:r>
      <w:r w:rsidRPr="00877CA0">
        <w:rPr>
          <w:rFonts w:ascii="Verdana" w:hAnsi="Verdana" w:cs="Arial"/>
          <w:spacing w:val="-3"/>
          <w:sz w:val="22"/>
          <w:szCs w:val="22"/>
        </w:rPr>
        <w:t>hipótese</w:t>
      </w:r>
      <w:r w:rsidRPr="00877CA0">
        <w:rPr>
          <w:rFonts w:ascii="Verdana" w:hAnsi="Verdana" w:cs="Arial"/>
          <w:spacing w:val="-12"/>
          <w:sz w:val="22"/>
          <w:szCs w:val="22"/>
        </w:rPr>
        <w:t xml:space="preserve"> </w:t>
      </w:r>
      <w:r w:rsidRPr="00877CA0">
        <w:rPr>
          <w:rFonts w:ascii="Verdana" w:hAnsi="Verdana" w:cs="Arial"/>
          <w:spacing w:val="-2"/>
          <w:sz w:val="22"/>
          <w:szCs w:val="22"/>
        </w:rPr>
        <w:t>alguma,</w:t>
      </w:r>
      <w:r w:rsidRPr="00877CA0">
        <w:rPr>
          <w:rFonts w:ascii="Verdana" w:hAnsi="Verdana" w:cs="Arial"/>
          <w:spacing w:val="-12"/>
          <w:sz w:val="22"/>
          <w:szCs w:val="22"/>
        </w:rPr>
        <w:t xml:space="preserve"> </w:t>
      </w:r>
      <w:r w:rsidRPr="00877CA0">
        <w:rPr>
          <w:rFonts w:ascii="Verdana" w:hAnsi="Verdana" w:cs="Arial"/>
          <w:spacing w:val="-2"/>
          <w:sz w:val="22"/>
          <w:szCs w:val="22"/>
        </w:rPr>
        <w:t>a</w:t>
      </w:r>
      <w:r w:rsidRPr="00877CA0">
        <w:rPr>
          <w:rFonts w:ascii="Verdana" w:hAnsi="Verdana" w:cs="Arial"/>
          <w:spacing w:val="-64"/>
          <w:sz w:val="22"/>
          <w:szCs w:val="22"/>
        </w:rPr>
        <w:t xml:space="preserve"> </w:t>
      </w:r>
      <w:r w:rsidRPr="00877CA0">
        <w:rPr>
          <w:rFonts w:ascii="Verdana" w:hAnsi="Verdana" w:cs="Arial"/>
          <w:sz w:val="22"/>
          <w:szCs w:val="22"/>
        </w:rPr>
        <w:t>obrigação</w:t>
      </w:r>
      <w:r w:rsidRPr="00877CA0">
        <w:rPr>
          <w:rFonts w:ascii="Verdana" w:hAnsi="Verdana" w:cs="Arial"/>
          <w:spacing w:val="-12"/>
          <w:sz w:val="22"/>
          <w:szCs w:val="22"/>
        </w:rPr>
        <w:t xml:space="preserve"> </w:t>
      </w:r>
      <w:r w:rsidRPr="00877CA0">
        <w:rPr>
          <w:rFonts w:ascii="Verdana" w:hAnsi="Verdana" w:cs="Arial"/>
          <w:sz w:val="22"/>
          <w:szCs w:val="22"/>
        </w:rPr>
        <w:t>de</w:t>
      </w:r>
      <w:r w:rsidRPr="00877CA0">
        <w:rPr>
          <w:rFonts w:ascii="Verdana" w:hAnsi="Verdana" w:cs="Arial"/>
          <w:spacing w:val="-8"/>
          <w:sz w:val="22"/>
          <w:szCs w:val="22"/>
        </w:rPr>
        <w:t xml:space="preserve"> </w:t>
      </w:r>
      <w:r w:rsidRPr="00877CA0">
        <w:rPr>
          <w:rFonts w:ascii="Verdana" w:hAnsi="Verdana" w:cs="Arial"/>
          <w:sz w:val="22"/>
          <w:szCs w:val="22"/>
        </w:rPr>
        <w:t>reparação</w:t>
      </w:r>
      <w:r w:rsidRPr="00877CA0">
        <w:rPr>
          <w:rFonts w:ascii="Verdana" w:hAnsi="Verdana" w:cs="Arial"/>
          <w:spacing w:val="-9"/>
          <w:sz w:val="22"/>
          <w:szCs w:val="22"/>
        </w:rPr>
        <w:t xml:space="preserve"> </w:t>
      </w:r>
      <w:r w:rsidRPr="00877CA0">
        <w:rPr>
          <w:rFonts w:ascii="Verdana" w:hAnsi="Verdana" w:cs="Arial"/>
          <w:sz w:val="22"/>
          <w:szCs w:val="22"/>
        </w:rPr>
        <w:t>integral</w:t>
      </w:r>
      <w:r w:rsidRPr="00877CA0">
        <w:rPr>
          <w:rFonts w:ascii="Verdana" w:hAnsi="Verdana" w:cs="Arial"/>
          <w:spacing w:val="-12"/>
          <w:sz w:val="22"/>
          <w:szCs w:val="22"/>
        </w:rPr>
        <w:t xml:space="preserve"> </w:t>
      </w:r>
      <w:r w:rsidRPr="00877CA0">
        <w:rPr>
          <w:rFonts w:ascii="Verdana" w:hAnsi="Verdana" w:cs="Arial"/>
          <w:sz w:val="22"/>
          <w:szCs w:val="22"/>
        </w:rPr>
        <w:t>dos</w:t>
      </w:r>
      <w:r w:rsidRPr="00877CA0">
        <w:rPr>
          <w:rFonts w:ascii="Verdana" w:hAnsi="Verdana" w:cs="Arial"/>
          <w:spacing w:val="-13"/>
          <w:sz w:val="22"/>
          <w:szCs w:val="22"/>
        </w:rPr>
        <w:t xml:space="preserve"> </w:t>
      </w:r>
      <w:r w:rsidRPr="00877CA0">
        <w:rPr>
          <w:rFonts w:ascii="Verdana" w:hAnsi="Verdana" w:cs="Arial"/>
          <w:sz w:val="22"/>
          <w:szCs w:val="22"/>
        </w:rPr>
        <w:t>danos</w:t>
      </w:r>
      <w:r w:rsidRPr="00877CA0">
        <w:rPr>
          <w:rFonts w:ascii="Verdana" w:hAnsi="Verdana" w:cs="Arial"/>
          <w:spacing w:val="-9"/>
          <w:sz w:val="22"/>
          <w:szCs w:val="22"/>
        </w:rPr>
        <w:t xml:space="preserve"> </w:t>
      </w:r>
      <w:r w:rsidRPr="00877CA0">
        <w:rPr>
          <w:rFonts w:ascii="Verdana" w:hAnsi="Verdana" w:cs="Arial"/>
          <w:sz w:val="22"/>
          <w:szCs w:val="22"/>
        </w:rPr>
        <w:t>causados.</w:t>
      </w:r>
    </w:p>
    <w:p w14:paraId="43027BF8" w14:textId="77777777" w:rsidR="001F71A3" w:rsidRPr="00877CA0" w:rsidRDefault="001F71A3" w:rsidP="001F71A3">
      <w:pPr>
        <w:pStyle w:val="PargrafodaLista"/>
        <w:widowControl w:val="0"/>
        <w:tabs>
          <w:tab w:val="left" w:pos="1788"/>
        </w:tabs>
        <w:autoSpaceDE w:val="0"/>
        <w:autoSpaceDN w:val="0"/>
        <w:spacing w:before="1"/>
        <w:ind w:left="426" w:right="89"/>
        <w:jc w:val="both"/>
        <w:rPr>
          <w:rFonts w:ascii="Verdana" w:hAnsi="Verdana" w:cs="Arial"/>
          <w:sz w:val="22"/>
          <w:szCs w:val="22"/>
        </w:rPr>
      </w:pPr>
    </w:p>
    <w:p w14:paraId="515AA332" w14:textId="77777777" w:rsidR="001F71A3" w:rsidRPr="00213B42" w:rsidRDefault="001F71A3" w:rsidP="00213B42">
      <w:pPr>
        <w:pStyle w:val="Ttulo2"/>
        <w:keepNext w:val="0"/>
        <w:widowControl w:val="0"/>
        <w:tabs>
          <w:tab w:val="left" w:pos="1485"/>
        </w:tabs>
        <w:autoSpaceDE w:val="0"/>
        <w:autoSpaceDN w:val="0"/>
        <w:jc w:val="both"/>
        <w:rPr>
          <w:rFonts w:ascii="Verdana" w:hAnsi="Verdana" w:cs="Arial"/>
          <w:b/>
          <w:bCs/>
          <w:sz w:val="22"/>
          <w:szCs w:val="22"/>
        </w:rPr>
      </w:pPr>
      <w:r w:rsidRPr="00213B42">
        <w:rPr>
          <w:rFonts w:ascii="Verdana" w:hAnsi="Verdana" w:cs="Arial"/>
          <w:b/>
          <w:bCs/>
          <w:sz w:val="22"/>
          <w:szCs w:val="22"/>
        </w:rPr>
        <w:lastRenderedPageBreak/>
        <w:t>19- DOS</w:t>
      </w:r>
      <w:r w:rsidRPr="00213B42">
        <w:rPr>
          <w:rFonts w:ascii="Verdana" w:hAnsi="Verdana" w:cs="Arial"/>
          <w:b/>
          <w:bCs/>
          <w:spacing w:val="-5"/>
          <w:sz w:val="22"/>
          <w:szCs w:val="22"/>
        </w:rPr>
        <w:t xml:space="preserve"> </w:t>
      </w:r>
      <w:r w:rsidRPr="00213B42">
        <w:rPr>
          <w:rFonts w:ascii="Verdana" w:hAnsi="Verdana" w:cs="Arial"/>
          <w:b/>
          <w:bCs/>
          <w:sz w:val="22"/>
          <w:szCs w:val="22"/>
        </w:rPr>
        <w:t>CASOS</w:t>
      </w:r>
      <w:r w:rsidRPr="00213B42">
        <w:rPr>
          <w:rFonts w:ascii="Verdana" w:hAnsi="Verdana" w:cs="Arial"/>
          <w:b/>
          <w:bCs/>
          <w:spacing w:val="-1"/>
          <w:sz w:val="22"/>
          <w:szCs w:val="22"/>
        </w:rPr>
        <w:t xml:space="preserve"> </w:t>
      </w:r>
      <w:r w:rsidRPr="00213B42">
        <w:rPr>
          <w:rFonts w:ascii="Verdana" w:hAnsi="Verdana" w:cs="Arial"/>
          <w:b/>
          <w:bCs/>
          <w:sz w:val="22"/>
          <w:szCs w:val="22"/>
        </w:rPr>
        <w:t>OMISSOS</w:t>
      </w:r>
    </w:p>
    <w:p w14:paraId="1D33A7A8" w14:textId="77777777" w:rsidR="001F71A3" w:rsidRPr="00877CA0" w:rsidRDefault="001F71A3" w:rsidP="00213B42">
      <w:pPr>
        <w:pStyle w:val="Corpodetexto"/>
        <w:ind w:right="89"/>
        <w:jc w:val="both"/>
        <w:rPr>
          <w:rFonts w:ascii="Verdana" w:hAnsi="Verdana" w:cs="Arial"/>
          <w:sz w:val="22"/>
          <w:szCs w:val="22"/>
        </w:rPr>
      </w:pPr>
      <w:r w:rsidRPr="00877CA0">
        <w:rPr>
          <w:rFonts w:ascii="Verdana" w:hAnsi="Verdana" w:cs="Arial"/>
          <w:sz w:val="22"/>
          <w:szCs w:val="22"/>
        </w:rPr>
        <w:t>Os</w:t>
      </w:r>
      <w:r w:rsidRPr="00877CA0">
        <w:rPr>
          <w:rFonts w:ascii="Verdana" w:hAnsi="Verdana" w:cs="Arial"/>
          <w:spacing w:val="-10"/>
          <w:sz w:val="22"/>
          <w:szCs w:val="22"/>
        </w:rPr>
        <w:t xml:space="preserve"> </w:t>
      </w:r>
      <w:r w:rsidRPr="00877CA0">
        <w:rPr>
          <w:rFonts w:ascii="Verdana" w:hAnsi="Verdana" w:cs="Arial"/>
          <w:sz w:val="22"/>
          <w:szCs w:val="22"/>
        </w:rPr>
        <w:t>casos</w:t>
      </w:r>
      <w:r w:rsidRPr="00877CA0">
        <w:rPr>
          <w:rFonts w:ascii="Verdana" w:hAnsi="Verdana" w:cs="Arial"/>
          <w:spacing w:val="-11"/>
          <w:sz w:val="22"/>
          <w:szCs w:val="22"/>
        </w:rPr>
        <w:t xml:space="preserve"> </w:t>
      </w:r>
      <w:r w:rsidRPr="00877CA0">
        <w:rPr>
          <w:rFonts w:ascii="Verdana" w:hAnsi="Verdana" w:cs="Arial"/>
          <w:sz w:val="22"/>
          <w:szCs w:val="22"/>
        </w:rPr>
        <w:t>omissos</w:t>
      </w:r>
      <w:r w:rsidRPr="00877CA0">
        <w:rPr>
          <w:rFonts w:ascii="Verdana" w:hAnsi="Verdana" w:cs="Arial"/>
          <w:spacing w:val="-11"/>
          <w:sz w:val="22"/>
          <w:szCs w:val="22"/>
        </w:rPr>
        <w:t xml:space="preserve"> </w:t>
      </w:r>
      <w:r w:rsidRPr="00877CA0">
        <w:rPr>
          <w:rFonts w:ascii="Verdana" w:hAnsi="Verdana" w:cs="Arial"/>
          <w:sz w:val="22"/>
          <w:szCs w:val="22"/>
        </w:rPr>
        <w:t>serão</w:t>
      </w:r>
      <w:r w:rsidRPr="00877CA0">
        <w:rPr>
          <w:rFonts w:ascii="Verdana" w:hAnsi="Verdana" w:cs="Arial"/>
          <w:spacing w:val="-8"/>
          <w:sz w:val="22"/>
          <w:szCs w:val="22"/>
        </w:rPr>
        <w:t xml:space="preserve"> </w:t>
      </w:r>
      <w:r w:rsidRPr="00877CA0">
        <w:rPr>
          <w:rFonts w:ascii="Verdana" w:hAnsi="Verdana" w:cs="Arial"/>
          <w:sz w:val="22"/>
          <w:szCs w:val="22"/>
        </w:rPr>
        <w:t>decididos</w:t>
      </w:r>
      <w:r w:rsidRPr="00877CA0">
        <w:rPr>
          <w:rFonts w:ascii="Verdana" w:hAnsi="Verdana" w:cs="Arial"/>
          <w:spacing w:val="-11"/>
          <w:sz w:val="22"/>
          <w:szCs w:val="22"/>
        </w:rPr>
        <w:t xml:space="preserve"> </w:t>
      </w:r>
      <w:r w:rsidRPr="00877CA0">
        <w:rPr>
          <w:rFonts w:ascii="Verdana" w:hAnsi="Verdana" w:cs="Arial"/>
          <w:sz w:val="22"/>
          <w:szCs w:val="22"/>
        </w:rPr>
        <w:t>pelo</w:t>
      </w:r>
      <w:r w:rsidRPr="00877CA0">
        <w:rPr>
          <w:rFonts w:ascii="Verdana" w:hAnsi="Verdana" w:cs="Arial"/>
          <w:spacing w:val="-8"/>
          <w:sz w:val="22"/>
          <w:szCs w:val="22"/>
        </w:rPr>
        <w:t xml:space="preserve"> </w:t>
      </w:r>
      <w:r w:rsidRPr="00877CA0">
        <w:rPr>
          <w:rFonts w:ascii="Verdana" w:hAnsi="Verdana" w:cs="Arial"/>
          <w:sz w:val="22"/>
          <w:szCs w:val="22"/>
        </w:rPr>
        <w:t>contratante,</w:t>
      </w:r>
      <w:r w:rsidRPr="00877CA0">
        <w:rPr>
          <w:rFonts w:ascii="Verdana" w:hAnsi="Verdana" w:cs="Arial"/>
          <w:spacing w:val="-6"/>
          <w:sz w:val="22"/>
          <w:szCs w:val="22"/>
        </w:rPr>
        <w:t xml:space="preserve"> </w:t>
      </w:r>
      <w:r w:rsidRPr="00877CA0">
        <w:rPr>
          <w:rFonts w:ascii="Verdana" w:hAnsi="Verdana" w:cs="Arial"/>
          <w:sz w:val="22"/>
          <w:szCs w:val="22"/>
        </w:rPr>
        <w:t>segundo</w:t>
      </w:r>
      <w:r w:rsidRPr="00877CA0">
        <w:rPr>
          <w:rFonts w:ascii="Verdana" w:hAnsi="Verdana" w:cs="Arial"/>
          <w:spacing w:val="-7"/>
          <w:sz w:val="22"/>
          <w:szCs w:val="22"/>
        </w:rPr>
        <w:t xml:space="preserve"> </w:t>
      </w:r>
      <w:r w:rsidRPr="00877CA0">
        <w:rPr>
          <w:rFonts w:ascii="Verdana" w:hAnsi="Verdana" w:cs="Arial"/>
          <w:sz w:val="22"/>
          <w:szCs w:val="22"/>
        </w:rPr>
        <w:t>as</w:t>
      </w:r>
      <w:r w:rsidRPr="00877CA0">
        <w:rPr>
          <w:rFonts w:ascii="Verdana" w:hAnsi="Verdana" w:cs="Arial"/>
          <w:spacing w:val="-9"/>
          <w:sz w:val="22"/>
          <w:szCs w:val="22"/>
        </w:rPr>
        <w:t xml:space="preserve"> </w:t>
      </w:r>
      <w:r w:rsidRPr="00877CA0">
        <w:rPr>
          <w:rFonts w:ascii="Verdana" w:hAnsi="Verdana" w:cs="Arial"/>
          <w:sz w:val="22"/>
          <w:szCs w:val="22"/>
        </w:rPr>
        <w:t>disposições</w:t>
      </w:r>
      <w:r w:rsidRPr="00877CA0">
        <w:rPr>
          <w:rFonts w:ascii="Verdana" w:hAnsi="Verdana" w:cs="Arial"/>
          <w:spacing w:val="-9"/>
          <w:sz w:val="22"/>
          <w:szCs w:val="22"/>
        </w:rPr>
        <w:t xml:space="preserve"> </w:t>
      </w:r>
      <w:r w:rsidRPr="00877CA0">
        <w:rPr>
          <w:rFonts w:ascii="Verdana" w:hAnsi="Verdana" w:cs="Arial"/>
          <w:sz w:val="22"/>
          <w:szCs w:val="22"/>
        </w:rPr>
        <w:t>contidas</w:t>
      </w:r>
      <w:r w:rsidRPr="00877CA0">
        <w:rPr>
          <w:rFonts w:ascii="Verdana" w:hAnsi="Verdana" w:cs="Arial"/>
          <w:spacing w:val="-64"/>
          <w:sz w:val="22"/>
          <w:szCs w:val="22"/>
        </w:rPr>
        <w:t xml:space="preserve"> </w:t>
      </w:r>
      <w:r w:rsidRPr="00877CA0">
        <w:rPr>
          <w:rFonts w:ascii="Verdana" w:hAnsi="Verdana" w:cs="Arial"/>
          <w:sz w:val="22"/>
          <w:szCs w:val="22"/>
        </w:rPr>
        <w:t xml:space="preserve">na </w:t>
      </w:r>
      <w:r w:rsidRPr="00877CA0">
        <w:rPr>
          <w:rFonts w:ascii="Verdana" w:hAnsi="Verdana" w:cs="Arial"/>
          <w:color w:val="000080"/>
          <w:sz w:val="22"/>
          <w:szCs w:val="22"/>
          <w:u w:val="single" w:color="000080"/>
        </w:rPr>
        <w:t>Lei nº 14.133, de 2021</w:t>
      </w:r>
      <w:r w:rsidRPr="00877CA0">
        <w:rPr>
          <w:rFonts w:ascii="Verdana" w:hAnsi="Verdana" w:cs="Arial"/>
          <w:sz w:val="22"/>
          <w:szCs w:val="22"/>
        </w:rPr>
        <w:t>, e demais normas federais aplicáveis e, subsidiariamente,</w:t>
      </w:r>
      <w:r w:rsidRPr="00877CA0">
        <w:rPr>
          <w:rFonts w:ascii="Verdana" w:hAnsi="Verdana" w:cs="Arial"/>
          <w:spacing w:val="1"/>
          <w:sz w:val="22"/>
          <w:szCs w:val="22"/>
        </w:rPr>
        <w:t xml:space="preserve"> </w:t>
      </w:r>
      <w:r w:rsidRPr="00877CA0">
        <w:rPr>
          <w:rFonts w:ascii="Verdana" w:hAnsi="Verdana" w:cs="Arial"/>
          <w:sz w:val="22"/>
          <w:szCs w:val="22"/>
        </w:rPr>
        <w:t xml:space="preserve">segundo as disposições contidas na </w:t>
      </w:r>
      <w:r w:rsidRPr="00877CA0">
        <w:rPr>
          <w:rFonts w:ascii="Verdana" w:hAnsi="Verdana" w:cs="Arial"/>
          <w:color w:val="000080"/>
          <w:sz w:val="22"/>
          <w:szCs w:val="22"/>
          <w:u w:val="single" w:color="000080"/>
        </w:rPr>
        <w:t>Lei nº 8.078, de 1990 – Código de Defesa do</w:t>
      </w:r>
      <w:r w:rsidRPr="00877CA0">
        <w:rPr>
          <w:rFonts w:ascii="Verdana" w:hAnsi="Verdana" w:cs="Arial"/>
          <w:color w:val="000080"/>
          <w:spacing w:val="1"/>
          <w:sz w:val="22"/>
          <w:szCs w:val="22"/>
        </w:rPr>
        <w:t xml:space="preserve"> </w:t>
      </w:r>
      <w:r w:rsidRPr="00877CA0">
        <w:rPr>
          <w:rFonts w:ascii="Verdana" w:hAnsi="Verdana" w:cs="Arial"/>
          <w:color w:val="000080"/>
          <w:sz w:val="22"/>
          <w:szCs w:val="22"/>
          <w:u w:val="single" w:color="000080"/>
        </w:rPr>
        <w:t>Consumidor</w:t>
      </w:r>
      <w:r w:rsidRPr="00877CA0">
        <w:rPr>
          <w:rFonts w:ascii="Verdana" w:hAnsi="Verdana" w:cs="Arial"/>
          <w:color w:val="000080"/>
          <w:spacing w:val="-3"/>
          <w:sz w:val="22"/>
          <w:szCs w:val="22"/>
        </w:rPr>
        <w:t xml:space="preserve"> </w:t>
      </w:r>
      <w:r w:rsidRPr="00877CA0">
        <w:rPr>
          <w:rFonts w:ascii="Verdana" w:hAnsi="Verdana" w:cs="Arial"/>
          <w:sz w:val="22"/>
          <w:szCs w:val="22"/>
        </w:rPr>
        <w:t>–</w:t>
      </w:r>
      <w:r w:rsidRPr="00877CA0">
        <w:rPr>
          <w:rFonts w:ascii="Verdana" w:hAnsi="Verdana" w:cs="Arial"/>
          <w:spacing w:val="-4"/>
          <w:sz w:val="22"/>
          <w:szCs w:val="22"/>
        </w:rPr>
        <w:t xml:space="preserve"> </w:t>
      </w:r>
      <w:r w:rsidRPr="00877CA0">
        <w:rPr>
          <w:rFonts w:ascii="Verdana" w:hAnsi="Verdana" w:cs="Arial"/>
          <w:sz w:val="22"/>
          <w:szCs w:val="22"/>
        </w:rPr>
        <w:t>e</w:t>
      </w:r>
      <w:r w:rsidRPr="00877CA0">
        <w:rPr>
          <w:rFonts w:ascii="Verdana" w:hAnsi="Verdana" w:cs="Arial"/>
          <w:spacing w:val="-1"/>
          <w:sz w:val="22"/>
          <w:szCs w:val="22"/>
        </w:rPr>
        <w:t xml:space="preserve"> </w:t>
      </w:r>
      <w:r w:rsidRPr="00877CA0">
        <w:rPr>
          <w:rFonts w:ascii="Verdana" w:hAnsi="Verdana" w:cs="Arial"/>
          <w:sz w:val="22"/>
          <w:szCs w:val="22"/>
        </w:rPr>
        <w:t>normas e</w:t>
      </w:r>
      <w:r w:rsidRPr="00877CA0">
        <w:rPr>
          <w:rFonts w:ascii="Verdana" w:hAnsi="Verdana" w:cs="Arial"/>
          <w:spacing w:val="6"/>
          <w:sz w:val="22"/>
          <w:szCs w:val="22"/>
        </w:rPr>
        <w:t xml:space="preserve"> </w:t>
      </w:r>
      <w:r w:rsidRPr="00877CA0">
        <w:rPr>
          <w:rFonts w:ascii="Verdana" w:hAnsi="Verdana" w:cs="Arial"/>
          <w:sz w:val="22"/>
          <w:szCs w:val="22"/>
        </w:rPr>
        <w:t>princípios gerais dos contratos.</w:t>
      </w:r>
    </w:p>
    <w:p w14:paraId="61B3A07C" w14:textId="77777777" w:rsidR="001F71A3" w:rsidRPr="00877CA0" w:rsidRDefault="001F71A3" w:rsidP="001F71A3">
      <w:pPr>
        <w:pStyle w:val="Corpodetexto"/>
        <w:ind w:left="426" w:right="89"/>
        <w:jc w:val="both"/>
        <w:rPr>
          <w:rFonts w:ascii="Verdana" w:hAnsi="Verdana" w:cs="Arial"/>
          <w:sz w:val="22"/>
          <w:szCs w:val="22"/>
        </w:rPr>
      </w:pPr>
    </w:p>
    <w:p w14:paraId="4320A7B0" w14:textId="77777777" w:rsidR="001F71A3" w:rsidRPr="00213B42" w:rsidRDefault="001F71A3" w:rsidP="00213B42">
      <w:pPr>
        <w:pStyle w:val="Ttulo2"/>
        <w:keepNext w:val="0"/>
        <w:widowControl w:val="0"/>
        <w:tabs>
          <w:tab w:val="left" w:pos="1510"/>
        </w:tabs>
        <w:autoSpaceDE w:val="0"/>
        <w:autoSpaceDN w:val="0"/>
        <w:jc w:val="left"/>
        <w:rPr>
          <w:rFonts w:ascii="Verdana" w:hAnsi="Verdana" w:cs="Arial"/>
          <w:b/>
          <w:bCs/>
          <w:sz w:val="22"/>
          <w:szCs w:val="22"/>
        </w:rPr>
      </w:pPr>
      <w:r w:rsidRPr="00213B42">
        <w:rPr>
          <w:rFonts w:ascii="Verdana" w:hAnsi="Verdana" w:cs="Arial"/>
          <w:b/>
          <w:bCs/>
          <w:sz w:val="22"/>
          <w:szCs w:val="22"/>
        </w:rPr>
        <w:t>20- FORO</w:t>
      </w:r>
    </w:p>
    <w:p w14:paraId="56CDE154" w14:textId="77777777" w:rsidR="001F71A3" w:rsidRPr="00877CA0" w:rsidRDefault="001F71A3" w:rsidP="00213B42">
      <w:pPr>
        <w:pStyle w:val="Corpodetexto"/>
        <w:ind w:right="89"/>
        <w:jc w:val="both"/>
        <w:rPr>
          <w:rFonts w:ascii="Verdana" w:hAnsi="Verdana" w:cs="Arial"/>
          <w:color w:val="000080"/>
          <w:sz w:val="22"/>
          <w:szCs w:val="22"/>
          <w:u w:val="single" w:color="000080"/>
        </w:rPr>
      </w:pPr>
      <w:r w:rsidRPr="00877CA0">
        <w:rPr>
          <w:rFonts w:ascii="Verdana" w:hAnsi="Verdana" w:cs="Arial"/>
          <w:sz w:val="22"/>
          <w:szCs w:val="22"/>
        </w:rPr>
        <w:t>Fica</w:t>
      </w:r>
      <w:r w:rsidRPr="00877CA0">
        <w:rPr>
          <w:rFonts w:ascii="Verdana" w:hAnsi="Verdana" w:cs="Arial"/>
          <w:spacing w:val="-12"/>
          <w:sz w:val="22"/>
          <w:szCs w:val="22"/>
        </w:rPr>
        <w:t xml:space="preserve"> </w:t>
      </w:r>
      <w:r w:rsidRPr="00877CA0">
        <w:rPr>
          <w:rFonts w:ascii="Verdana" w:hAnsi="Verdana" w:cs="Arial"/>
          <w:sz w:val="22"/>
          <w:szCs w:val="22"/>
        </w:rPr>
        <w:t>eleito</w:t>
      </w:r>
      <w:r w:rsidRPr="00877CA0">
        <w:rPr>
          <w:rFonts w:ascii="Verdana" w:hAnsi="Verdana" w:cs="Arial"/>
          <w:spacing w:val="-13"/>
          <w:sz w:val="22"/>
          <w:szCs w:val="22"/>
        </w:rPr>
        <w:t xml:space="preserve"> </w:t>
      </w:r>
      <w:r w:rsidRPr="00877CA0">
        <w:rPr>
          <w:rFonts w:ascii="Verdana" w:hAnsi="Verdana" w:cs="Arial"/>
          <w:sz w:val="22"/>
          <w:szCs w:val="22"/>
        </w:rPr>
        <w:t>o</w:t>
      </w:r>
      <w:r w:rsidRPr="00877CA0">
        <w:rPr>
          <w:rFonts w:ascii="Verdana" w:hAnsi="Verdana" w:cs="Arial"/>
          <w:spacing w:val="-8"/>
          <w:sz w:val="22"/>
          <w:szCs w:val="22"/>
        </w:rPr>
        <w:t xml:space="preserve"> </w:t>
      </w:r>
      <w:r w:rsidRPr="00877CA0">
        <w:rPr>
          <w:rFonts w:ascii="Verdana" w:hAnsi="Verdana" w:cs="Arial"/>
          <w:sz w:val="22"/>
          <w:szCs w:val="22"/>
        </w:rPr>
        <w:t>Foro</w:t>
      </w:r>
      <w:r w:rsidRPr="00877CA0">
        <w:rPr>
          <w:rFonts w:ascii="Verdana" w:hAnsi="Verdana" w:cs="Arial"/>
          <w:spacing w:val="-13"/>
          <w:sz w:val="22"/>
          <w:szCs w:val="22"/>
        </w:rPr>
        <w:t xml:space="preserve"> </w:t>
      </w:r>
      <w:r w:rsidRPr="00877CA0">
        <w:rPr>
          <w:rFonts w:ascii="Verdana" w:hAnsi="Verdana" w:cs="Arial"/>
          <w:sz w:val="22"/>
          <w:szCs w:val="22"/>
        </w:rPr>
        <w:t>da</w:t>
      </w:r>
      <w:r w:rsidRPr="00877CA0">
        <w:rPr>
          <w:rFonts w:ascii="Verdana" w:hAnsi="Verdana" w:cs="Arial"/>
          <w:spacing w:val="-3"/>
          <w:sz w:val="22"/>
          <w:szCs w:val="22"/>
        </w:rPr>
        <w:t xml:space="preserve"> </w:t>
      </w:r>
      <w:r w:rsidRPr="00877CA0">
        <w:rPr>
          <w:rFonts w:ascii="Verdana" w:hAnsi="Verdana" w:cs="Arial"/>
          <w:sz w:val="22"/>
          <w:szCs w:val="22"/>
        </w:rPr>
        <w:t>Justiça</w:t>
      </w:r>
      <w:r w:rsidRPr="00877CA0">
        <w:rPr>
          <w:rFonts w:ascii="Verdana" w:hAnsi="Verdana" w:cs="Arial"/>
          <w:spacing w:val="-10"/>
          <w:sz w:val="22"/>
          <w:szCs w:val="22"/>
        </w:rPr>
        <w:t xml:space="preserve"> </w:t>
      </w:r>
      <w:r w:rsidRPr="00877CA0">
        <w:rPr>
          <w:rFonts w:ascii="Verdana" w:hAnsi="Verdana" w:cs="Arial"/>
          <w:sz w:val="22"/>
          <w:szCs w:val="22"/>
        </w:rPr>
        <w:t>em</w:t>
      </w:r>
      <w:r w:rsidRPr="00877CA0">
        <w:rPr>
          <w:rFonts w:ascii="Verdana" w:hAnsi="Verdana" w:cs="Arial"/>
          <w:spacing w:val="-12"/>
          <w:sz w:val="22"/>
          <w:szCs w:val="22"/>
        </w:rPr>
        <w:t xml:space="preserve"> </w:t>
      </w:r>
      <w:r w:rsidRPr="00877CA0">
        <w:rPr>
          <w:rFonts w:ascii="Verdana" w:hAnsi="Verdana" w:cs="Arial"/>
          <w:sz w:val="22"/>
          <w:szCs w:val="22"/>
        </w:rPr>
        <w:t>ALTO PARANÁ – PR,</w:t>
      </w:r>
      <w:r w:rsidRPr="00877CA0">
        <w:rPr>
          <w:rFonts w:ascii="Verdana" w:hAnsi="Verdana" w:cs="Arial"/>
          <w:spacing w:val="-13"/>
          <w:sz w:val="22"/>
          <w:szCs w:val="22"/>
        </w:rPr>
        <w:t xml:space="preserve"> </w:t>
      </w:r>
      <w:r w:rsidRPr="00877CA0">
        <w:rPr>
          <w:rFonts w:ascii="Verdana" w:hAnsi="Verdana" w:cs="Arial"/>
          <w:sz w:val="22"/>
          <w:szCs w:val="22"/>
        </w:rPr>
        <w:t>para</w:t>
      </w:r>
      <w:r w:rsidRPr="00877CA0">
        <w:rPr>
          <w:rFonts w:ascii="Verdana" w:hAnsi="Verdana" w:cs="Arial"/>
          <w:spacing w:val="-13"/>
          <w:sz w:val="22"/>
          <w:szCs w:val="22"/>
        </w:rPr>
        <w:t xml:space="preserve"> </w:t>
      </w:r>
      <w:r w:rsidRPr="00877CA0">
        <w:rPr>
          <w:rFonts w:ascii="Verdana" w:hAnsi="Verdana" w:cs="Arial"/>
          <w:sz w:val="22"/>
          <w:szCs w:val="22"/>
        </w:rPr>
        <w:t>dirimir</w:t>
      </w:r>
      <w:r w:rsidRPr="00877CA0">
        <w:rPr>
          <w:rFonts w:ascii="Verdana" w:hAnsi="Verdana" w:cs="Arial"/>
          <w:spacing w:val="-15"/>
          <w:sz w:val="22"/>
          <w:szCs w:val="22"/>
        </w:rPr>
        <w:t xml:space="preserve"> </w:t>
      </w:r>
      <w:r w:rsidRPr="00877CA0">
        <w:rPr>
          <w:rFonts w:ascii="Verdana" w:hAnsi="Verdana" w:cs="Arial"/>
          <w:sz w:val="22"/>
          <w:szCs w:val="22"/>
        </w:rPr>
        <w:t>os</w:t>
      </w:r>
      <w:r w:rsidRPr="00877CA0">
        <w:rPr>
          <w:rFonts w:ascii="Verdana" w:hAnsi="Verdana" w:cs="Arial"/>
          <w:spacing w:val="-12"/>
          <w:sz w:val="22"/>
          <w:szCs w:val="22"/>
        </w:rPr>
        <w:t xml:space="preserve"> </w:t>
      </w:r>
      <w:r w:rsidRPr="00877CA0">
        <w:rPr>
          <w:rFonts w:ascii="Verdana" w:hAnsi="Verdana" w:cs="Arial"/>
          <w:sz w:val="22"/>
          <w:szCs w:val="22"/>
        </w:rPr>
        <w:t>litígios</w:t>
      </w:r>
      <w:r w:rsidRPr="00877CA0">
        <w:rPr>
          <w:rFonts w:ascii="Verdana" w:hAnsi="Verdana" w:cs="Arial"/>
          <w:spacing w:val="-13"/>
          <w:sz w:val="22"/>
          <w:szCs w:val="22"/>
        </w:rPr>
        <w:t xml:space="preserve"> </w:t>
      </w:r>
      <w:r w:rsidRPr="00877CA0">
        <w:rPr>
          <w:rFonts w:ascii="Verdana" w:hAnsi="Verdana" w:cs="Arial"/>
          <w:sz w:val="22"/>
          <w:szCs w:val="22"/>
        </w:rPr>
        <w:t>que</w:t>
      </w:r>
      <w:r w:rsidRPr="00877CA0">
        <w:rPr>
          <w:rFonts w:ascii="Verdana" w:hAnsi="Verdana" w:cs="Arial"/>
          <w:spacing w:val="-12"/>
          <w:sz w:val="22"/>
          <w:szCs w:val="22"/>
        </w:rPr>
        <w:t xml:space="preserve"> </w:t>
      </w:r>
      <w:r w:rsidRPr="00877CA0">
        <w:rPr>
          <w:rFonts w:ascii="Verdana" w:hAnsi="Verdana" w:cs="Arial"/>
          <w:sz w:val="22"/>
          <w:szCs w:val="22"/>
        </w:rPr>
        <w:t>decorrerem</w:t>
      </w:r>
      <w:r w:rsidRPr="00877CA0">
        <w:rPr>
          <w:rFonts w:ascii="Verdana" w:hAnsi="Verdana" w:cs="Arial"/>
          <w:spacing w:val="-64"/>
          <w:sz w:val="22"/>
          <w:szCs w:val="22"/>
        </w:rPr>
        <w:t xml:space="preserve"> </w:t>
      </w:r>
      <w:r w:rsidRPr="00877CA0">
        <w:rPr>
          <w:rFonts w:ascii="Verdana" w:hAnsi="Verdana" w:cs="Arial"/>
          <w:sz w:val="22"/>
          <w:szCs w:val="22"/>
        </w:rPr>
        <w:t>da execução desta contratação que não puderem ser compostos pela conciliação,</w:t>
      </w:r>
      <w:r w:rsidRPr="00877CA0">
        <w:rPr>
          <w:rFonts w:ascii="Verdana" w:hAnsi="Verdana" w:cs="Arial"/>
          <w:spacing w:val="1"/>
          <w:sz w:val="22"/>
          <w:szCs w:val="22"/>
        </w:rPr>
        <w:t xml:space="preserve"> </w:t>
      </w:r>
      <w:r w:rsidRPr="00877CA0">
        <w:rPr>
          <w:rFonts w:ascii="Verdana" w:hAnsi="Verdana" w:cs="Arial"/>
          <w:sz w:val="22"/>
          <w:szCs w:val="22"/>
        </w:rPr>
        <w:t>conforme</w:t>
      </w:r>
      <w:r w:rsidRPr="00877CA0">
        <w:rPr>
          <w:rFonts w:ascii="Verdana" w:hAnsi="Verdana" w:cs="Arial"/>
          <w:spacing w:val="-6"/>
          <w:sz w:val="22"/>
          <w:szCs w:val="22"/>
        </w:rPr>
        <w:t xml:space="preserve"> </w:t>
      </w:r>
      <w:r w:rsidRPr="00877CA0">
        <w:rPr>
          <w:rFonts w:ascii="Verdana" w:hAnsi="Verdana" w:cs="Arial"/>
          <w:color w:val="000080"/>
          <w:sz w:val="22"/>
          <w:szCs w:val="22"/>
          <w:u w:val="single" w:color="000080"/>
        </w:rPr>
        <w:t>art.</w:t>
      </w:r>
      <w:r w:rsidRPr="00877CA0">
        <w:rPr>
          <w:rFonts w:ascii="Verdana" w:hAnsi="Verdana" w:cs="Arial"/>
          <w:color w:val="000080"/>
          <w:spacing w:val="5"/>
          <w:sz w:val="22"/>
          <w:szCs w:val="22"/>
          <w:u w:val="single" w:color="000080"/>
        </w:rPr>
        <w:t xml:space="preserve"> </w:t>
      </w:r>
      <w:r w:rsidRPr="00877CA0">
        <w:rPr>
          <w:rFonts w:ascii="Verdana" w:hAnsi="Verdana" w:cs="Arial"/>
          <w:color w:val="000080"/>
          <w:sz w:val="22"/>
          <w:szCs w:val="22"/>
          <w:u w:val="single" w:color="000080"/>
        </w:rPr>
        <w:t>92,</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§1º,</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da</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Lei</w:t>
      </w:r>
      <w:r w:rsidRPr="00877CA0">
        <w:rPr>
          <w:rFonts w:ascii="Verdana" w:hAnsi="Verdana" w:cs="Arial"/>
          <w:color w:val="000080"/>
          <w:spacing w:val="-1"/>
          <w:sz w:val="22"/>
          <w:szCs w:val="22"/>
          <w:u w:val="single" w:color="000080"/>
        </w:rPr>
        <w:t xml:space="preserve"> </w:t>
      </w:r>
      <w:r w:rsidRPr="00877CA0">
        <w:rPr>
          <w:rFonts w:ascii="Verdana" w:hAnsi="Verdana" w:cs="Arial"/>
          <w:color w:val="000080"/>
          <w:sz w:val="22"/>
          <w:szCs w:val="22"/>
          <w:u w:val="single" w:color="000080"/>
        </w:rPr>
        <w:t>nº</w:t>
      </w:r>
      <w:r w:rsidRPr="00877CA0">
        <w:rPr>
          <w:rFonts w:ascii="Verdana" w:hAnsi="Verdana" w:cs="Arial"/>
          <w:color w:val="000080"/>
          <w:spacing w:val="2"/>
          <w:sz w:val="22"/>
          <w:szCs w:val="22"/>
          <w:u w:val="single" w:color="000080"/>
        </w:rPr>
        <w:t xml:space="preserve"> </w:t>
      </w:r>
      <w:r w:rsidRPr="00877CA0">
        <w:rPr>
          <w:rFonts w:ascii="Verdana" w:hAnsi="Verdana" w:cs="Arial"/>
          <w:color w:val="000080"/>
          <w:sz w:val="22"/>
          <w:szCs w:val="22"/>
          <w:u w:val="single" w:color="000080"/>
        </w:rPr>
        <w:t>14.133/21.</w:t>
      </w:r>
    </w:p>
    <w:p w14:paraId="334A3DEA" w14:textId="77777777" w:rsidR="001F71A3" w:rsidRPr="00877CA0" w:rsidRDefault="001F71A3" w:rsidP="001F71A3">
      <w:pPr>
        <w:pStyle w:val="Corpodetexto"/>
        <w:ind w:left="426" w:right="89"/>
        <w:jc w:val="both"/>
        <w:rPr>
          <w:rFonts w:ascii="Verdana" w:hAnsi="Verdana" w:cs="Arial"/>
          <w:sz w:val="22"/>
          <w:szCs w:val="22"/>
        </w:rPr>
      </w:pPr>
    </w:p>
    <w:p w14:paraId="2F3CC229" w14:textId="77777777" w:rsidR="001F71A3" w:rsidRPr="00213B42" w:rsidRDefault="001F71A3" w:rsidP="00213B42">
      <w:pPr>
        <w:pStyle w:val="Ttulo2"/>
        <w:keepNext w:val="0"/>
        <w:widowControl w:val="0"/>
        <w:tabs>
          <w:tab w:val="left" w:pos="1510"/>
        </w:tabs>
        <w:autoSpaceDE w:val="0"/>
        <w:autoSpaceDN w:val="0"/>
        <w:spacing w:before="93" w:line="275" w:lineRule="exact"/>
        <w:jc w:val="left"/>
        <w:rPr>
          <w:rFonts w:ascii="Verdana" w:hAnsi="Verdana" w:cs="Arial"/>
          <w:b/>
          <w:bCs/>
          <w:sz w:val="22"/>
          <w:szCs w:val="22"/>
        </w:rPr>
      </w:pPr>
      <w:r w:rsidRPr="00213B42">
        <w:rPr>
          <w:rFonts w:ascii="Verdana" w:hAnsi="Verdana" w:cs="Arial"/>
          <w:b/>
          <w:bCs/>
          <w:sz w:val="22"/>
          <w:szCs w:val="22"/>
        </w:rPr>
        <w:t>21- DO DEPARTAMENTO PARTICIPANTE</w:t>
      </w:r>
      <w:r w:rsidRPr="00213B42">
        <w:rPr>
          <w:rFonts w:ascii="Verdana" w:hAnsi="Verdana" w:cs="Arial"/>
          <w:b/>
          <w:bCs/>
          <w:spacing w:val="1"/>
          <w:sz w:val="22"/>
          <w:szCs w:val="22"/>
        </w:rPr>
        <w:t xml:space="preserve"> </w:t>
      </w:r>
      <w:r w:rsidRPr="00213B42">
        <w:rPr>
          <w:rFonts w:ascii="Verdana" w:hAnsi="Verdana" w:cs="Arial"/>
          <w:b/>
          <w:bCs/>
          <w:sz w:val="22"/>
          <w:szCs w:val="22"/>
        </w:rPr>
        <w:t>DO</w:t>
      </w:r>
      <w:r w:rsidRPr="00213B42">
        <w:rPr>
          <w:rFonts w:ascii="Verdana" w:hAnsi="Verdana" w:cs="Arial"/>
          <w:b/>
          <w:bCs/>
          <w:spacing w:val="-6"/>
          <w:sz w:val="22"/>
          <w:szCs w:val="22"/>
        </w:rPr>
        <w:t xml:space="preserve"> </w:t>
      </w:r>
      <w:r w:rsidRPr="00213B42">
        <w:rPr>
          <w:rFonts w:ascii="Verdana" w:hAnsi="Verdana" w:cs="Arial"/>
          <w:b/>
          <w:bCs/>
          <w:sz w:val="22"/>
          <w:szCs w:val="22"/>
        </w:rPr>
        <w:t>PROCESSO.</w:t>
      </w:r>
    </w:p>
    <w:p w14:paraId="48F17330" w14:textId="77777777" w:rsidR="001F71A3" w:rsidRPr="00877CA0" w:rsidRDefault="001F71A3" w:rsidP="00213B42">
      <w:pPr>
        <w:pStyle w:val="PargrafodaLista"/>
        <w:widowControl w:val="0"/>
        <w:tabs>
          <w:tab w:val="left" w:pos="1134"/>
        </w:tabs>
        <w:autoSpaceDE w:val="0"/>
        <w:autoSpaceDN w:val="0"/>
        <w:spacing w:line="293" w:lineRule="exact"/>
        <w:ind w:left="0"/>
        <w:jc w:val="both"/>
        <w:rPr>
          <w:rFonts w:ascii="Verdana" w:hAnsi="Verdana" w:cs="Arial"/>
          <w:b/>
          <w:sz w:val="22"/>
          <w:szCs w:val="22"/>
        </w:rPr>
      </w:pPr>
      <w:r w:rsidRPr="00877CA0">
        <w:rPr>
          <w:rFonts w:ascii="Verdana" w:hAnsi="Verdana" w:cs="Arial"/>
          <w:b/>
          <w:sz w:val="22"/>
          <w:szCs w:val="22"/>
        </w:rPr>
        <w:t>Resultados Pretendidos.</w:t>
      </w:r>
    </w:p>
    <w:p w14:paraId="71DCDF89" w14:textId="77777777" w:rsidR="001F71A3" w:rsidRPr="00877CA0" w:rsidRDefault="001F71A3" w:rsidP="00213B42">
      <w:pPr>
        <w:pStyle w:val="PargrafodaLista"/>
        <w:widowControl w:val="0"/>
        <w:tabs>
          <w:tab w:val="left" w:pos="1134"/>
        </w:tabs>
        <w:autoSpaceDE w:val="0"/>
        <w:autoSpaceDN w:val="0"/>
        <w:spacing w:line="293" w:lineRule="exact"/>
        <w:ind w:left="0"/>
        <w:jc w:val="both"/>
        <w:rPr>
          <w:rFonts w:ascii="Verdana" w:hAnsi="Verdana" w:cs="Arial"/>
          <w:sz w:val="22"/>
          <w:szCs w:val="22"/>
        </w:rPr>
      </w:pPr>
      <w:r w:rsidRPr="00877CA0">
        <w:rPr>
          <w:rFonts w:ascii="Verdana" w:hAnsi="Verdana" w:cs="Arial"/>
          <w:bCs/>
          <w:sz w:val="22"/>
          <w:szCs w:val="22"/>
        </w:rPr>
        <w:t>21.1 Com a presente contratação o Departamento Municipal de Saúde almeja alcançar, sob os aspectos da economicidade, eficácia, eficiência e de melhor aproveitamento nesse processo de licitação como:</w:t>
      </w:r>
    </w:p>
    <w:p w14:paraId="41788893" w14:textId="77777777" w:rsidR="001F71A3" w:rsidRPr="00877CA0" w:rsidRDefault="001F71A3" w:rsidP="00213B42">
      <w:pPr>
        <w:pStyle w:val="PargrafodaLista"/>
        <w:tabs>
          <w:tab w:val="left" w:pos="1134"/>
        </w:tabs>
        <w:spacing w:line="293" w:lineRule="exact"/>
        <w:ind w:left="0"/>
        <w:jc w:val="both"/>
        <w:rPr>
          <w:rFonts w:ascii="Verdana" w:hAnsi="Verdana" w:cs="Arial"/>
          <w:sz w:val="22"/>
          <w:szCs w:val="22"/>
        </w:rPr>
      </w:pPr>
      <w:r w:rsidRPr="00877CA0">
        <w:rPr>
          <w:rFonts w:ascii="Verdana" w:hAnsi="Verdana" w:cs="Arial"/>
          <w:bCs/>
          <w:sz w:val="22"/>
          <w:szCs w:val="22"/>
          <w:lang w:val="x-none"/>
        </w:rPr>
        <w:t xml:space="preserve">21.2 </w:t>
      </w:r>
      <w:r w:rsidRPr="00877CA0">
        <w:rPr>
          <w:rFonts w:ascii="Verdana" w:hAnsi="Verdana" w:cs="Arial"/>
          <w:sz w:val="22"/>
          <w:szCs w:val="22"/>
          <w:lang w:val="x-none"/>
        </w:rPr>
        <w:t xml:space="preserve">Assegurar </w:t>
      </w:r>
      <w:r w:rsidRPr="00877CA0">
        <w:rPr>
          <w:rFonts w:ascii="Verdana" w:hAnsi="Verdana" w:cs="Arial"/>
          <w:sz w:val="22"/>
          <w:szCs w:val="22"/>
        </w:rPr>
        <w:t>que seja cumprido o termo de adesão do programa.</w:t>
      </w:r>
    </w:p>
    <w:p w14:paraId="481C4858" w14:textId="77777777" w:rsidR="001F71A3" w:rsidRPr="00877CA0" w:rsidRDefault="001F71A3" w:rsidP="00213B42">
      <w:pPr>
        <w:pStyle w:val="PargrafodaLista"/>
        <w:tabs>
          <w:tab w:val="left" w:pos="1134"/>
        </w:tabs>
        <w:spacing w:line="293" w:lineRule="exact"/>
        <w:ind w:left="0"/>
        <w:jc w:val="both"/>
        <w:rPr>
          <w:rFonts w:ascii="Verdana" w:hAnsi="Verdana" w:cs="Arial"/>
          <w:sz w:val="22"/>
          <w:szCs w:val="22"/>
          <w:lang w:val="x-none"/>
        </w:rPr>
      </w:pPr>
      <w:r w:rsidRPr="00877CA0">
        <w:rPr>
          <w:rFonts w:ascii="Verdana" w:hAnsi="Verdana" w:cs="Arial"/>
          <w:sz w:val="22"/>
          <w:szCs w:val="22"/>
          <w:lang w:val="x-none"/>
        </w:rPr>
        <w:t>21.3.</w:t>
      </w:r>
      <w:r w:rsidRPr="00877CA0">
        <w:rPr>
          <w:rFonts w:ascii="Verdana" w:hAnsi="Verdana" w:cs="Arial"/>
          <w:sz w:val="22"/>
          <w:szCs w:val="22"/>
        </w:rPr>
        <w:t>C</w:t>
      </w:r>
      <w:proofErr w:type="spellStart"/>
      <w:r w:rsidRPr="00877CA0">
        <w:rPr>
          <w:rFonts w:ascii="Verdana" w:hAnsi="Verdana" w:cs="Arial"/>
          <w:sz w:val="22"/>
          <w:szCs w:val="22"/>
          <w:lang w:val="x-none"/>
        </w:rPr>
        <w:t>umprir</w:t>
      </w:r>
      <w:proofErr w:type="spellEnd"/>
      <w:r w:rsidRPr="00877CA0">
        <w:rPr>
          <w:rFonts w:ascii="Verdana" w:hAnsi="Verdana" w:cs="Arial"/>
          <w:sz w:val="22"/>
          <w:szCs w:val="22"/>
          <w:lang w:val="x-none"/>
        </w:rPr>
        <w:t xml:space="preserve"> seu dever, com eficiência e eficácia, oferecendo à </w:t>
      </w:r>
      <w:r w:rsidRPr="00877CA0">
        <w:rPr>
          <w:rFonts w:ascii="Verdana" w:hAnsi="Verdana" w:cs="Arial"/>
          <w:sz w:val="22"/>
          <w:szCs w:val="22"/>
        </w:rPr>
        <w:t>população</w:t>
      </w:r>
      <w:r w:rsidRPr="00877CA0">
        <w:rPr>
          <w:rFonts w:ascii="Verdana" w:hAnsi="Verdana" w:cs="Arial"/>
          <w:sz w:val="22"/>
          <w:szCs w:val="22"/>
          <w:lang w:val="x-none"/>
        </w:rPr>
        <w:t xml:space="preserve"> um serviço de qualidade, observando-se as políticas de responsabilidade adotadas por este Órgão.</w:t>
      </w:r>
    </w:p>
    <w:p w14:paraId="001022C0" w14:textId="77777777" w:rsidR="001F71A3" w:rsidRPr="00877CA0" w:rsidRDefault="001F71A3" w:rsidP="001F71A3">
      <w:pPr>
        <w:pStyle w:val="PargrafodaLista"/>
        <w:widowControl w:val="0"/>
        <w:tabs>
          <w:tab w:val="left" w:pos="1134"/>
        </w:tabs>
        <w:autoSpaceDE w:val="0"/>
        <w:autoSpaceDN w:val="0"/>
        <w:spacing w:line="293" w:lineRule="exact"/>
        <w:ind w:left="426"/>
        <w:jc w:val="both"/>
        <w:rPr>
          <w:rFonts w:ascii="Verdana" w:hAnsi="Verdana" w:cs="Arial"/>
          <w:sz w:val="22"/>
          <w:szCs w:val="22"/>
        </w:rPr>
      </w:pPr>
    </w:p>
    <w:p w14:paraId="0611DDDF" w14:textId="77777777" w:rsidR="001F71A3" w:rsidRPr="00877CA0" w:rsidRDefault="001F71A3" w:rsidP="00213B42">
      <w:pPr>
        <w:pStyle w:val="PargrafodaLista"/>
        <w:widowControl w:val="0"/>
        <w:tabs>
          <w:tab w:val="left" w:pos="1134"/>
        </w:tabs>
        <w:autoSpaceDE w:val="0"/>
        <w:autoSpaceDN w:val="0"/>
        <w:spacing w:line="293" w:lineRule="exact"/>
        <w:ind w:left="0" w:hanging="426"/>
        <w:jc w:val="both"/>
        <w:rPr>
          <w:rFonts w:ascii="Verdana" w:hAnsi="Verdana" w:cs="Arial"/>
          <w:b/>
          <w:bCs/>
          <w:sz w:val="22"/>
          <w:szCs w:val="22"/>
        </w:rPr>
      </w:pPr>
      <w:r w:rsidRPr="00877CA0">
        <w:rPr>
          <w:rFonts w:ascii="Verdana" w:hAnsi="Verdana" w:cs="Arial"/>
          <w:b/>
          <w:bCs/>
          <w:sz w:val="22"/>
          <w:szCs w:val="22"/>
        </w:rPr>
        <w:t xml:space="preserve">      22- </w:t>
      </w:r>
      <w:r w:rsidRPr="00877CA0">
        <w:rPr>
          <w:rFonts w:ascii="Verdana" w:hAnsi="Verdana" w:cs="Arial"/>
          <w:b/>
          <w:bCs/>
          <w:sz w:val="22"/>
          <w:szCs w:val="22"/>
          <w:lang w:val="x-none"/>
        </w:rPr>
        <w:t>Alinhamento entre a contratação e o planejamento</w:t>
      </w:r>
      <w:r w:rsidRPr="00877CA0">
        <w:rPr>
          <w:rFonts w:ascii="Verdana" w:hAnsi="Verdana" w:cs="Arial"/>
          <w:b/>
          <w:bCs/>
          <w:sz w:val="22"/>
          <w:szCs w:val="22"/>
        </w:rPr>
        <w:t>.</w:t>
      </w:r>
    </w:p>
    <w:p w14:paraId="76795760" w14:textId="77777777" w:rsidR="001F71A3" w:rsidRPr="00877CA0" w:rsidRDefault="001F71A3" w:rsidP="00213B42">
      <w:pPr>
        <w:pStyle w:val="PargrafodaLista"/>
        <w:widowControl w:val="0"/>
        <w:tabs>
          <w:tab w:val="left" w:pos="1134"/>
        </w:tabs>
        <w:autoSpaceDE w:val="0"/>
        <w:autoSpaceDN w:val="0"/>
        <w:spacing w:line="293" w:lineRule="exact"/>
        <w:ind w:left="0" w:hanging="426"/>
        <w:jc w:val="both"/>
        <w:rPr>
          <w:rFonts w:ascii="Verdana" w:hAnsi="Verdana" w:cs="Arial"/>
          <w:sz w:val="22"/>
          <w:szCs w:val="22"/>
        </w:rPr>
      </w:pPr>
      <w:r w:rsidRPr="00877CA0">
        <w:rPr>
          <w:rFonts w:ascii="Verdana" w:hAnsi="Verdana" w:cs="Arial"/>
          <w:bCs/>
          <w:sz w:val="22"/>
          <w:szCs w:val="22"/>
        </w:rPr>
        <w:t xml:space="preserve">      22.1 </w:t>
      </w:r>
      <w:r w:rsidRPr="00877CA0">
        <w:rPr>
          <w:rFonts w:ascii="Verdana" w:hAnsi="Verdana" w:cs="Arial"/>
          <w:sz w:val="22"/>
          <w:szCs w:val="22"/>
        </w:rPr>
        <w:t>A contratação do presente, está alinhada com os programas de âmbito federal e objetivos e metas estratégicas do Plano Municipal de Saúde 2021-2025;</w:t>
      </w:r>
    </w:p>
    <w:p w14:paraId="63FB77CB" w14:textId="0E97210C" w:rsidR="001F71A3" w:rsidRDefault="001F71A3" w:rsidP="00213B42">
      <w:pPr>
        <w:pStyle w:val="PargrafodaLista"/>
        <w:widowControl w:val="0"/>
        <w:tabs>
          <w:tab w:val="left" w:pos="1134"/>
        </w:tabs>
        <w:autoSpaceDE w:val="0"/>
        <w:autoSpaceDN w:val="0"/>
        <w:spacing w:line="293" w:lineRule="exact"/>
        <w:ind w:left="0" w:hanging="567"/>
        <w:jc w:val="both"/>
        <w:rPr>
          <w:rFonts w:ascii="Verdana" w:hAnsi="Verdana" w:cs="Arial"/>
          <w:sz w:val="22"/>
          <w:szCs w:val="22"/>
        </w:rPr>
      </w:pPr>
      <w:r w:rsidRPr="00877CA0">
        <w:rPr>
          <w:rFonts w:ascii="Verdana" w:hAnsi="Verdana" w:cs="Arial"/>
          <w:sz w:val="22"/>
          <w:szCs w:val="22"/>
        </w:rPr>
        <w:t xml:space="preserve">        22.2 Por fim, ratifica-se que a presente demanda decorre de fato previsível, e encontra- se prevista na Programação Anual de Saúde.</w:t>
      </w:r>
    </w:p>
    <w:p w14:paraId="56A163BB" w14:textId="77777777" w:rsidR="00213B42" w:rsidRPr="00213B42" w:rsidRDefault="00213B42" w:rsidP="00213B42">
      <w:pPr>
        <w:pStyle w:val="PargrafodaLista"/>
        <w:widowControl w:val="0"/>
        <w:tabs>
          <w:tab w:val="left" w:pos="1134"/>
        </w:tabs>
        <w:autoSpaceDE w:val="0"/>
        <w:autoSpaceDN w:val="0"/>
        <w:spacing w:line="293" w:lineRule="exact"/>
        <w:ind w:left="0" w:hanging="567"/>
        <w:jc w:val="both"/>
        <w:rPr>
          <w:rFonts w:ascii="Verdana" w:hAnsi="Verdana" w:cs="Arial"/>
          <w:sz w:val="22"/>
          <w:szCs w:val="22"/>
        </w:rPr>
      </w:pPr>
    </w:p>
    <w:p w14:paraId="412F88AD" w14:textId="77777777" w:rsidR="001F71A3" w:rsidRPr="00877CA0" w:rsidRDefault="001F71A3" w:rsidP="001F71A3">
      <w:pPr>
        <w:pStyle w:val="PargrafodaLista"/>
        <w:widowControl w:val="0"/>
        <w:tabs>
          <w:tab w:val="left" w:pos="1134"/>
        </w:tabs>
        <w:autoSpaceDE w:val="0"/>
        <w:autoSpaceDN w:val="0"/>
        <w:spacing w:line="293" w:lineRule="exact"/>
        <w:ind w:left="426"/>
        <w:jc w:val="right"/>
        <w:rPr>
          <w:rFonts w:ascii="Verdana" w:hAnsi="Verdana" w:cs="Arial"/>
          <w:sz w:val="22"/>
          <w:szCs w:val="22"/>
        </w:rPr>
      </w:pPr>
      <w:r w:rsidRPr="00877CA0">
        <w:rPr>
          <w:rFonts w:ascii="Verdana" w:hAnsi="Verdana" w:cs="Arial"/>
          <w:sz w:val="22"/>
          <w:szCs w:val="22"/>
        </w:rPr>
        <w:t>São João do Caiuá, 13 de setembro de 2023</w:t>
      </w:r>
    </w:p>
    <w:p w14:paraId="5720F768" w14:textId="77777777" w:rsidR="001F71A3" w:rsidRPr="00877CA0" w:rsidRDefault="001F71A3"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539F794B" w14:textId="791003A0" w:rsidR="001F71A3" w:rsidRPr="00213B42" w:rsidRDefault="001F71A3" w:rsidP="00213B42">
      <w:pPr>
        <w:pStyle w:val="PargrafodaLista"/>
        <w:widowControl w:val="0"/>
        <w:tabs>
          <w:tab w:val="left" w:pos="1134"/>
        </w:tabs>
        <w:autoSpaceDE w:val="0"/>
        <w:autoSpaceDN w:val="0"/>
        <w:spacing w:line="293" w:lineRule="exact"/>
        <w:ind w:left="426"/>
        <w:jc w:val="center"/>
        <w:rPr>
          <w:rFonts w:ascii="Verdana" w:hAnsi="Verdana" w:cs="Arial"/>
          <w:sz w:val="22"/>
          <w:szCs w:val="22"/>
        </w:rPr>
      </w:pPr>
      <w:r w:rsidRPr="00877CA0">
        <w:rPr>
          <w:rFonts w:ascii="Verdana" w:hAnsi="Verdana" w:cs="Arial"/>
          <w:sz w:val="22"/>
          <w:szCs w:val="22"/>
        </w:rPr>
        <w:t>Atenciosamente,</w:t>
      </w:r>
    </w:p>
    <w:p w14:paraId="27FD2377" w14:textId="77777777" w:rsidR="001F71A3" w:rsidRPr="00877CA0" w:rsidRDefault="001F71A3"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r w:rsidRPr="00877CA0">
        <w:rPr>
          <w:rFonts w:ascii="Verdana" w:hAnsi="Verdana" w:cs="Arial"/>
          <w:sz w:val="22"/>
          <w:szCs w:val="22"/>
        </w:rPr>
        <w:t xml:space="preserve">Patrícia Cristina </w:t>
      </w:r>
      <w:proofErr w:type="spellStart"/>
      <w:r w:rsidRPr="00877CA0">
        <w:rPr>
          <w:rFonts w:ascii="Verdana" w:hAnsi="Verdana" w:cs="Arial"/>
          <w:sz w:val="22"/>
          <w:szCs w:val="22"/>
        </w:rPr>
        <w:t>Bazani</w:t>
      </w:r>
      <w:proofErr w:type="spellEnd"/>
      <w:r w:rsidRPr="00877CA0">
        <w:rPr>
          <w:rFonts w:ascii="Verdana" w:hAnsi="Verdana" w:cs="Arial"/>
          <w:sz w:val="22"/>
          <w:szCs w:val="22"/>
        </w:rPr>
        <w:t xml:space="preserve"> </w:t>
      </w:r>
      <w:proofErr w:type="spellStart"/>
      <w:r w:rsidRPr="00877CA0">
        <w:rPr>
          <w:rFonts w:ascii="Verdana" w:hAnsi="Verdana" w:cs="Arial"/>
          <w:sz w:val="22"/>
          <w:szCs w:val="22"/>
        </w:rPr>
        <w:t>Lauretti</w:t>
      </w:r>
      <w:proofErr w:type="spellEnd"/>
    </w:p>
    <w:p w14:paraId="35465151" w14:textId="73315441" w:rsidR="001F71A3" w:rsidRDefault="001F71A3"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r w:rsidRPr="00877CA0">
        <w:rPr>
          <w:rFonts w:ascii="Verdana" w:hAnsi="Verdana" w:cs="Arial"/>
          <w:sz w:val="22"/>
          <w:szCs w:val="22"/>
        </w:rPr>
        <w:t>Diretora do Departamento Municipal de Saúde</w:t>
      </w:r>
    </w:p>
    <w:p w14:paraId="467A293D" w14:textId="578CEB17"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5423BAB4" w14:textId="79BE7410"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1A778080" w14:textId="75897D8C"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36A255E7" w14:textId="0CC64415"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2D2E7FD8" w14:textId="6BEB4D5E"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3D040F6D" w14:textId="5FD0A13C"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61C6766D" w14:textId="15BA2890"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21B2E48C" w14:textId="66F6863B"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1A886831" w14:textId="7E11E2B5"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0F3341D4" w14:textId="3C711019"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58835DC1" w14:textId="42B0AAAD"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0E908877" w14:textId="59CFF9FF"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1AB69164" w14:textId="68F4766D"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05703048" w14:textId="3BF8F739"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593120F8" w14:textId="4CCAAD13" w:rsidR="00441B27" w:rsidRDefault="00441B27" w:rsidP="001F71A3">
      <w:pPr>
        <w:pStyle w:val="PargrafodaLista"/>
        <w:widowControl w:val="0"/>
        <w:tabs>
          <w:tab w:val="left" w:pos="1134"/>
        </w:tabs>
        <w:autoSpaceDE w:val="0"/>
        <w:autoSpaceDN w:val="0"/>
        <w:spacing w:line="293" w:lineRule="exact"/>
        <w:ind w:left="426"/>
        <w:jc w:val="center"/>
        <w:rPr>
          <w:rFonts w:ascii="Verdana" w:hAnsi="Verdana" w:cs="Arial"/>
          <w:sz w:val="22"/>
          <w:szCs w:val="22"/>
        </w:rPr>
      </w:pPr>
    </w:p>
    <w:p w14:paraId="5F6950EB" w14:textId="77777777" w:rsidR="00873B0F" w:rsidRDefault="00873B0F" w:rsidP="007D4B50">
      <w:pPr>
        <w:pStyle w:val="Corpodotexto"/>
        <w:ind w:right="-399"/>
        <w:jc w:val="both"/>
        <w:rPr>
          <w:rFonts w:ascii="Verdana" w:hAnsi="Verdana" w:cstheme="majorHAnsi"/>
          <w:bCs/>
          <w:sz w:val="22"/>
          <w:szCs w:val="22"/>
        </w:rPr>
      </w:pPr>
    </w:p>
    <w:p w14:paraId="59D94B1A" w14:textId="35C971A2" w:rsidR="00B255F7" w:rsidRDefault="00B15D66" w:rsidP="00B15D66">
      <w:pPr>
        <w:jc w:val="center"/>
        <w:rPr>
          <w:rFonts w:ascii="Verdana" w:hAnsi="Verdana" w:cstheme="majorHAnsi"/>
          <w:b/>
          <w:bCs/>
          <w:color w:val="000000"/>
          <w:sz w:val="22"/>
          <w:szCs w:val="22"/>
        </w:rPr>
      </w:pPr>
      <w:r w:rsidRPr="00E96B5C">
        <w:rPr>
          <w:rFonts w:ascii="Verdana" w:hAnsi="Verdana" w:cstheme="majorHAnsi"/>
          <w:b/>
          <w:bCs/>
          <w:color w:val="000000"/>
          <w:sz w:val="22"/>
          <w:szCs w:val="22"/>
        </w:rPr>
        <w:lastRenderedPageBreak/>
        <w:t>ANEXO V</w:t>
      </w:r>
    </w:p>
    <w:p w14:paraId="4B81523C" w14:textId="61ECF0A8" w:rsidR="00B15D66" w:rsidRPr="00E96B5C" w:rsidRDefault="00B15D66" w:rsidP="00B15D66">
      <w:pPr>
        <w:jc w:val="center"/>
        <w:rPr>
          <w:rFonts w:ascii="Verdana" w:hAnsi="Verdana" w:cstheme="majorHAnsi"/>
          <w:b/>
          <w:bCs/>
          <w:color w:val="000000"/>
          <w:sz w:val="22"/>
          <w:szCs w:val="22"/>
        </w:rPr>
      </w:pPr>
      <w:r w:rsidRPr="00E96B5C">
        <w:rPr>
          <w:rFonts w:ascii="Verdana" w:hAnsi="Verdana" w:cstheme="majorHAnsi"/>
          <w:b/>
          <w:bCs/>
          <w:color w:val="000000"/>
          <w:sz w:val="22"/>
          <w:szCs w:val="22"/>
        </w:rPr>
        <w:t>MINUTA DO CONTRATO</w:t>
      </w:r>
    </w:p>
    <w:p w14:paraId="3B3CB02C" w14:textId="77777777" w:rsidR="00B15D66" w:rsidRPr="00E96B5C" w:rsidRDefault="00B15D66" w:rsidP="00B15D66">
      <w:pPr>
        <w:jc w:val="center"/>
        <w:rPr>
          <w:rFonts w:ascii="Verdana" w:hAnsi="Verdana" w:cstheme="majorHAnsi"/>
          <w:sz w:val="22"/>
          <w:szCs w:val="22"/>
        </w:rPr>
      </w:pPr>
    </w:p>
    <w:p w14:paraId="223F62CD" w14:textId="0486DBE6" w:rsidR="00B15D66" w:rsidRPr="0039068D" w:rsidRDefault="00B15D66" w:rsidP="00B15D66">
      <w:pPr>
        <w:jc w:val="center"/>
        <w:rPr>
          <w:rFonts w:ascii="Verdana" w:hAnsi="Verdana" w:cstheme="majorHAnsi"/>
          <w:b/>
          <w:sz w:val="22"/>
          <w:szCs w:val="22"/>
        </w:rPr>
      </w:pPr>
      <w:r w:rsidRPr="00E96B5C">
        <w:rPr>
          <w:rFonts w:ascii="Verdana" w:hAnsi="Verdana" w:cstheme="majorHAnsi"/>
          <w:b/>
          <w:sz w:val="22"/>
          <w:szCs w:val="22"/>
        </w:rPr>
        <w:t xml:space="preserve">DISPENSA ELETRÖNICA N°: </w:t>
      </w:r>
      <w:sdt>
        <w:sdtPr>
          <w:rPr>
            <w:rFonts w:ascii="Verdana" w:hAnsi="Verdana" w:cstheme="majorHAnsi"/>
            <w:b/>
            <w:sz w:val="22"/>
            <w:szCs w:val="22"/>
          </w:rPr>
          <w:alias w:val="Autor"/>
          <w:tag w:val=""/>
          <w:id w:val="-435596760"/>
          <w:placeholder>
            <w:docPart w:val="883F81DC967E47FABA186EC56087E44E"/>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b/>
              <w:sz w:val="22"/>
              <w:szCs w:val="22"/>
            </w:rPr>
            <w:t>069/2023</w:t>
          </w:r>
        </w:sdtContent>
      </w:sdt>
    </w:p>
    <w:p w14:paraId="74BE0BA4" w14:textId="77777777" w:rsidR="00B15D66" w:rsidRPr="0039068D" w:rsidRDefault="00B15D66" w:rsidP="00B15D66">
      <w:pPr>
        <w:jc w:val="center"/>
        <w:rPr>
          <w:rFonts w:ascii="Verdana" w:hAnsi="Verdana" w:cstheme="majorHAnsi"/>
          <w:b/>
          <w:sz w:val="22"/>
          <w:szCs w:val="22"/>
        </w:rPr>
      </w:pPr>
    </w:p>
    <w:p w14:paraId="35A00F82" w14:textId="464B0EB1" w:rsidR="00B15D66" w:rsidRPr="00E96B5C" w:rsidRDefault="00000000" w:rsidP="00B15D66">
      <w:pPr>
        <w:jc w:val="center"/>
        <w:rPr>
          <w:rFonts w:ascii="Verdana" w:hAnsi="Verdana" w:cstheme="majorHAnsi"/>
          <w:b/>
          <w:sz w:val="22"/>
          <w:szCs w:val="22"/>
        </w:rPr>
      </w:pPr>
      <w:sdt>
        <w:sdtPr>
          <w:rPr>
            <w:rFonts w:ascii="Verdana" w:hAnsi="Verdana" w:cstheme="majorHAnsi"/>
            <w:b/>
            <w:sz w:val="22"/>
            <w:szCs w:val="22"/>
          </w:rPr>
          <w:alias w:val="Categoria"/>
          <w:tag w:val=""/>
          <w:id w:val="-424265995"/>
          <w:placeholder>
            <w:docPart w:val="23793C3505CA44ACA2DCF8BCBB143BEB"/>
          </w:placeholder>
          <w:dataBinding w:prefixMappings="xmlns:ns0='http://purl.org/dc/elements/1.1/' xmlns:ns1='http://schemas.openxmlformats.org/package/2006/metadata/core-properties' " w:xpath="/ns1:coreProperties[1]/ns1:category[1]" w:storeItemID="{6C3C8BC8-F283-45AE-878A-BAB7291924A1}"/>
          <w:text/>
        </w:sdtPr>
        <w:sdtContent>
          <w:r w:rsidR="00783C50">
            <w:rPr>
              <w:rFonts w:ascii="Verdana" w:hAnsi="Verdana" w:cstheme="majorHAnsi"/>
              <w:b/>
              <w:sz w:val="22"/>
              <w:szCs w:val="22"/>
            </w:rPr>
            <w:t>PROCESSO ADMINISTRATIVO Nº 119/2023</w:t>
          </w:r>
        </w:sdtContent>
      </w:sdt>
    </w:p>
    <w:p w14:paraId="51BBE75E" w14:textId="77777777" w:rsidR="00B15D66" w:rsidRPr="00E96B5C" w:rsidRDefault="00B15D66" w:rsidP="00B15D66">
      <w:pPr>
        <w:jc w:val="center"/>
        <w:rPr>
          <w:rFonts w:ascii="Verdana" w:hAnsi="Verdana" w:cstheme="majorHAnsi"/>
          <w:b/>
          <w:sz w:val="22"/>
          <w:szCs w:val="22"/>
        </w:rPr>
      </w:pPr>
    </w:p>
    <w:p w14:paraId="587FC07F" w14:textId="41A67D98" w:rsidR="00B15D66" w:rsidRPr="00E96B5C" w:rsidRDefault="00B15D66" w:rsidP="00B15D66">
      <w:pPr>
        <w:ind w:left="4248"/>
        <w:jc w:val="both"/>
        <w:rPr>
          <w:rFonts w:ascii="Verdana" w:hAnsi="Verdana" w:cstheme="majorHAnsi"/>
          <w:b/>
          <w:sz w:val="22"/>
          <w:szCs w:val="22"/>
        </w:rPr>
      </w:pPr>
      <w:r w:rsidRPr="00E96B5C">
        <w:rPr>
          <w:rFonts w:ascii="Verdana" w:hAnsi="Verdana" w:cstheme="majorHAnsi"/>
          <w:b/>
          <w:sz w:val="22"/>
          <w:szCs w:val="22"/>
        </w:rPr>
        <w:t xml:space="preserve">TERMO DO CONTRATO DE </w:t>
      </w:r>
      <w:sdt>
        <w:sdtPr>
          <w:rPr>
            <w:rFonts w:ascii="Verdana" w:hAnsi="Verdana" w:cs="Arial"/>
            <w:b/>
            <w:sz w:val="22"/>
            <w:szCs w:val="22"/>
          </w:rPr>
          <w:alias w:val="Empresa"/>
          <w:tag w:val=""/>
          <w:id w:val="-420869901"/>
          <w:placeholder>
            <w:docPart w:val="6E721F0477EA464DA2707010420F4949"/>
          </w:placeholder>
          <w:dataBinding w:prefixMappings="xmlns:ns0='http://schemas.openxmlformats.org/officeDocument/2006/extended-properties' " w:xpath="/ns0:Properties[1]/ns0:Company[1]" w:storeItemID="{6668398D-A668-4E3E-A5EB-62B293D839F1}"/>
          <w:text/>
        </w:sdtPr>
        <w:sdtContent>
          <w:r w:rsidR="00B55CB3">
            <w:rPr>
              <w:rFonts w:ascii="Verdana" w:hAnsi="Verdana" w:cs="Arial"/>
              <w:b/>
              <w:sz w:val="22"/>
              <w:szCs w:val="22"/>
            </w:rPr>
            <w:t>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w:t>
          </w:r>
        </w:sdtContent>
      </w:sdt>
      <w:r w:rsidRPr="00E96B5C">
        <w:rPr>
          <w:rFonts w:ascii="Verdana" w:hAnsi="Verdana" w:cstheme="majorHAnsi"/>
          <w:b/>
          <w:sz w:val="22"/>
          <w:szCs w:val="22"/>
        </w:rPr>
        <w:t xml:space="preserve"> QUE FAZEM ENTRE SI O MUNICÍPIO DE </w:t>
      </w:r>
      <w:r w:rsidR="00856D0F" w:rsidRPr="00E96B5C">
        <w:rPr>
          <w:rFonts w:ascii="Verdana" w:hAnsi="Verdana" w:cstheme="majorHAnsi"/>
          <w:b/>
          <w:sz w:val="22"/>
          <w:szCs w:val="22"/>
          <w:lang w:bidi="en-US"/>
        </w:rPr>
        <w:t xml:space="preserve">SÃO JOÃO DO CAIUÁ </w:t>
      </w:r>
      <w:r w:rsidR="00CB6034">
        <w:rPr>
          <w:rFonts w:ascii="Verdana" w:hAnsi="Verdana" w:cstheme="majorHAnsi"/>
          <w:b/>
          <w:sz w:val="22"/>
          <w:szCs w:val="22"/>
          <w:lang w:bidi="en-US"/>
        </w:rPr>
        <w:t>–</w:t>
      </w:r>
      <w:r w:rsidR="00856D0F" w:rsidRPr="00E96B5C">
        <w:rPr>
          <w:rFonts w:ascii="Verdana" w:hAnsi="Verdana" w:cstheme="majorHAnsi"/>
          <w:b/>
          <w:sz w:val="22"/>
          <w:szCs w:val="22"/>
          <w:lang w:bidi="en-US"/>
        </w:rPr>
        <w:t xml:space="preserve"> PR</w:t>
      </w:r>
      <w:r w:rsidR="00CB6034">
        <w:rPr>
          <w:rFonts w:ascii="Verdana" w:hAnsi="Verdana" w:cstheme="majorHAnsi"/>
          <w:b/>
          <w:sz w:val="22"/>
          <w:szCs w:val="22"/>
        </w:rPr>
        <w:t xml:space="preserve"> </w:t>
      </w:r>
      <w:r w:rsidRPr="00E96B5C">
        <w:rPr>
          <w:rFonts w:ascii="Verdana" w:hAnsi="Verdana" w:cstheme="majorHAnsi"/>
          <w:b/>
          <w:sz w:val="22"/>
          <w:szCs w:val="22"/>
        </w:rPr>
        <w:t xml:space="preserve">E A EMPRESA </w:t>
      </w:r>
      <w:r w:rsidRPr="0039068D">
        <w:rPr>
          <w:rFonts w:ascii="Verdana" w:hAnsi="Verdana" w:cstheme="majorHAnsi"/>
          <w:b/>
          <w:sz w:val="22"/>
          <w:szCs w:val="22"/>
        </w:rPr>
        <w:t>XXXXXXXXXXXXXXXXXXXXXXXXXXXXXXXX</w:t>
      </w:r>
      <w:r w:rsidRPr="00E96B5C">
        <w:rPr>
          <w:rFonts w:ascii="Verdana" w:hAnsi="Verdana" w:cstheme="majorHAnsi"/>
          <w:sz w:val="22"/>
          <w:szCs w:val="22"/>
        </w:rPr>
        <w:t>.</w:t>
      </w:r>
    </w:p>
    <w:p w14:paraId="3808B2E9" w14:textId="77777777" w:rsidR="00B15D66" w:rsidRPr="00E96B5C" w:rsidRDefault="00B15D66" w:rsidP="00B15D66">
      <w:pPr>
        <w:jc w:val="both"/>
        <w:rPr>
          <w:rFonts w:ascii="Verdana" w:hAnsi="Verdana" w:cstheme="majorHAnsi"/>
          <w:sz w:val="22"/>
          <w:szCs w:val="22"/>
        </w:rPr>
      </w:pPr>
    </w:p>
    <w:p w14:paraId="40C46844" w14:textId="0EB9B6D1" w:rsidR="00B15D66" w:rsidRPr="00E96B5C" w:rsidRDefault="00B15D66" w:rsidP="00216059">
      <w:pPr>
        <w:ind w:left="142"/>
        <w:jc w:val="both"/>
        <w:rPr>
          <w:rFonts w:ascii="Verdana" w:hAnsi="Verdana" w:cstheme="majorHAnsi"/>
          <w:sz w:val="22"/>
          <w:szCs w:val="22"/>
        </w:rPr>
      </w:pPr>
      <w:r w:rsidRPr="00E96B5C">
        <w:rPr>
          <w:rFonts w:ascii="Verdana" w:hAnsi="Verdana" w:cstheme="majorHAnsi"/>
          <w:b/>
          <w:sz w:val="22"/>
          <w:szCs w:val="22"/>
        </w:rPr>
        <w:t>O MUNICÍPIO D</w:t>
      </w:r>
      <w:r w:rsidR="0039068D">
        <w:rPr>
          <w:rFonts w:ascii="Verdana" w:hAnsi="Verdana" w:cstheme="majorHAnsi"/>
          <w:b/>
          <w:sz w:val="22"/>
          <w:szCs w:val="22"/>
        </w:rPr>
        <w:t>E SÃO JOÃO</w:t>
      </w:r>
      <w:r w:rsidR="00856D0F" w:rsidRPr="00E96B5C">
        <w:rPr>
          <w:rFonts w:ascii="Verdana" w:hAnsi="Verdana" w:cstheme="majorHAnsi"/>
          <w:b/>
          <w:sz w:val="22"/>
          <w:szCs w:val="22"/>
        </w:rPr>
        <w:t xml:space="preserve"> DO CAIUÁ-PR</w:t>
      </w:r>
      <w:r w:rsidRPr="00E96B5C">
        <w:rPr>
          <w:rFonts w:ascii="Verdana" w:hAnsi="Verdana" w:cstheme="majorHAnsi"/>
          <w:sz w:val="22"/>
          <w:szCs w:val="22"/>
        </w:rPr>
        <w:t xml:space="preserve">, com sede na </w:t>
      </w:r>
      <w:r w:rsidR="00856D0F" w:rsidRPr="00E96B5C">
        <w:rPr>
          <w:rFonts w:ascii="Verdana" w:hAnsi="Verdana" w:cstheme="majorHAnsi"/>
          <w:sz w:val="22"/>
          <w:szCs w:val="22"/>
        </w:rPr>
        <w:t>Rua Dom Pedro II,</w:t>
      </w:r>
      <w:r w:rsidRPr="00E96B5C">
        <w:rPr>
          <w:rFonts w:ascii="Verdana" w:hAnsi="Verdana" w:cstheme="majorHAnsi"/>
          <w:sz w:val="22"/>
          <w:szCs w:val="22"/>
        </w:rPr>
        <w:t xml:space="preserve"> N°:</w:t>
      </w:r>
      <w:r w:rsidR="00856D0F" w:rsidRPr="00E96B5C">
        <w:rPr>
          <w:rFonts w:ascii="Verdana" w:hAnsi="Verdana" w:cstheme="majorHAnsi"/>
          <w:sz w:val="22"/>
          <w:szCs w:val="22"/>
        </w:rPr>
        <w:t xml:space="preserve"> 800</w:t>
      </w:r>
      <w:r w:rsidRPr="00E96B5C">
        <w:rPr>
          <w:rFonts w:ascii="Verdana" w:hAnsi="Verdana" w:cstheme="majorHAnsi"/>
          <w:sz w:val="22"/>
          <w:szCs w:val="22"/>
        </w:rPr>
        <w:t xml:space="preserve"> na cidade de </w:t>
      </w:r>
      <w:r w:rsidR="00856D0F" w:rsidRPr="00E96B5C">
        <w:rPr>
          <w:rFonts w:ascii="Verdana" w:hAnsi="Verdana" w:cstheme="majorHAnsi"/>
          <w:sz w:val="22"/>
          <w:szCs w:val="22"/>
          <w:lang w:bidi="en-US"/>
        </w:rPr>
        <w:t>São João do Caiuá - PR</w:t>
      </w:r>
      <w:r w:rsidRPr="00E96B5C">
        <w:rPr>
          <w:rFonts w:ascii="Verdana" w:hAnsi="Verdana" w:cstheme="majorHAnsi"/>
          <w:sz w:val="22"/>
          <w:szCs w:val="22"/>
        </w:rPr>
        <w:t xml:space="preserve">, Estado do Paraná  inscrito(a) no CNPJ sob o nº </w:t>
      </w:r>
      <w:r w:rsidR="00856D0F" w:rsidRPr="00E96B5C">
        <w:rPr>
          <w:rFonts w:ascii="Verdana" w:hAnsi="Verdana" w:cstheme="majorHAnsi"/>
          <w:sz w:val="22"/>
          <w:szCs w:val="22"/>
        </w:rPr>
        <w:t>76.238.435/0001-30</w:t>
      </w:r>
      <w:r w:rsidRPr="00E96B5C">
        <w:rPr>
          <w:rFonts w:ascii="Verdana" w:hAnsi="Verdana" w:cstheme="majorHAnsi"/>
          <w:sz w:val="22"/>
          <w:szCs w:val="22"/>
        </w:rPr>
        <w:t xml:space="preserve"> neste ato represen</w:t>
      </w:r>
      <w:r w:rsidR="00856D0F" w:rsidRPr="00E96B5C">
        <w:rPr>
          <w:rFonts w:ascii="Verdana" w:hAnsi="Verdana" w:cstheme="majorHAnsi"/>
          <w:sz w:val="22"/>
          <w:szCs w:val="22"/>
        </w:rPr>
        <w:t xml:space="preserve">tada por seu Prefeito Municipal STEFAN TOMÉ PAUKA, </w:t>
      </w:r>
      <w:r w:rsidRPr="00E96B5C">
        <w:rPr>
          <w:rFonts w:ascii="Verdana" w:hAnsi="Verdana" w:cstheme="majorHAnsi"/>
          <w:sz w:val="22"/>
          <w:szCs w:val="22"/>
        </w:rPr>
        <w:t>i</w:t>
      </w:r>
      <w:r w:rsidR="00856D0F" w:rsidRPr="00E96B5C">
        <w:rPr>
          <w:rFonts w:ascii="Verdana" w:hAnsi="Verdana" w:cstheme="majorHAnsi"/>
          <w:sz w:val="22"/>
          <w:szCs w:val="22"/>
        </w:rPr>
        <w:t>nscrito(a) no CPF nº 034.112.319-63</w:t>
      </w:r>
      <w:r w:rsidRPr="00E96B5C">
        <w:rPr>
          <w:rFonts w:ascii="Verdana" w:hAnsi="Verdana" w:cstheme="majorHAnsi"/>
          <w:sz w:val="22"/>
          <w:szCs w:val="22"/>
        </w:rPr>
        <w:t xml:space="preserve">, doravante denominada simplesmente CONTRATANTE, </w:t>
      </w:r>
      <w:r w:rsidRPr="0039068D">
        <w:rPr>
          <w:rFonts w:ascii="Verdana" w:hAnsi="Verdana" w:cstheme="majorHAnsi"/>
          <w:sz w:val="22"/>
          <w:szCs w:val="22"/>
          <w:u w:val="single"/>
        </w:rPr>
        <w:t>XXXXXXXXXXXXXXXXXXXXXX</w:t>
      </w:r>
      <w:r w:rsidRPr="0039068D">
        <w:rPr>
          <w:rFonts w:ascii="Verdana" w:hAnsi="Verdana" w:cstheme="majorHAnsi"/>
          <w:sz w:val="22"/>
          <w:szCs w:val="22"/>
        </w:rPr>
        <w:t xml:space="preserve"> inscrito(a) no CNPJ/MF sob o nº XXXXXXXXXXXXXXX, sediado(a) na XXXXXXXXXXXXXXXXXXXXXXXXXXXXXXXXXXXXXXXXXXXXXX, doravante designada (o) CONTRATADA (DO), neste ato representada pelo(a) Sr.(a) XXXXXXXXXXXXXXXXXXXXXXXXXXXXXX, e CPF Nº XXXXXXXXXXXXXXXXXXXX tendo em vista o que consta no Processo Administrativo nº </w:t>
      </w:r>
      <w:r w:rsidR="007327C6" w:rsidRPr="007327C6">
        <w:rPr>
          <w:rFonts w:ascii="Verdana" w:hAnsi="Verdana" w:cstheme="majorHAnsi"/>
          <w:sz w:val="22"/>
          <w:szCs w:val="22"/>
        </w:rPr>
        <w:t>0</w:t>
      </w:r>
      <w:r w:rsidR="00C87B2B">
        <w:rPr>
          <w:rFonts w:ascii="Verdana" w:hAnsi="Verdana" w:cstheme="majorHAnsi"/>
          <w:sz w:val="22"/>
          <w:szCs w:val="22"/>
        </w:rPr>
        <w:t>96</w:t>
      </w:r>
      <w:r w:rsidRPr="007327C6">
        <w:rPr>
          <w:rFonts w:ascii="Verdana" w:hAnsi="Verdana" w:cstheme="majorHAnsi"/>
          <w:sz w:val="22"/>
          <w:szCs w:val="22"/>
        </w:rPr>
        <w:t xml:space="preserve">/2023 </w:t>
      </w:r>
      <w:r w:rsidRPr="00E96B5C">
        <w:rPr>
          <w:rFonts w:ascii="Verdana" w:hAnsi="Verdana" w:cstheme="majorHAnsi"/>
          <w:sz w:val="22"/>
          <w:szCs w:val="22"/>
        </w:rPr>
        <w:t xml:space="preserve">e em observância às disposições da Lei nº </w:t>
      </w:r>
      <w:r w:rsidR="009D7C9C">
        <w:rPr>
          <w:rFonts w:ascii="Verdana" w:hAnsi="Verdana" w:cstheme="majorHAnsi"/>
          <w:sz w:val="22"/>
          <w:szCs w:val="22"/>
        </w:rPr>
        <w:t>14.133/2021,</w:t>
      </w:r>
      <w:r w:rsidRPr="00E96B5C">
        <w:rPr>
          <w:rFonts w:ascii="Verdana" w:hAnsi="Verdana" w:cstheme="majorHAnsi"/>
          <w:sz w:val="22"/>
          <w:szCs w:val="22"/>
        </w:rPr>
        <w:t xml:space="preserve"> resolvem celebrar o presente Termo de Contrato, decorrente da Dispensa Eletrônica nº </w:t>
      </w:r>
      <w:sdt>
        <w:sdtPr>
          <w:rPr>
            <w:rFonts w:ascii="Verdana" w:hAnsi="Verdana" w:cstheme="majorHAnsi"/>
            <w:b/>
            <w:sz w:val="22"/>
            <w:szCs w:val="22"/>
          </w:rPr>
          <w:alias w:val="Autor"/>
          <w:tag w:val=""/>
          <w:id w:val="-1775237595"/>
          <w:placeholder>
            <w:docPart w:val="D2862F758B79429899F5A1D92EEC21FA"/>
          </w:placeholder>
          <w:dataBinding w:prefixMappings="xmlns:ns0='http://purl.org/dc/elements/1.1/' xmlns:ns1='http://schemas.openxmlformats.org/package/2006/metadata/core-properties' " w:xpath="/ns1:coreProperties[1]/ns0:creator[1]" w:storeItemID="{6C3C8BC8-F283-45AE-878A-BAB7291924A1}"/>
          <w:text/>
        </w:sdtPr>
        <w:sdtContent>
          <w:r w:rsidR="00783C50">
            <w:rPr>
              <w:rFonts w:ascii="Verdana" w:hAnsi="Verdana" w:cstheme="majorHAnsi"/>
              <w:b/>
              <w:sz w:val="22"/>
              <w:szCs w:val="22"/>
            </w:rPr>
            <w:t>069/2023</w:t>
          </w:r>
        </w:sdtContent>
      </w:sdt>
      <w:r w:rsidRPr="0039068D">
        <w:rPr>
          <w:rFonts w:ascii="Verdana" w:hAnsi="Verdana" w:cstheme="majorHAnsi"/>
          <w:sz w:val="22"/>
          <w:szCs w:val="22"/>
        </w:rPr>
        <w:t xml:space="preserve">, </w:t>
      </w:r>
      <w:r w:rsidRPr="00E96B5C">
        <w:rPr>
          <w:rFonts w:ascii="Verdana" w:hAnsi="Verdana" w:cstheme="majorHAnsi"/>
          <w:sz w:val="22"/>
          <w:szCs w:val="22"/>
        </w:rPr>
        <w:t>mediante as cláusulas e condições a seguir enunciadas.</w:t>
      </w:r>
    </w:p>
    <w:p w14:paraId="49E0C774" w14:textId="77777777" w:rsidR="00B15D66" w:rsidRPr="00E96B5C" w:rsidRDefault="00B15D66" w:rsidP="00216059">
      <w:pPr>
        <w:ind w:left="142"/>
        <w:jc w:val="both"/>
        <w:rPr>
          <w:rFonts w:ascii="Verdana" w:hAnsi="Verdana" w:cstheme="majorHAnsi"/>
          <w:sz w:val="22"/>
          <w:szCs w:val="22"/>
        </w:rPr>
      </w:pPr>
    </w:p>
    <w:p w14:paraId="4F50834F" w14:textId="77777777" w:rsidR="00B15D66" w:rsidRPr="00E96B5C" w:rsidRDefault="00B15D66">
      <w:pPr>
        <w:pStyle w:val="PargrafodaLista"/>
        <w:numPr>
          <w:ilvl w:val="0"/>
          <w:numId w:val="14"/>
        </w:numPr>
        <w:ind w:left="142" w:firstLine="0"/>
        <w:jc w:val="both"/>
        <w:rPr>
          <w:rFonts w:ascii="Verdana" w:hAnsi="Verdana" w:cstheme="majorHAnsi"/>
          <w:b/>
          <w:sz w:val="22"/>
          <w:szCs w:val="22"/>
        </w:rPr>
      </w:pPr>
      <w:r w:rsidRPr="00E96B5C">
        <w:rPr>
          <w:rFonts w:ascii="Verdana" w:hAnsi="Verdana" w:cstheme="majorHAnsi"/>
          <w:b/>
          <w:sz w:val="22"/>
          <w:szCs w:val="22"/>
        </w:rPr>
        <w:t>CLÁUSULA PRIMEIRA – OBJETO (art. 92, I e II)</w:t>
      </w:r>
    </w:p>
    <w:p w14:paraId="2F799C91" w14:textId="2A28F673" w:rsidR="00B15D66" w:rsidRPr="005E5358" w:rsidRDefault="00B15D66">
      <w:pPr>
        <w:pStyle w:val="PargrafodaLista"/>
        <w:numPr>
          <w:ilvl w:val="1"/>
          <w:numId w:val="15"/>
        </w:numPr>
        <w:ind w:left="142" w:firstLine="0"/>
        <w:jc w:val="both"/>
        <w:rPr>
          <w:rFonts w:ascii="Verdana" w:hAnsi="Verdana" w:cstheme="majorHAnsi"/>
          <w:b/>
          <w:sz w:val="22"/>
          <w:szCs w:val="22"/>
        </w:rPr>
      </w:pPr>
      <w:r w:rsidRPr="005E5358">
        <w:rPr>
          <w:rFonts w:ascii="Verdana" w:hAnsi="Verdana" w:cstheme="majorHAnsi"/>
          <w:b/>
          <w:sz w:val="22"/>
          <w:szCs w:val="22"/>
        </w:rPr>
        <w:t xml:space="preserve">OBJETO: </w:t>
      </w:r>
      <w:sdt>
        <w:sdtPr>
          <w:rPr>
            <w:rFonts w:ascii="Verdana" w:hAnsi="Verdana" w:cstheme="majorHAnsi"/>
            <w:b/>
            <w:sz w:val="22"/>
            <w:szCs w:val="22"/>
          </w:rPr>
          <w:alias w:val="Empresa"/>
          <w:tag w:val=""/>
          <w:id w:val="-1656912461"/>
          <w:placeholder>
            <w:docPart w:val="0E4BF8F8EBAE416E8664389ED6CB199D"/>
          </w:placeholder>
          <w:dataBinding w:prefixMappings="xmlns:ns0='http://schemas.openxmlformats.org/officeDocument/2006/extended-properties' " w:xpath="/ns0:Properties[1]/ns0:Company[1]" w:storeItemID="{6668398D-A668-4E3E-A5EB-62B293D839F1}"/>
          <w:text/>
        </w:sdtPr>
        <w:sdtContent>
          <w:r w:rsidR="00B55CB3">
            <w:rPr>
              <w:rFonts w:ascii="Verdana" w:hAnsi="Verdana" w:cstheme="majorHAnsi"/>
              <w:b/>
              <w:sz w:val="22"/>
              <w:szCs w:val="22"/>
            </w:rPr>
            <w:t>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w:t>
          </w:r>
        </w:sdtContent>
      </w:sdt>
    </w:p>
    <w:p w14:paraId="01BC1D83" w14:textId="77777777" w:rsidR="005E5358" w:rsidRPr="005E5358" w:rsidRDefault="005E5358" w:rsidP="00216059">
      <w:pPr>
        <w:pStyle w:val="PargrafodaLista"/>
        <w:ind w:left="142"/>
        <w:jc w:val="both"/>
        <w:rPr>
          <w:rFonts w:ascii="Verdana" w:hAnsi="Verdana" w:cstheme="majorHAnsi"/>
          <w:b/>
          <w:sz w:val="22"/>
          <w:szCs w:val="22"/>
        </w:rPr>
      </w:pPr>
    </w:p>
    <w:p w14:paraId="67784588" w14:textId="5AE4C68F" w:rsidR="00B15D66" w:rsidRPr="00873B0F" w:rsidRDefault="00B15D66">
      <w:pPr>
        <w:pStyle w:val="PargrafodaLista"/>
        <w:numPr>
          <w:ilvl w:val="1"/>
          <w:numId w:val="15"/>
        </w:numPr>
        <w:ind w:left="142" w:firstLine="0"/>
        <w:jc w:val="both"/>
        <w:rPr>
          <w:rFonts w:ascii="Verdana" w:hAnsi="Verdana" w:cstheme="majorHAnsi"/>
          <w:sz w:val="22"/>
          <w:szCs w:val="22"/>
        </w:rPr>
      </w:pPr>
      <w:r w:rsidRPr="00873B0F">
        <w:rPr>
          <w:rFonts w:ascii="Verdana" w:hAnsi="Verdana" w:cstheme="majorHAnsi"/>
          <w:sz w:val="22"/>
          <w:szCs w:val="22"/>
        </w:rPr>
        <w:t>Objeto da contratação:</w:t>
      </w:r>
    </w:p>
    <w:tbl>
      <w:tblPr>
        <w:tblW w:w="0" w:type="auto"/>
        <w:tblInd w:w="137"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4A0" w:firstRow="1" w:lastRow="0" w:firstColumn="1" w:lastColumn="0" w:noHBand="0" w:noVBand="1"/>
      </w:tblPr>
      <w:tblGrid>
        <w:gridCol w:w="1134"/>
        <w:gridCol w:w="202"/>
        <w:gridCol w:w="790"/>
        <w:gridCol w:w="993"/>
        <w:gridCol w:w="3685"/>
        <w:gridCol w:w="1559"/>
        <w:gridCol w:w="1159"/>
      </w:tblGrid>
      <w:tr w:rsidR="0039068D" w:rsidRPr="00E96B5C" w14:paraId="51BCFBE3" w14:textId="77777777" w:rsidTr="00216059">
        <w:tc>
          <w:tcPr>
            <w:tcW w:w="1134" w:type="dxa"/>
            <w:tcBorders>
              <w:top w:val="single" w:sz="4" w:space="0" w:color="auto"/>
              <w:left w:val="single" w:sz="4" w:space="0" w:color="auto"/>
              <w:bottom w:val="single" w:sz="4" w:space="0" w:color="auto"/>
              <w:right w:val="single" w:sz="4" w:space="0" w:color="auto"/>
            </w:tcBorders>
            <w:shd w:val="clear" w:color="auto" w:fill="92D050"/>
            <w:hideMark/>
          </w:tcPr>
          <w:p w14:paraId="6DCA5F30" w14:textId="77777777" w:rsidR="0039068D" w:rsidRPr="00E96B5C" w:rsidRDefault="0039068D" w:rsidP="00873B0F">
            <w:pPr>
              <w:ind w:left="284"/>
              <w:jc w:val="center"/>
              <w:rPr>
                <w:rFonts w:ascii="Verdana" w:hAnsi="Verdana" w:cstheme="majorHAnsi"/>
                <w:b/>
                <w:bCs/>
                <w:sz w:val="22"/>
                <w:szCs w:val="22"/>
              </w:rPr>
            </w:pPr>
            <w:r w:rsidRPr="00E96B5C">
              <w:rPr>
                <w:rFonts w:ascii="Verdana" w:hAnsi="Verdana" w:cstheme="majorHAnsi"/>
                <w:b/>
                <w:bCs/>
                <w:sz w:val="22"/>
                <w:szCs w:val="22"/>
              </w:rPr>
              <w:t>Item</w:t>
            </w:r>
          </w:p>
        </w:tc>
        <w:tc>
          <w:tcPr>
            <w:tcW w:w="992"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07B29BC4" w14:textId="33E310F4" w:rsidR="0039068D" w:rsidRPr="00E96B5C" w:rsidRDefault="0039068D" w:rsidP="00A902CD">
            <w:pPr>
              <w:jc w:val="center"/>
              <w:rPr>
                <w:rFonts w:ascii="Verdana" w:hAnsi="Verdana" w:cstheme="majorHAnsi"/>
                <w:b/>
                <w:bCs/>
                <w:sz w:val="22"/>
                <w:szCs w:val="22"/>
              </w:rPr>
            </w:pPr>
            <w:r w:rsidRPr="00E96B5C">
              <w:rPr>
                <w:rFonts w:ascii="Verdana" w:hAnsi="Verdana" w:cstheme="majorHAnsi"/>
                <w:b/>
                <w:bCs/>
                <w:sz w:val="22"/>
                <w:szCs w:val="22"/>
              </w:rPr>
              <w:t>Quant</w:t>
            </w:r>
          </w:p>
        </w:tc>
        <w:tc>
          <w:tcPr>
            <w:tcW w:w="993" w:type="dxa"/>
            <w:tcBorders>
              <w:top w:val="single" w:sz="4" w:space="0" w:color="auto"/>
              <w:left w:val="single" w:sz="4" w:space="0" w:color="auto"/>
              <w:bottom w:val="single" w:sz="4" w:space="0" w:color="auto"/>
              <w:right w:val="single" w:sz="4" w:space="0" w:color="auto"/>
            </w:tcBorders>
            <w:shd w:val="clear" w:color="auto" w:fill="92D050"/>
            <w:hideMark/>
          </w:tcPr>
          <w:p w14:paraId="6A0E7442" w14:textId="63AD60D9" w:rsidR="0039068D" w:rsidRPr="00E96B5C" w:rsidRDefault="0039068D" w:rsidP="00A902CD">
            <w:pPr>
              <w:jc w:val="center"/>
              <w:rPr>
                <w:rFonts w:ascii="Verdana" w:hAnsi="Verdana" w:cstheme="majorHAnsi"/>
                <w:b/>
                <w:bCs/>
                <w:sz w:val="22"/>
                <w:szCs w:val="22"/>
              </w:rPr>
            </w:pPr>
            <w:proofErr w:type="spellStart"/>
            <w:r w:rsidRPr="00E96B5C">
              <w:rPr>
                <w:rFonts w:ascii="Verdana" w:hAnsi="Verdana" w:cstheme="majorHAnsi"/>
                <w:b/>
                <w:bCs/>
                <w:sz w:val="22"/>
                <w:szCs w:val="22"/>
              </w:rPr>
              <w:t>Unid</w:t>
            </w:r>
            <w:proofErr w:type="spellEnd"/>
          </w:p>
        </w:tc>
        <w:tc>
          <w:tcPr>
            <w:tcW w:w="3685" w:type="dxa"/>
            <w:tcBorders>
              <w:top w:val="single" w:sz="4" w:space="0" w:color="auto"/>
              <w:left w:val="single" w:sz="4" w:space="0" w:color="auto"/>
              <w:bottom w:val="single" w:sz="4" w:space="0" w:color="auto"/>
              <w:right w:val="single" w:sz="4" w:space="0" w:color="auto"/>
            </w:tcBorders>
            <w:shd w:val="clear" w:color="auto" w:fill="92D050"/>
            <w:hideMark/>
          </w:tcPr>
          <w:p w14:paraId="54454960" w14:textId="77777777" w:rsidR="0039068D" w:rsidRPr="00E96B5C" w:rsidRDefault="0039068D" w:rsidP="00873B0F">
            <w:pPr>
              <w:ind w:left="284"/>
              <w:jc w:val="center"/>
              <w:rPr>
                <w:rFonts w:ascii="Verdana" w:hAnsi="Verdana" w:cstheme="majorHAnsi"/>
                <w:b/>
                <w:bCs/>
                <w:sz w:val="22"/>
                <w:szCs w:val="22"/>
              </w:rPr>
            </w:pPr>
            <w:r w:rsidRPr="00E96B5C">
              <w:rPr>
                <w:rFonts w:ascii="Verdana" w:hAnsi="Verdana" w:cstheme="majorHAnsi"/>
                <w:b/>
                <w:bCs/>
                <w:sz w:val="22"/>
                <w:szCs w:val="22"/>
              </w:rPr>
              <w:t>Descrição</w:t>
            </w:r>
          </w:p>
        </w:tc>
        <w:tc>
          <w:tcPr>
            <w:tcW w:w="1559" w:type="dxa"/>
            <w:tcBorders>
              <w:top w:val="single" w:sz="4" w:space="0" w:color="auto"/>
              <w:left w:val="single" w:sz="4" w:space="0" w:color="auto"/>
              <w:bottom w:val="single" w:sz="4" w:space="0" w:color="auto"/>
              <w:right w:val="single" w:sz="4" w:space="0" w:color="auto"/>
            </w:tcBorders>
            <w:shd w:val="clear" w:color="auto" w:fill="92D050"/>
            <w:hideMark/>
          </w:tcPr>
          <w:p w14:paraId="011CC64A" w14:textId="77777777" w:rsidR="0039068D" w:rsidRPr="00E96B5C" w:rsidRDefault="0039068D" w:rsidP="00873B0F">
            <w:pPr>
              <w:ind w:left="284"/>
              <w:jc w:val="center"/>
              <w:rPr>
                <w:rFonts w:ascii="Verdana" w:hAnsi="Verdana" w:cstheme="majorHAnsi"/>
                <w:b/>
                <w:bCs/>
                <w:sz w:val="22"/>
                <w:szCs w:val="22"/>
              </w:rPr>
            </w:pPr>
            <w:r w:rsidRPr="00E96B5C">
              <w:rPr>
                <w:rFonts w:ascii="Verdana" w:hAnsi="Verdana" w:cstheme="majorHAnsi"/>
                <w:b/>
                <w:bCs/>
                <w:sz w:val="22"/>
                <w:szCs w:val="22"/>
              </w:rPr>
              <w:t>Preço Unit. Máximo</w:t>
            </w:r>
          </w:p>
        </w:tc>
        <w:tc>
          <w:tcPr>
            <w:tcW w:w="1159" w:type="dxa"/>
            <w:tcBorders>
              <w:top w:val="single" w:sz="4" w:space="0" w:color="auto"/>
              <w:left w:val="single" w:sz="4" w:space="0" w:color="auto"/>
              <w:bottom w:val="single" w:sz="4" w:space="0" w:color="auto"/>
              <w:right w:val="single" w:sz="4" w:space="0" w:color="auto"/>
            </w:tcBorders>
            <w:shd w:val="clear" w:color="auto" w:fill="92D050"/>
            <w:hideMark/>
          </w:tcPr>
          <w:p w14:paraId="47EFB343" w14:textId="77777777" w:rsidR="0039068D" w:rsidRPr="00E96B5C" w:rsidRDefault="0039068D" w:rsidP="00873B0F">
            <w:pPr>
              <w:ind w:left="284"/>
              <w:jc w:val="center"/>
              <w:rPr>
                <w:rFonts w:ascii="Verdana" w:hAnsi="Verdana" w:cstheme="majorHAnsi"/>
                <w:b/>
                <w:bCs/>
                <w:sz w:val="22"/>
                <w:szCs w:val="22"/>
              </w:rPr>
            </w:pPr>
            <w:r w:rsidRPr="00E96B5C">
              <w:rPr>
                <w:rFonts w:ascii="Verdana" w:hAnsi="Verdana" w:cstheme="majorHAnsi"/>
                <w:b/>
                <w:bCs/>
                <w:sz w:val="22"/>
                <w:szCs w:val="22"/>
              </w:rPr>
              <w:t>Preço Total</w:t>
            </w:r>
          </w:p>
        </w:tc>
      </w:tr>
      <w:tr w:rsidR="0039068D" w:rsidRPr="00E96B5C" w14:paraId="26920282" w14:textId="77777777" w:rsidTr="00216059">
        <w:tc>
          <w:tcPr>
            <w:tcW w:w="1134" w:type="dxa"/>
            <w:tcBorders>
              <w:top w:val="single" w:sz="4" w:space="0" w:color="auto"/>
              <w:left w:val="single" w:sz="4" w:space="0" w:color="auto"/>
              <w:bottom w:val="single" w:sz="4" w:space="0" w:color="auto"/>
              <w:right w:val="single" w:sz="4" w:space="0" w:color="auto"/>
            </w:tcBorders>
          </w:tcPr>
          <w:p w14:paraId="5A182402" w14:textId="530431F4" w:rsidR="0039068D" w:rsidRPr="00E96B5C" w:rsidRDefault="0039068D" w:rsidP="00216059">
            <w:pPr>
              <w:ind w:left="284"/>
              <w:rPr>
                <w:rFonts w:ascii="Verdana" w:hAnsi="Verdana" w:cstheme="majorHAnsi"/>
                <w:sz w:val="22"/>
                <w:szCs w:val="22"/>
              </w:rPr>
            </w:pPr>
            <w:r>
              <w:rPr>
                <w:rFonts w:ascii="Verdana" w:hAnsi="Verdana" w:cstheme="majorHAnsi"/>
                <w:sz w:val="22"/>
                <w:szCs w:val="22"/>
              </w:rPr>
              <w:t>01</w:t>
            </w:r>
          </w:p>
        </w:tc>
        <w:tc>
          <w:tcPr>
            <w:tcW w:w="992" w:type="dxa"/>
            <w:gridSpan w:val="2"/>
            <w:tcBorders>
              <w:top w:val="single" w:sz="4" w:space="0" w:color="auto"/>
              <w:left w:val="single" w:sz="4" w:space="0" w:color="auto"/>
              <w:bottom w:val="single" w:sz="4" w:space="0" w:color="auto"/>
              <w:right w:val="single" w:sz="4" w:space="0" w:color="auto"/>
            </w:tcBorders>
          </w:tcPr>
          <w:p w14:paraId="6B2A33D2" w14:textId="6C78D746" w:rsidR="0039068D" w:rsidRPr="00E96B5C" w:rsidRDefault="00411552" w:rsidP="00216059">
            <w:pPr>
              <w:ind w:left="284"/>
              <w:rPr>
                <w:rFonts w:ascii="Verdana" w:hAnsi="Verdana" w:cstheme="majorHAnsi"/>
                <w:sz w:val="22"/>
                <w:szCs w:val="22"/>
              </w:rPr>
            </w:pPr>
            <w:r>
              <w:rPr>
                <w:rFonts w:ascii="Verdana" w:hAnsi="Verdana" w:cstheme="majorHAnsi"/>
                <w:sz w:val="22"/>
                <w:szCs w:val="22"/>
              </w:rPr>
              <w:t>10</w:t>
            </w:r>
          </w:p>
        </w:tc>
        <w:tc>
          <w:tcPr>
            <w:tcW w:w="993" w:type="dxa"/>
            <w:tcBorders>
              <w:top w:val="single" w:sz="4" w:space="0" w:color="auto"/>
              <w:left w:val="single" w:sz="4" w:space="0" w:color="auto"/>
              <w:bottom w:val="single" w:sz="4" w:space="0" w:color="auto"/>
              <w:right w:val="single" w:sz="4" w:space="0" w:color="auto"/>
            </w:tcBorders>
          </w:tcPr>
          <w:p w14:paraId="4D12E9FD" w14:textId="5D471249" w:rsidR="0039068D" w:rsidRPr="00E96B5C" w:rsidRDefault="00411552" w:rsidP="00A902CD">
            <w:pPr>
              <w:jc w:val="center"/>
              <w:rPr>
                <w:rFonts w:ascii="Verdana" w:hAnsi="Verdana" w:cstheme="majorHAnsi"/>
                <w:sz w:val="22"/>
                <w:szCs w:val="22"/>
              </w:rPr>
            </w:pPr>
            <w:r>
              <w:rPr>
                <w:rFonts w:ascii="Verdana" w:hAnsi="Verdana" w:cstheme="majorHAnsi"/>
                <w:sz w:val="22"/>
                <w:szCs w:val="22"/>
              </w:rPr>
              <w:t>CENTO</w:t>
            </w:r>
          </w:p>
        </w:tc>
        <w:tc>
          <w:tcPr>
            <w:tcW w:w="3685" w:type="dxa"/>
            <w:tcBorders>
              <w:top w:val="single" w:sz="4" w:space="0" w:color="auto"/>
              <w:left w:val="single" w:sz="4" w:space="0" w:color="auto"/>
              <w:bottom w:val="single" w:sz="4" w:space="0" w:color="auto"/>
              <w:right w:val="single" w:sz="4" w:space="0" w:color="auto"/>
            </w:tcBorders>
          </w:tcPr>
          <w:p w14:paraId="5470762F" w14:textId="630A16CF" w:rsidR="0039068D" w:rsidRPr="00E96B5C" w:rsidRDefault="00411552" w:rsidP="00B55EFE">
            <w:pPr>
              <w:spacing w:before="100" w:beforeAutospacing="1" w:after="100" w:afterAutospacing="1"/>
              <w:jc w:val="both"/>
              <w:rPr>
                <w:rFonts w:ascii="Verdana" w:eastAsiaTheme="minorEastAsia" w:hAnsi="Verdana" w:cstheme="majorHAnsi"/>
                <w:sz w:val="22"/>
                <w:szCs w:val="22"/>
              </w:rPr>
            </w:pPr>
            <w:r w:rsidRPr="00877CA0">
              <w:rPr>
                <w:rFonts w:ascii="Verdana" w:hAnsi="Verdana"/>
                <w:sz w:val="22"/>
                <w:szCs w:val="22"/>
              </w:rPr>
              <w:t xml:space="preserve">SALGADO FRITO RECHEADO NOS SABORES: CARNE MOÍDA, FRANGO DESFIADO, PRESUNTO E QUEIJO, PRONTO, DESCONGELADO E FRITO OU </w:t>
            </w:r>
            <w:r w:rsidRPr="00877CA0">
              <w:rPr>
                <w:rFonts w:ascii="Verdana" w:hAnsi="Verdana"/>
                <w:sz w:val="22"/>
                <w:szCs w:val="22"/>
              </w:rPr>
              <w:lastRenderedPageBreak/>
              <w:t>ASSADO, PESANDO APROXIMADAMENTE 25 GRAMAS. (COXINHA, RISSOLES, QUIBE E PASTEL)</w:t>
            </w:r>
          </w:p>
        </w:tc>
        <w:tc>
          <w:tcPr>
            <w:tcW w:w="1559" w:type="dxa"/>
            <w:tcBorders>
              <w:top w:val="single" w:sz="4" w:space="0" w:color="auto"/>
              <w:left w:val="single" w:sz="4" w:space="0" w:color="auto"/>
              <w:bottom w:val="single" w:sz="4" w:space="0" w:color="auto"/>
              <w:right w:val="single" w:sz="4" w:space="0" w:color="auto"/>
            </w:tcBorders>
          </w:tcPr>
          <w:p w14:paraId="7972BEDD" w14:textId="77777777" w:rsidR="0039068D" w:rsidRPr="00E96B5C" w:rsidRDefault="0039068D"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421123AA" w14:textId="77777777" w:rsidR="0039068D" w:rsidRPr="00E96B5C" w:rsidRDefault="0039068D" w:rsidP="00873B0F">
            <w:pPr>
              <w:ind w:left="284"/>
              <w:rPr>
                <w:rFonts w:ascii="Verdana" w:hAnsi="Verdana" w:cstheme="majorHAnsi"/>
                <w:sz w:val="22"/>
                <w:szCs w:val="22"/>
              </w:rPr>
            </w:pPr>
          </w:p>
        </w:tc>
      </w:tr>
      <w:tr w:rsidR="00CC35A2" w:rsidRPr="00E96B5C" w14:paraId="1842B0F1" w14:textId="77777777" w:rsidTr="00216059">
        <w:tc>
          <w:tcPr>
            <w:tcW w:w="1134" w:type="dxa"/>
            <w:tcBorders>
              <w:top w:val="single" w:sz="4" w:space="0" w:color="auto"/>
              <w:left w:val="single" w:sz="4" w:space="0" w:color="auto"/>
              <w:bottom w:val="single" w:sz="4" w:space="0" w:color="auto"/>
              <w:right w:val="single" w:sz="4" w:space="0" w:color="auto"/>
            </w:tcBorders>
          </w:tcPr>
          <w:p w14:paraId="07FB8D3A" w14:textId="54668C57" w:rsidR="00CC35A2" w:rsidRDefault="00CC35A2" w:rsidP="00216059">
            <w:pPr>
              <w:ind w:left="284"/>
              <w:rPr>
                <w:rFonts w:ascii="Verdana" w:hAnsi="Verdana" w:cstheme="majorHAnsi"/>
                <w:sz w:val="22"/>
                <w:szCs w:val="22"/>
              </w:rPr>
            </w:pPr>
            <w:r>
              <w:rPr>
                <w:rFonts w:ascii="Verdana" w:hAnsi="Verdana" w:cstheme="majorHAnsi"/>
                <w:sz w:val="22"/>
                <w:szCs w:val="22"/>
              </w:rPr>
              <w:t>02</w:t>
            </w:r>
          </w:p>
        </w:tc>
        <w:tc>
          <w:tcPr>
            <w:tcW w:w="992" w:type="dxa"/>
            <w:gridSpan w:val="2"/>
            <w:tcBorders>
              <w:top w:val="single" w:sz="4" w:space="0" w:color="auto"/>
              <w:left w:val="single" w:sz="4" w:space="0" w:color="auto"/>
              <w:bottom w:val="single" w:sz="4" w:space="0" w:color="auto"/>
              <w:right w:val="single" w:sz="4" w:space="0" w:color="auto"/>
            </w:tcBorders>
          </w:tcPr>
          <w:p w14:paraId="5865A14B" w14:textId="4FBFEA7A" w:rsidR="00CC35A2" w:rsidRDefault="00CC35A2" w:rsidP="00216059">
            <w:pPr>
              <w:ind w:left="284"/>
              <w:rPr>
                <w:rFonts w:ascii="Verdana" w:hAnsi="Verdana" w:cstheme="majorHAnsi"/>
                <w:sz w:val="22"/>
                <w:szCs w:val="22"/>
              </w:rPr>
            </w:pPr>
            <w:r>
              <w:rPr>
                <w:rFonts w:ascii="Verdana" w:hAnsi="Verdana" w:cstheme="majorHAnsi"/>
                <w:sz w:val="22"/>
                <w:szCs w:val="22"/>
              </w:rPr>
              <w:t>0</w:t>
            </w:r>
            <w:r w:rsidR="00B54FEA">
              <w:rPr>
                <w:rFonts w:ascii="Verdana" w:hAnsi="Verdana" w:cstheme="majorHAnsi"/>
                <w:sz w:val="22"/>
                <w:szCs w:val="22"/>
              </w:rPr>
              <w:t>5</w:t>
            </w:r>
          </w:p>
        </w:tc>
        <w:tc>
          <w:tcPr>
            <w:tcW w:w="993" w:type="dxa"/>
            <w:tcBorders>
              <w:top w:val="single" w:sz="4" w:space="0" w:color="auto"/>
              <w:left w:val="single" w:sz="4" w:space="0" w:color="auto"/>
              <w:bottom w:val="single" w:sz="4" w:space="0" w:color="auto"/>
              <w:right w:val="single" w:sz="4" w:space="0" w:color="auto"/>
            </w:tcBorders>
          </w:tcPr>
          <w:p w14:paraId="4DE98F10" w14:textId="34907122" w:rsidR="00CC35A2" w:rsidRDefault="00B54FEA" w:rsidP="00A902CD">
            <w:pPr>
              <w:jc w:val="center"/>
              <w:rPr>
                <w:rFonts w:ascii="Verdana" w:hAnsi="Verdana" w:cstheme="majorHAnsi"/>
                <w:sz w:val="22"/>
                <w:szCs w:val="22"/>
              </w:rPr>
            </w:pPr>
            <w:r>
              <w:rPr>
                <w:rFonts w:ascii="Verdana" w:hAnsi="Verdana" w:cstheme="majorHAnsi"/>
                <w:sz w:val="22"/>
                <w:szCs w:val="22"/>
              </w:rPr>
              <w:t>KG</w:t>
            </w:r>
          </w:p>
        </w:tc>
        <w:tc>
          <w:tcPr>
            <w:tcW w:w="3685" w:type="dxa"/>
            <w:tcBorders>
              <w:top w:val="single" w:sz="4" w:space="0" w:color="auto"/>
              <w:left w:val="single" w:sz="4" w:space="0" w:color="auto"/>
              <w:bottom w:val="single" w:sz="4" w:space="0" w:color="auto"/>
              <w:right w:val="single" w:sz="4" w:space="0" w:color="auto"/>
            </w:tcBorders>
          </w:tcPr>
          <w:p w14:paraId="14224A55" w14:textId="021097DA" w:rsidR="00CC35A2" w:rsidRDefault="00B54FEA" w:rsidP="00B55EFE">
            <w:pPr>
              <w:spacing w:before="100" w:beforeAutospacing="1" w:after="100" w:afterAutospacing="1"/>
              <w:jc w:val="both"/>
              <w:rPr>
                <w:rFonts w:ascii="Verdana" w:eastAsiaTheme="minorEastAsia" w:hAnsi="Verdana" w:cs="Arial"/>
                <w:sz w:val="22"/>
                <w:szCs w:val="22"/>
              </w:rPr>
            </w:pPr>
            <w:r w:rsidRPr="00877CA0">
              <w:rPr>
                <w:rFonts w:ascii="Verdana" w:hAnsi="Verdana"/>
                <w:sz w:val="22"/>
                <w:szCs w:val="22"/>
              </w:rPr>
              <w:t>TORTA DE FRANGO COMPOSTA POR MASSA PODRE BÁSICA</w:t>
            </w:r>
            <w:r w:rsidR="00C0135D">
              <w:rPr>
                <w:rFonts w:ascii="Verdana" w:eastAsiaTheme="minorEastAsia" w:hAnsi="Verdana" w:cs="Arial"/>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028A597A" w14:textId="77777777" w:rsidR="00CC35A2" w:rsidRPr="00E96B5C" w:rsidRDefault="00CC35A2"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10975273" w14:textId="77777777" w:rsidR="00CC35A2" w:rsidRPr="00E96B5C" w:rsidRDefault="00CC35A2" w:rsidP="00873B0F">
            <w:pPr>
              <w:ind w:left="284"/>
              <w:rPr>
                <w:rFonts w:ascii="Verdana" w:hAnsi="Verdana" w:cstheme="majorHAnsi"/>
                <w:sz w:val="22"/>
                <w:szCs w:val="22"/>
              </w:rPr>
            </w:pPr>
          </w:p>
        </w:tc>
      </w:tr>
      <w:tr w:rsidR="00B54FEA" w:rsidRPr="00E96B5C" w14:paraId="2A3E69EF" w14:textId="77777777" w:rsidTr="00216059">
        <w:tc>
          <w:tcPr>
            <w:tcW w:w="1134" w:type="dxa"/>
            <w:tcBorders>
              <w:top w:val="single" w:sz="4" w:space="0" w:color="auto"/>
              <w:left w:val="single" w:sz="4" w:space="0" w:color="auto"/>
              <w:bottom w:val="single" w:sz="4" w:space="0" w:color="auto"/>
              <w:right w:val="single" w:sz="4" w:space="0" w:color="auto"/>
            </w:tcBorders>
          </w:tcPr>
          <w:p w14:paraId="20B8133D" w14:textId="1EC7C607" w:rsidR="00B54FEA" w:rsidRDefault="00B54FEA" w:rsidP="00216059">
            <w:pPr>
              <w:ind w:left="284"/>
              <w:rPr>
                <w:rFonts w:ascii="Verdana" w:hAnsi="Verdana" w:cstheme="majorHAnsi"/>
                <w:sz w:val="22"/>
                <w:szCs w:val="22"/>
              </w:rPr>
            </w:pPr>
            <w:r>
              <w:rPr>
                <w:rFonts w:ascii="Verdana" w:hAnsi="Verdana" w:cstheme="majorHAnsi"/>
                <w:sz w:val="22"/>
                <w:szCs w:val="22"/>
              </w:rPr>
              <w:t>03</w:t>
            </w:r>
          </w:p>
        </w:tc>
        <w:tc>
          <w:tcPr>
            <w:tcW w:w="992" w:type="dxa"/>
            <w:gridSpan w:val="2"/>
            <w:tcBorders>
              <w:top w:val="single" w:sz="4" w:space="0" w:color="auto"/>
              <w:left w:val="single" w:sz="4" w:space="0" w:color="auto"/>
              <w:bottom w:val="single" w:sz="4" w:space="0" w:color="auto"/>
              <w:right w:val="single" w:sz="4" w:space="0" w:color="auto"/>
            </w:tcBorders>
          </w:tcPr>
          <w:p w14:paraId="50C6E0E1" w14:textId="5E214A21" w:rsidR="00B54FEA" w:rsidRDefault="00B54FEA" w:rsidP="00216059">
            <w:pPr>
              <w:ind w:left="284"/>
              <w:rPr>
                <w:rFonts w:ascii="Verdana" w:hAnsi="Verdana" w:cstheme="majorHAnsi"/>
                <w:sz w:val="22"/>
                <w:szCs w:val="22"/>
              </w:rPr>
            </w:pPr>
            <w:r>
              <w:rPr>
                <w:rFonts w:ascii="Verdana" w:hAnsi="Verdana" w:cstheme="majorHAnsi"/>
                <w:sz w:val="22"/>
                <w:szCs w:val="22"/>
              </w:rPr>
              <w:t>08</w:t>
            </w:r>
          </w:p>
        </w:tc>
        <w:tc>
          <w:tcPr>
            <w:tcW w:w="993" w:type="dxa"/>
            <w:tcBorders>
              <w:top w:val="single" w:sz="4" w:space="0" w:color="auto"/>
              <w:left w:val="single" w:sz="4" w:space="0" w:color="auto"/>
              <w:bottom w:val="single" w:sz="4" w:space="0" w:color="auto"/>
              <w:right w:val="single" w:sz="4" w:space="0" w:color="auto"/>
            </w:tcBorders>
          </w:tcPr>
          <w:p w14:paraId="78ADE9C8" w14:textId="30DC5F99" w:rsidR="00B54FEA" w:rsidRDefault="00B54FEA" w:rsidP="00A902CD">
            <w:pPr>
              <w:jc w:val="center"/>
              <w:rPr>
                <w:rFonts w:ascii="Verdana" w:hAnsi="Verdana" w:cstheme="majorHAnsi"/>
                <w:sz w:val="22"/>
                <w:szCs w:val="22"/>
              </w:rPr>
            </w:pPr>
            <w:r>
              <w:rPr>
                <w:rFonts w:ascii="Verdana" w:hAnsi="Verdana" w:cstheme="majorHAnsi"/>
                <w:sz w:val="22"/>
                <w:szCs w:val="22"/>
              </w:rPr>
              <w:t>UNID</w:t>
            </w:r>
          </w:p>
        </w:tc>
        <w:tc>
          <w:tcPr>
            <w:tcW w:w="3685" w:type="dxa"/>
            <w:tcBorders>
              <w:top w:val="single" w:sz="4" w:space="0" w:color="auto"/>
              <w:left w:val="single" w:sz="4" w:space="0" w:color="auto"/>
              <w:bottom w:val="single" w:sz="4" w:space="0" w:color="auto"/>
              <w:right w:val="single" w:sz="4" w:space="0" w:color="auto"/>
            </w:tcBorders>
          </w:tcPr>
          <w:p w14:paraId="42EE99E3" w14:textId="1279B84A"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REFRIGERANTE DE GUARANÁ - BEBIDA NÃO ALCOÓLICA, NÃO FERMENTADA, E GASEIFICADA, COMPOSTO POR ÁGUA MINERAL GASEIFICADA, AÇÚCAR, SUCO NATURAL CONCENTRADO DE GUARANÁ, AROMA NATURAL DE GUARANÁ. EMBALAGEM EM DE 2 LITROS</w:t>
            </w:r>
            <w:r>
              <w:rPr>
                <w:rFonts w:ascii="Verdana" w:hAnsi="Verdana"/>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56927999"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4C4FBE25" w14:textId="77777777" w:rsidR="00B54FEA" w:rsidRPr="00E96B5C" w:rsidRDefault="00B54FEA" w:rsidP="00873B0F">
            <w:pPr>
              <w:ind w:left="284"/>
              <w:rPr>
                <w:rFonts w:ascii="Verdana" w:hAnsi="Verdana" w:cstheme="majorHAnsi"/>
                <w:sz w:val="22"/>
                <w:szCs w:val="22"/>
              </w:rPr>
            </w:pPr>
          </w:p>
        </w:tc>
      </w:tr>
      <w:tr w:rsidR="00B54FEA" w:rsidRPr="00E96B5C" w14:paraId="700E2163" w14:textId="77777777" w:rsidTr="00216059">
        <w:tc>
          <w:tcPr>
            <w:tcW w:w="1134" w:type="dxa"/>
            <w:tcBorders>
              <w:top w:val="single" w:sz="4" w:space="0" w:color="auto"/>
              <w:left w:val="single" w:sz="4" w:space="0" w:color="auto"/>
              <w:bottom w:val="single" w:sz="4" w:space="0" w:color="auto"/>
              <w:right w:val="single" w:sz="4" w:space="0" w:color="auto"/>
            </w:tcBorders>
          </w:tcPr>
          <w:p w14:paraId="67567396" w14:textId="21F92B87" w:rsidR="00B54FEA" w:rsidRDefault="00B54FEA" w:rsidP="00216059">
            <w:pPr>
              <w:ind w:left="284"/>
              <w:rPr>
                <w:rFonts w:ascii="Verdana" w:hAnsi="Verdana" w:cstheme="majorHAnsi"/>
                <w:sz w:val="22"/>
                <w:szCs w:val="22"/>
              </w:rPr>
            </w:pPr>
            <w:r>
              <w:rPr>
                <w:rFonts w:ascii="Verdana" w:hAnsi="Verdana" w:cstheme="majorHAnsi"/>
                <w:sz w:val="22"/>
                <w:szCs w:val="22"/>
              </w:rPr>
              <w:t>04</w:t>
            </w:r>
          </w:p>
        </w:tc>
        <w:tc>
          <w:tcPr>
            <w:tcW w:w="992" w:type="dxa"/>
            <w:gridSpan w:val="2"/>
            <w:tcBorders>
              <w:top w:val="single" w:sz="4" w:space="0" w:color="auto"/>
              <w:left w:val="single" w:sz="4" w:space="0" w:color="auto"/>
              <w:bottom w:val="single" w:sz="4" w:space="0" w:color="auto"/>
              <w:right w:val="single" w:sz="4" w:space="0" w:color="auto"/>
            </w:tcBorders>
          </w:tcPr>
          <w:p w14:paraId="7A9D249E" w14:textId="10067668" w:rsidR="00B54FEA" w:rsidRDefault="00B54FEA" w:rsidP="00216059">
            <w:pPr>
              <w:ind w:left="284"/>
              <w:rPr>
                <w:rFonts w:ascii="Verdana" w:hAnsi="Verdana" w:cstheme="majorHAnsi"/>
                <w:sz w:val="22"/>
                <w:szCs w:val="22"/>
              </w:rPr>
            </w:pPr>
            <w:r>
              <w:rPr>
                <w:rFonts w:ascii="Verdana" w:hAnsi="Verdana" w:cstheme="majorHAnsi"/>
                <w:sz w:val="22"/>
                <w:szCs w:val="22"/>
              </w:rPr>
              <w:t>06</w:t>
            </w:r>
          </w:p>
        </w:tc>
        <w:tc>
          <w:tcPr>
            <w:tcW w:w="993" w:type="dxa"/>
            <w:tcBorders>
              <w:top w:val="single" w:sz="4" w:space="0" w:color="auto"/>
              <w:left w:val="single" w:sz="4" w:space="0" w:color="auto"/>
              <w:bottom w:val="single" w:sz="4" w:space="0" w:color="auto"/>
              <w:right w:val="single" w:sz="4" w:space="0" w:color="auto"/>
            </w:tcBorders>
          </w:tcPr>
          <w:p w14:paraId="7992CD83" w14:textId="57437FAB" w:rsidR="00B54FEA" w:rsidRDefault="00B54FEA" w:rsidP="00A902CD">
            <w:pPr>
              <w:jc w:val="center"/>
              <w:rPr>
                <w:rFonts w:ascii="Verdana" w:hAnsi="Verdana" w:cstheme="majorHAnsi"/>
                <w:sz w:val="22"/>
                <w:szCs w:val="22"/>
              </w:rPr>
            </w:pPr>
            <w:r>
              <w:rPr>
                <w:rFonts w:ascii="Verdana" w:hAnsi="Verdana" w:cstheme="majorHAnsi"/>
                <w:sz w:val="22"/>
                <w:szCs w:val="22"/>
              </w:rPr>
              <w:t>UNID</w:t>
            </w:r>
          </w:p>
        </w:tc>
        <w:tc>
          <w:tcPr>
            <w:tcW w:w="3685" w:type="dxa"/>
            <w:tcBorders>
              <w:top w:val="single" w:sz="4" w:space="0" w:color="auto"/>
              <w:left w:val="single" w:sz="4" w:space="0" w:color="auto"/>
              <w:bottom w:val="single" w:sz="4" w:space="0" w:color="auto"/>
              <w:right w:val="single" w:sz="4" w:space="0" w:color="auto"/>
            </w:tcBorders>
          </w:tcPr>
          <w:p w14:paraId="0FE30E35" w14:textId="234A67C2"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REFRIGERANTE DE COLA, DE 1ª QUALIDADE, EMBALAGEM PETI COM 2,0 LITROS. SUGESTÃO DE MARCAS COCA-COLA, PEPSI, EQUIVALENTE OU SUPERIOR.</w:t>
            </w:r>
          </w:p>
        </w:tc>
        <w:tc>
          <w:tcPr>
            <w:tcW w:w="1559" w:type="dxa"/>
            <w:tcBorders>
              <w:top w:val="single" w:sz="4" w:space="0" w:color="auto"/>
              <w:left w:val="single" w:sz="4" w:space="0" w:color="auto"/>
              <w:bottom w:val="single" w:sz="4" w:space="0" w:color="auto"/>
              <w:right w:val="single" w:sz="4" w:space="0" w:color="auto"/>
            </w:tcBorders>
          </w:tcPr>
          <w:p w14:paraId="14A4C539"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102ED781" w14:textId="77777777" w:rsidR="00B54FEA" w:rsidRPr="00E96B5C" w:rsidRDefault="00B54FEA" w:rsidP="00873B0F">
            <w:pPr>
              <w:ind w:left="284"/>
              <w:rPr>
                <w:rFonts w:ascii="Verdana" w:hAnsi="Verdana" w:cstheme="majorHAnsi"/>
                <w:sz w:val="22"/>
                <w:szCs w:val="22"/>
              </w:rPr>
            </w:pPr>
          </w:p>
        </w:tc>
      </w:tr>
      <w:tr w:rsidR="00B54FEA" w:rsidRPr="00E96B5C" w14:paraId="5E34A821" w14:textId="77777777" w:rsidTr="00216059">
        <w:tc>
          <w:tcPr>
            <w:tcW w:w="1134" w:type="dxa"/>
            <w:tcBorders>
              <w:top w:val="single" w:sz="4" w:space="0" w:color="auto"/>
              <w:left w:val="single" w:sz="4" w:space="0" w:color="auto"/>
              <w:bottom w:val="single" w:sz="4" w:space="0" w:color="auto"/>
              <w:right w:val="single" w:sz="4" w:space="0" w:color="auto"/>
            </w:tcBorders>
          </w:tcPr>
          <w:p w14:paraId="5454CCEE" w14:textId="543AF342" w:rsidR="00B54FEA" w:rsidRDefault="00B54FEA" w:rsidP="00216059">
            <w:pPr>
              <w:ind w:left="284"/>
              <w:rPr>
                <w:rFonts w:ascii="Verdana" w:hAnsi="Verdana" w:cstheme="majorHAnsi"/>
                <w:sz w:val="22"/>
                <w:szCs w:val="22"/>
              </w:rPr>
            </w:pPr>
            <w:r>
              <w:rPr>
                <w:rFonts w:ascii="Verdana" w:hAnsi="Verdana" w:cstheme="majorHAnsi"/>
                <w:sz w:val="22"/>
                <w:szCs w:val="22"/>
              </w:rPr>
              <w:t>05</w:t>
            </w:r>
          </w:p>
        </w:tc>
        <w:tc>
          <w:tcPr>
            <w:tcW w:w="992" w:type="dxa"/>
            <w:gridSpan w:val="2"/>
            <w:tcBorders>
              <w:top w:val="single" w:sz="4" w:space="0" w:color="auto"/>
              <w:left w:val="single" w:sz="4" w:space="0" w:color="auto"/>
              <w:bottom w:val="single" w:sz="4" w:space="0" w:color="auto"/>
              <w:right w:val="single" w:sz="4" w:space="0" w:color="auto"/>
            </w:tcBorders>
          </w:tcPr>
          <w:p w14:paraId="5446A120" w14:textId="5AFE643C" w:rsidR="00B54FEA" w:rsidRDefault="00B54FEA" w:rsidP="00216059">
            <w:pPr>
              <w:ind w:left="284"/>
              <w:rPr>
                <w:rFonts w:ascii="Verdana" w:hAnsi="Verdana" w:cstheme="majorHAnsi"/>
                <w:sz w:val="22"/>
                <w:szCs w:val="22"/>
              </w:rPr>
            </w:pPr>
            <w:r>
              <w:rPr>
                <w:rFonts w:ascii="Verdana" w:hAnsi="Verdana" w:cstheme="majorHAnsi"/>
                <w:sz w:val="22"/>
                <w:szCs w:val="22"/>
              </w:rPr>
              <w:t>20</w:t>
            </w:r>
          </w:p>
        </w:tc>
        <w:tc>
          <w:tcPr>
            <w:tcW w:w="993" w:type="dxa"/>
            <w:tcBorders>
              <w:top w:val="single" w:sz="4" w:space="0" w:color="auto"/>
              <w:left w:val="single" w:sz="4" w:space="0" w:color="auto"/>
              <w:bottom w:val="single" w:sz="4" w:space="0" w:color="auto"/>
              <w:right w:val="single" w:sz="4" w:space="0" w:color="auto"/>
            </w:tcBorders>
          </w:tcPr>
          <w:p w14:paraId="34A01A39" w14:textId="0B1B975F" w:rsidR="00B54FEA" w:rsidRDefault="00B54FEA" w:rsidP="00A902CD">
            <w:pPr>
              <w:jc w:val="center"/>
              <w:rPr>
                <w:rFonts w:ascii="Verdana" w:hAnsi="Verdana" w:cstheme="majorHAnsi"/>
                <w:sz w:val="22"/>
                <w:szCs w:val="22"/>
              </w:rPr>
            </w:pPr>
            <w:r>
              <w:rPr>
                <w:rFonts w:ascii="Verdana" w:hAnsi="Verdana" w:cstheme="majorHAnsi"/>
                <w:sz w:val="22"/>
                <w:szCs w:val="22"/>
              </w:rPr>
              <w:t>UNID</w:t>
            </w:r>
          </w:p>
        </w:tc>
        <w:tc>
          <w:tcPr>
            <w:tcW w:w="3685" w:type="dxa"/>
            <w:tcBorders>
              <w:top w:val="single" w:sz="4" w:space="0" w:color="auto"/>
              <w:left w:val="single" w:sz="4" w:space="0" w:color="auto"/>
              <w:bottom w:val="single" w:sz="4" w:space="0" w:color="auto"/>
              <w:right w:val="single" w:sz="4" w:space="0" w:color="auto"/>
            </w:tcBorders>
          </w:tcPr>
          <w:p w14:paraId="7D1ACF20" w14:textId="36E01FC1"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ÁGUA MINERAL 500 ML - FÓRMULA H2O, SEM MISTURA, ISENTA DE SUJIDADES, SEM COR, SEM CHEIRO, PRONTA PARA O CONSUMO.</w:t>
            </w:r>
          </w:p>
        </w:tc>
        <w:tc>
          <w:tcPr>
            <w:tcW w:w="1559" w:type="dxa"/>
            <w:tcBorders>
              <w:top w:val="single" w:sz="4" w:space="0" w:color="auto"/>
              <w:left w:val="single" w:sz="4" w:space="0" w:color="auto"/>
              <w:bottom w:val="single" w:sz="4" w:space="0" w:color="auto"/>
              <w:right w:val="single" w:sz="4" w:space="0" w:color="auto"/>
            </w:tcBorders>
          </w:tcPr>
          <w:p w14:paraId="0888F757"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098569B3" w14:textId="77777777" w:rsidR="00B54FEA" w:rsidRPr="00E96B5C" w:rsidRDefault="00B54FEA" w:rsidP="00873B0F">
            <w:pPr>
              <w:ind w:left="284"/>
              <w:rPr>
                <w:rFonts w:ascii="Verdana" w:hAnsi="Verdana" w:cstheme="majorHAnsi"/>
                <w:sz w:val="22"/>
                <w:szCs w:val="22"/>
              </w:rPr>
            </w:pPr>
          </w:p>
        </w:tc>
      </w:tr>
      <w:tr w:rsidR="00B54FEA" w:rsidRPr="00E96B5C" w14:paraId="2E74E8A1" w14:textId="77777777" w:rsidTr="00216059">
        <w:tc>
          <w:tcPr>
            <w:tcW w:w="1134" w:type="dxa"/>
            <w:tcBorders>
              <w:top w:val="single" w:sz="4" w:space="0" w:color="auto"/>
              <w:left w:val="single" w:sz="4" w:space="0" w:color="auto"/>
              <w:bottom w:val="single" w:sz="4" w:space="0" w:color="auto"/>
              <w:right w:val="single" w:sz="4" w:space="0" w:color="auto"/>
            </w:tcBorders>
          </w:tcPr>
          <w:p w14:paraId="0CEDA874" w14:textId="35BC4503" w:rsidR="00B54FEA" w:rsidRDefault="00B54FEA" w:rsidP="00216059">
            <w:pPr>
              <w:ind w:left="284"/>
              <w:rPr>
                <w:rFonts w:ascii="Verdana" w:hAnsi="Verdana" w:cstheme="majorHAnsi"/>
                <w:sz w:val="22"/>
                <w:szCs w:val="22"/>
              </w:rPr>
            </w:pPr>
            <w:r>
              <w:rPr>
                <w:rFonts w:ascii="Verdana" w:hAnsi="Verdana" w:cstheme="majorHAnsi"/>
                <w:sz w:val="22"/>
                <w:szCs w:val="22"/>
              </w:rPr>
              <w:t>06</w:t>
            </w:r>
          </w:p>
        </w:tc>
        <w:tc>
          <w:tcPr>
            <w:tcW w:w="992" w:type="dxa"/>
            <w:gridSpan w:val="2"/>
            <w:tcBorders>
              <w:top w:val="single" w:sz="4" w:space="0" w:color="auto"/>
              <w:left w:val="single" w:sz="4" w:space="0" w:color="auto"/>
              <w:bottom w:val="single" w:sz="4" w:space="0" w:color="auto"/>
              <w:right w:val="single" w:sz="4" w:space="0" w:color="auto"/>
            </w:tcBorders>
          </w:tcPr>
          <w:p w14:paraId="146413BB" w14:textId="10A36112" w:rsidR="00B54FEA" w:rsidRDefault="00B54FEA" w:rsidP="00216059">
            <w:pPr>
              <w:ind w:left="284"/>
              <w:rPr>
                <w:rFonts w:ascii="Verdana" w:hAnsi="Verdana" w:cstheme="majorHAnsi"/>
                <w:sz w:val="22"/>
                <w:szCs w:val="22"/>
              </w:rPr>
            </w:pPr>
            <w:r>
              <w:rPr>
                <w:rFonts w:ascii="Verdana" w:hAnsi="Verdana" w:cstheme="majorHAnsi"/>
                <w:sz w:val="22"/>
                <w:szCs w:val="22"/>
              </w:rPr>
              <w:t>10</w:t>
            </w:r>
          </w:p>
        </w:tc>
        <w:tc>
          <w:tcPr>
            <w:tcW w:w="993" w:type="dxa"/>
            <w:tcBorders>
              <w:top w:val="single" w:sz="4" w:space="0" w:color="auto"/>
              <w:left w:val="single" w:sz="4" w:space="0" w:color="auto"/>
              <w:bottom w:val="single" w:sz="4" w:space="0" w:color="auto"/>
              <w:right w:val="single" w:sz="4" w:space="0" w:color="auto"/>
            </w:tcBorders>
          </w:tcPr>
          <w:p w14:paraId="5E559924" w14:textId="5F193E8C" w:rsidR="00B54FEA" w:rsidRDefault="00B54FEA" w:rsidP="00A902CD">
            <w:pPr>
              <w:jc w:val="center"/>
              <w:rPr>
                <w:rFonts w:ascii="Verdana" w:hAnsi="Verdana" w:cstheme="majorHAnsi"/>
                <w:sz w:val="22"/>
                <w:szCs w:val="22"/>
              </w:rPr>
            </w:pPr>
            <w:r>
              <w:rPr>
                <w:rFonts w:ascii="Verdana" w:hAnsi="Verdana" w:cstheme="majorHAnsi"/>
                <w:sz w:val="22"/>
                <w:szCs w:val="22"/>
              </w:rPr>
              <w:t>UNID</w:t>
            </w:r>
          </w:p>
        </w:tc>
        <w:tc>
          <w:tcPr>
            <w:tcW w:w="3685" w:type="dxa"/>
            <w:tcBorders>
              <w:top w:val="single" w:sz="4" w:space="0" w:color="auto"/>
              <w:left w:val="single" w:sz="4" w:space="0" w:color="auto"/>
              <w:bottom w:val="single" w:sz="4" w:space="0" w:color="auto"/>
              <w:right w:val="single" w:sz="4" w:space="0" w:color="auto"/>
            </w:tcBorders>
          </w:tcPr>
          <w:p w14:paraId="14E0DA5D" w14:textId="7D029C68"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SUCO INTEGRAL, PASTEURIZADO, SEM CONSERVANTES E SEM ADIÇÃO DE AÇÚCAR - EMBALAGEM PET COM 900ML - (PADRÃO DE QUALIDADE PRATS, VIVA FELIZ, EQUIVALENTE OU SUPERIOR)</w:t>
            </w:r>
          </w:p>
        </w:tc>
        <w:tc>
          <w:tcPr>
            <w:tcW w:w="1559" w:type="dxa"/>
            <w:tcBorders>
              <w:top w:val="single" w:sz="4" w:space="0" w:color="auto"/>
              <w:left w:val="single" w:sz="4" w:space="0" w:color="auto"/>
              <w:bottom w:val="single" w:sz="4" w:space="0" w:color="auto"/>
              <w:right w:val="single" w:sz="4" w:space="0" w:color="auto"/>
            </w:tcBorders>
          </w:tcPr>
          <w:p w14:paraId="1125E4ED"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75CC01FB" w14:textId="77777777" w:rsidR="00B54FEA" w:rsidRPr="00E96B5C" w:rsidRDefault="00B54FEA" w:rsidP="00873B0F">
            <w:pPr>
              <w:ind w:left="284"/>
              <w:rPr>
                <w:rFonts w:ascii="Verdana" w:hAnsi="Verdana" w:cstheme="majorHAnsi"/>
                <w:sz w:val="22"/>
                <w:szCs w:val="22"/>
              </w:rPr>
            </w:pPr>
          </w:p>
        </w:tc>
      </w:tr>
      <w:tr w:rsidR="00B54FEA" w:rsidRPr="00E96B5C" w14:paraId="4CD34331" w14:textId="77777777" w:rsidTr="00216059">
        <w:tc>
          <w:tcPr>
            <w:tcW w:w="1134" w:type="dxa"/>
            <w:tcBorders>
              <w:top w:val="single" w:sz="4" w:space="0" w:color="auto"/>
              <w:left w:val="single" w:sz="4" w:space="0" w:color="auto"/>
              <w:bottom w:val="single" w:sz="4" w:space="0" w:color="auto"/>
              <w:right w:val="single" w:sz="4" w:space="0" w:color="auto"/>
            </w:tcBorders>
          </w:tcPr>
          <w:p w14:paraId="64F0812B" w14:textId="377C943C" w:rsidR="00B54FEA" w:rsidRDefault="00B54FEA" w:rsidP="00216059">
            <w:pPr>
              <w:ind w:left="284"/>
              <w:rPr>
                <w:rFonts w:ascii="Verdana" w:hAnsi="Verdana" w:cstheme="majorHAnsi"/>
                <w:sz w:val="22"/>
                <w:szCs w:val="22"/>
              </w:rPr>
            </w:pPr>
            <w:r>
              <w:rPr>
                <w:rFonts w:ascii="Verdana" w:hAnsi="Verdana" w:cstheme="majorHAnsi"/>
                <w:sz w:val="22"/>
                <w:szCs w:val="22"/>
              </w:rPr>
              <w:t>07</w:t>
            </w:r>
          </w:p>
        </w:tc>
        <w:tc>
          <w:tcPr>
            <w:tcW w:w="992" w:type="dxa"/>
            <w:gridSpan w:val="2"/>
            <w:tcBorders>
              <w:top w:val="single" w:sz="4" w:space="0" w:color="auto"/>
              <w:left w:val="single" w:sz="4" w:space="0" w:color="auto"/>
              <w:bottom w:val="single" w:sz="4" w:space="0" w:color="auto"/>
              <w:right w:val="single" w:sz="4" w:space="0" w:color="auto"/>
            </w:tcBorders>
          </w:tcPr>
          <w:p w14:paraId="79983B0A" w14:textId="5579C7E2" w:rsidR="00B54FEA" w:rsidRDefault="00B54FEA" w:rsidP="00216059">
            <w:pPr>
              <w:ind w:left="284"/>
              <w:rPr>
                <w:rFonts w:ascii="Verdana" w:hAnsi="Verdana" w:cstheme="majorHAnsi"/>
                <w:sz w:val="22"/>
                <w:szCs w:val="22"/>
              </w:rPr>
            </w:pPr>
            <w:r>
              <w:rPr>
                <w:rFonts w:ascii="Verdana" w:hAnsi="Verdana" w:cstheme="majorHAnsi"/>
                <w:sz w:val="22"/>
                <w:szCs w:val="22"/>
              </w:rPr>
              <w:t>80</w:t>
            </w:r>
          </w:p>
        </w:tc>
        <w:tc>
          <w:tcPr>
            <w:tcW w:w="993" w:type="dxa"/>
            <w:tcBorders>
              <w:top w:val="single" w:sz="4" w:space="0" w:color="auto"/>
              <w:left w:val="single" w:sz="4" w:space="0" w:color="auto"/>
              <w:bottom w:val="single" w:sz="4" w:space="0" w:color="auto"/>
              <w:right w:val="single" w:sz="4" w:space="0" w:color="auto"/>
            </w:tcBorders>
          </w:tcPr>
          <w:p w14:paraId="601DE877" w14:textId="08624B29" w:rsidR="00B54FEA" w:rsidRDefault="00B54FEA" w:rsidP="00A902CD">
            <w:pPr>
              <w:jc w:val="center"/>
              <w:rPr>
                <w:rFonts w:ascii="Verdana" w:hAnsi="Verdana" w:cstheme="majorHAnsi"/>
                <w:sz w:val="22"/>
                <w:szCs w:val="22"/>
              </w:rPr>
            </w:pPr>
            <w:r>
              <w:rPr>
                <w:rFonts w:ascii="Verdana" w:hAnsi="Verdana" w:cstheme="majorHAnsi"/>
                <w:sz w:val="22"/>
                <w:szCs w:val="22"/>
              </w:rPr>
              <w:t>UNID</w:t>
            </w:r>
          </w:p>
        </w:tc>
        <w:tc>
          <w:tcPr>
            <w:tcW w:w="3685" w:type="dxa"/>
            <w:tcBorders>
              <w:top w:val="single" w:sz="4" w:space="0" w:color="auto"/>
              <w:left w:val="single" w:sz="4" w:space="0" w:color="auto"/>
              <w:bottom w:val="single" w:sz="4" w:space="0" w:color="auto"/>
              <w:right w:val="single" w:sz="4" w:space="0" w:color="auto"/>
            </w:tcBorders>
          </w:tcPr>
          <w:p w14:paraId="766C048E" w14:textId="254CAD8E"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BOLO DE POTE 200G - MASSA BRANCA RECHEIO MOUSSE DE MORANGO</w:t>
            </w:r>
            <w:r>
              <w:rPr>
                <w:rFonts w:ascii="Verdana" w:hAnsi="Verdana"/>
                <w:sz w:val="22"/>
                <w:szCs w:val="22"/>
              </w:rPr>
              <w:t>.</w:t>
            </w:r>
          </w:p>
        </w:tc>
        <w:tc>
          <w:tcPr>
            <w:tcW w:w="1559" w:type="dxa"/>
            <w:tcBorders>
              <w:top w:val="single" w:sz="4" w:space="0" w:color="auto"/>
              <w:left w:val="single" w:sz="4" w:space="0" w:color="auto"/>
              <w:bottom w:val="single" w:sz="4" w:space="0" w:color="auto"/>
              <w:right w:val="single" w:sz="4" w:space="0" w:color="auto"/>
            </w:tcBorders>
          </w:tcPr>
          <w:p w14:paraId="28F7A7EF"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3FF2487A" w14:textId="77777777" w:rsidR="00B54FEA" w:rsidRPr="00E96B5C" w:rsidRDefault="00B54FEA" w:rsidP="00873B0F">
            <w:pPr>
              <w:ind w:left="284"/>
              <w:rPr>
                <w:rFonts w:ascii="Verdana" w:hAnsi="Verdana" w:cstheme="majorHAnsi"/>
                <w:sz w:val="22"/>
                <w:szCs w:val="22"/>
              </w:rPr>
            </w:pPr>
          </w:p>
        </w:tc>
      </w:tr>
      <w:tr w:rsidR="00B54FEA" w:rsidRPr="00E96B5C" w14:paraId="45BF6D17" w14:textId="77777777" w:rsidTr="00216059">
        <w:tc>
          <w:tcPr>
            <w:tcW w:w="1134" w:type="dxa"/>
            <w:tcBorders>
              <w:top w:val="single" w:sz="4" w:space="0" w:color="auto"/>
              <w:left w:val="single" w:sz="4" w:space="0" w:color="auto"/>
              <w:bottom w:val="single" w:sz="4" w:space="0" w:color="auto"/>
              <w:right w:val="single" w:sz="4" w:space="0" w:color="auto"/>
            </w:tcBorders>
          </w:tcPr>
          <w:p w14:paraId="638E5426" w14:textId="79A49AD6" w:rsidR="00B54FEA" w:rsidRDefault="00B54FEA" w:rsidP="00216059">
            <w:pPr>
              <w:ind w:left="284"/>
              <w:rPr>
                <w:rFonts w:ascii="Verdana" w:hAnsi="Verdana" w:cstheme="majorHAnsi"/>
                <w:sz w:val="22"/>
                <w:szCs w:val="22"/>
              </w:rPr>
            </w:pPr>
            <w:r>
              <w:rPr>
                <w:rFonts w:ascii="Verdana" w:hAnsi="Verdana" w:cstheme="majorHAnsi"/>
                <w:sz w:val="22"/>
                <w:szCs w:val="22"/>
              </w:rPr>
              <w:t>08</w:t>
            </w:r>
          </w:p>
        </w:tc>
        <w:tc>
          <w:tcPr>
            <w:tcW w:w="992" w:type="dxa"/>
            <w:gridSpan w:val="2"/>
            <w:tcBorders>
              <w:top w:val="single" w:sz="4" w:space="0" w:color="auto"/>
              <w:left w:val="single" w:sz="4" w:space="0" w:color="auto"/>
              <w:bottom w:val="single" w:sz="4" w:space="0" w:color="auto"/>
              <w:right w:val="single" w:sz="4" w:space="0" w:color="auto"/>
            </w:tcBorders>
          </w:tcPr>
          <w:p w14:paraId="663F2F69" w14:textId="15DD7114" w:rsidR="00B54FEA" w:rsidRDefault="00B54FEA" w:rsidP="00216059">
            <w:pPr>
              <w:ind w:left="284"/>
              <w:rPr>
                <w:rFonts w:ascii="Verdana" w:hAnsi="Verdana" w:cstheme="majorHAnsi"/>
                <w:sz w:val="22"/>
                <w:szCs w:val="22"/>
              </w:rPr>
            </w:pPr>
            <w:r>
              <w:rPr>
                <w:rFonts w:ascii="Verdana" w:hAnsi="Verdana" w:cstheme="majorHAnsi"/>
                <w:sz w:val="22"/>
                <w:szCs w:val="22"/>
              </w:rPr>
              <w:t>01</w:t>
            </w:r>
          </w:p>
        </w:tc>
        <w:tc>
          <w:tcPr>
            <w:tcW w:w="993" w:type="dxa"/>
            <w:tcBorders>
              <w:top w:val="single" w:sz="4" w:space="0" w:color="auto"/>
              <w:left w:val="single" w:sz="4" w:space="0" w:color="auto"/>
              <w:bottom w:val="single" w:sz="4" w:space="0" w:color="auto"/>
              <w:right w:val="single" w:sz="4" w:space="0" w:color="auto"/>
            </w:tcBorders>
          </w:tcPr>
          <w:p w14:paraId="210AC7C8" w14:textId="78F771F0" w:rsidR="00B54FEA" w:rsidRDefault="00B54FEA" w:rsidP="00A902CD">
            <w:pPr>
              <w:jc w:val="center"/>
              <w:rPr>
                <w:rFonts w:ascii="Verdana" w:hAnsi="Verdana" w:cstheme="majorHAnsi"/>
                <w:sz w:val="22"/>
                <w:szCs w:val="22"/>
              </w:rPr>
            </w:pPr>
            <w:r>
              <w:rPr>
                <w:rFonts w:ascii="Verdana" w:hAnsi="Verdana" w:cstheme="majorHAnsi"/>
                <w:sz w:val="22"/>
                <w:szCs w:val="22"/>
              </w:rPr>
              <w:t>SERV</w:t>
            </w:r>
          </w:p>
        </w:tc>
        <w:tc>
          <w:tcPr>
            <w:tcW w:w="3685" w:type="dxa"/>
            <w:tcBorders>
              <w:top w:val="single" w:sz="4" w:space="0" w:color="auto"/>
              <w:left w:val="single" w:sz="4" w:space="0" w:color="auto"/>
              <w:bottom w:val="single" w:sz="4" w:space="0" w:color="auto"/>
              <w:right w:val="single" w:sz="4" w:space="0" w:color="auto"/>
            </w:tcBorders>
          </w:tcPr>
          <w:p w14:paraId="359F0811" w14:textId="001B5156" w:rsidR="00B54FEA" w:rsidRPr="00877CA0" w:rsidRDefault="00B54FEA" w:rsidP="00B55EFE">
            <w:pPr>
              <w:spacing w:before="100" w:beforeAutospacing="1" w:after="100" w:afterAutospacing="1"/>
              <w:jc w:val="both"/>
              <w:rPr>
                <w:rFonts w:ascii="Verdana" w:hAnsi="Verdana"/>
                <w:sz w:val="22"/>
                <w:szCs w:val="22"/>
              </w:rPr>
            </w:pPr>
            <w:r w:rsidRPr="00877CA0">
              <w:rPr>
                <w:rFonts w:ascii="Verdana" w:hAnsi="Verdana"/>
                <w:sz w:val="22"/>
                <w:szCs w:val="22"/>
              </w:rPr>
              <w:t>PRESTAÇÃO DE SERVIÇO DE DECORAÇÃO EM ESPAÇO FÍSICO COM BALÕES, PAINEL DECORATIVO PARA FOTOS DE ACORDO COM A NECESSIDADE DO EVENTO MEDINDO 6,0X3,0, TAPETES, FLORES ARTIFICIAIS APROPRIADAS PARA O EVENTO, TOALHAS E DOIS ARRANJOS PARA MESA DO COFFEE BREAK E TOALHA FLORES PARA MESA DIRETÓRIA.</w:t>
            </w:r>
          </w:p>
        </w:tc>
        <w:tc>
          <w:tcPr>
            <w:tcW w:w="1559" w:type="dxa"/>
            <w:tcBorders>
              <w:top w:val="single" w:sz="4" w:space="0" w:color="auto"/>
              <w:left w:val="single" w:sz="4" w:space="0" w:color="auto"/>
              <w:bottom w:val="single" w:sz="4" w:space="0" w:color="auto"/>
              <w:right w:val="single" w:sz="4" w:space="0" w:color="auto"/>
            </w:tcBorders>
          </w:tcPr>
          <w:p w14:paraId="310547CC" w14:textId="77777777" w:rsidR="00B54FEA" w:rsidRPr="00E96B5C" w:rsidRDefault="00B54FEA" w:rsidP="00873B0F">
            <w:pPr>
              <w:ind w:left="284"/>
              <w:jc w:val="right"/>
              <w:rPr>
                <w:rFonts w:ascii="Verdana" w:hAnsi="Verdana" w:cstheme="majorHAnsi"/>
                <w:sz w:val="22"/>
                <w:szCs w:val="22"/>
              </w:rPr>
            </w:pPr>
          </w:p>
        </w:tc>
        <w:tc>
          <w:tcPr>
            <w:tcW w:w="1159" w:type="dxa"/>
            <w:tcBorders>
              <w:top w:val="single" w:sz="4" w:space="0" w:color="auto"/>
              <w:left w:val="single" w:sz="4" w:space="0" w:color="auto"/>
              <w:bottom w:val="single" w:sz="4" w:space="0" w:color="auto"/>
              <w:right w:val="single" w:sz="4" w:space="0" w:color="auto"/>
            </w:tcBorders>
          </w:tcPr>
          <w:p w14:paraId="32A02BDC" w14:textId="77777777" w:rsidR="00B54FEA" w:rsidRPr="00E96B5C" w:rsidRDefault="00B54FEA" w:rsidP="00873B0F">
            <w:pPr>
              <w:ind w:left="284"/>
              <w:rPr>
                <w:rFonts w:ascii="Verdana" w:hAnsi="Verdana" w:cstheme="majorHAnsi"/>
                <w:sz w:val="22"/>
                <w:szCs w:val="22"/>
              </w:rPr>
            </w:pPr>
          </w:p>
        </w:tc>
      </w:tr>
      <w:tr w:rsidR="0039068D" w:rsidRPr="00E96B5C" w14:paraId="144F09D3" w14:textId="77777777" w:rsidTr="00216059">
        <w:tc>
          <w:tcPr>
            <w:tcW w:w="8363" w:type="dxa"/>
            <w:gridSpan w:val="6"/>
            <w:tcBorders>
              <w:top w:val="single" w:sz="4" w:space="0" w:color="auto"/>
              <w:left w:val="single" w:sz="4" w:space="0" w:color="auto"/>
              <w:bottom w:val="single" w:sz="4" w:space="0" w:color="auto"/>
              <w:right w:val="single" w:sz="4" w:space="0" w:color="auto"/>
            </w:tcBorders>
          </w:tcPr>
          <w:p w14:paraId="761B0D51" w14:textId="1EBE211F" w:rsidR="0039068D" w:rsidRPr="00E96B5C" w:rsidRDefault="0039068D" w:rsidP="00873B0F">
            <w:pPr>
              <w:ind w:left="284"/>
              <w:jc w:val="center"/>
              <w:rPr>
                <w:rFonts w:ascii="Verdana" w:hAnsi="Verdana" w:cstheme="majorHAnsi"/>
                <w:sz w:val="22"/>
                <w:szCs w:val="22"/>
              </w:rPr>
            </w:pPr>
            <w:r w:rsidRPr="00E96B5C">
              <w:rPr>
                <w:rFonts w:ascii="Verdana" w:hAnsi="Verdana" w:cstheme="majorHAnsi"/>
                <w:b/>
                <w:bCs/>
                <w:sz w:val="22"/>
                <w:szCs w:val="22"/>
              </w:rPr>
              <w:t>PREÇO TOTAL:</w:t>
            </w:r>
          </w:p>
        </w:tc>
        <w:tc>
          <w:tcPr>
            <w:tcW w:w="1159" w:type="dxa"/>
            <w:tcBorders>
              <w:top w:val="single" w:sz="4" w:space="0" w:color="auto"/>
              <w:left w:val="single" w:sz="4" w:space="0" w:color="auto"/>
              <w:bottom w:val="single" w:sz="4" w:space="0" w:color="auto"/>
              <w:right w:val="single" w:sz="4" w:space="0" w:color="auto"/>
            </w:tcBorders>
          </w:tcPr>
          <w:p w14:paraId="06DAD5F7" w14:textId="77777777" w:rsidR="0039068D" w:rsidRPr="00E96B5C" w:rsidRDefault="0039068D" w:rsidP="00873B0F">
            <w:pPr>
              <w:ind w:left="284"/>
              <w:rPr>
                <w:rFonts w:ascii="Verdana" w:hAnsi="Verdana" w:cstheme="majorHAnsi"/>
                <w:sz w:val="22"/>
                <w:szCs w:val="22"/>
              </w:rPr>
            </w:pPr>
          </w:p>
        </w:tc>
      </w:tr>
      <w:tr w:rsidR="0039068D" w:rsidRPr="00E96B5C" w14:paraId="333822B1" w14:textId="77777777" w:rsidTr="00216059">
        <w:trPr>
          <w:gridAfter w:val="5"/>
          <w:wAfter w:w="8186" w:type="dxa"/>
        </w:trPr>
        <w:tc>
          <w:tcPr>
            <w:tcW w:w="1336"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4FC427CF" w14:textId="77777777" w:rsidR="0039068D" w:rsidRPr="00E96B5C" w:rsidRDefault="0039068D" w:rsidP="00873B0F">
            <w:pPr>
              <w:spacing w:before="100" w:beforeAutospacing="1" w:after="100" w:afterAutospacing="1"/>
              <w:ind w:left="284"/>
              <w:jc w:val="right"/>
              <w:rPr>
                <w:rFonts w:ascii="Verdana" w:eastAsiaTheme="minorEastAsia" w:hAnsi="Verdana" w:cstheme="majorHAnsi"/>
                <w:b/>
                <w:bCs/>
                <w:sz w:val="22"/>
                <w:szCs w:val="22"/>
              </w:rPr>
            </w:pPr>
            <w:r w:rsidRPr="00E96B5C">
              <w:rPr>
                <w:rFonts w:ascii="Verdana" w:eastAsiaTheme="minorEastAsia" w:hAnsi="Verdana" w:cstheme="majorHAnsi"/>
                <w:b/>
                <w:bCs/>
                <w:sz w:val="22"/>
                <w:szCs w:val="22"/>
              </w:rPr>
              <w:fldChar w:fldCharType="begin"/>
            </w:r>
            <w:r w:rsidRPr="00E96B5C">
              <w:rPr>
                <w:rFonts w:ascii="Verdana" w:eastAsiaTheme="minorEastAsia" w:hAnsi="Verdana" w:cstheme="majorHAnsi"/>
                <w:b/>
                <w:bCs/>
                <w:sz w:val="22"/>
                <w:szCs w:val="22"/>
              </w:rPr>
              <w:instrText xml:space="preserve"> =SUM(ABOVE) </w:instrText>
            </w:r>
            <w:r w:rsidRPr="00E96B5C">
              <w:rPr>
                <w:rFonts w:ascii="Verdana" w:eastAsiaTheme="minorEastAsia" w:hAnsi="Verdana" w:cstheme="majorHAnsi"/>
                <w:b/>
                <w:bCs/>
                <w:sz w:val="22"/>
                <w:szCs w:val="22"/>
              </w:rPr>
              <w:fldChar w:fldCharType="end"/>
            </w:r>
          </w:p>
        </w:tc>
      </w:tr>
    </w:tbl>
    <w:p w14:paraId="0B97A8C3" w14:textId="77777777" w:rsidR="00B15D66" w:rsidRPr="00E96B5C" w:rsidRDefault="00B15D66" w:rsidP="00873B0F">
      <w:pPr>
        <w:ind w:left="284"/>
        <w:jc w:val="both"/>
        <w:rPr>
          <w:rFonts w:ascii="Verdana" w:hAnsi="Verdana" w:cstheme="majorHAnsi"/>
          <w:sz w:val="22"/>
          <w:szCs w:val="22"/>
        </w:rPr>
      </w:pPr>
    </w:p>
    <w:p w14:paraId="5431E6C1" w14:textId="2A21DBEA" w:rsidR="00B15D66" w:rsidRPr="00E96B5C" w:rsidRDefault="00873B0F" w:rsidP="00216059">
      <w:pPr>
        <w:ind w:left="142"/>
        <w:jc w:val="both"/>
        <w:rPr>
          <w:rFonts w:ascii="Verdana" w:hAnsi="Verdana" w:cstheme="majorHAnsi"/>
          <w:sz w:val="22"/>
          <w:szCs w:val="22"/>
        </w:rPr>
      </w:pPr>
      <w:r>
        <w:rPr>
          <w:rFonts w:ascii="Verdana" w:hAnsi="Verdana" w:cstheme="majorHAnsi"/>
          <w:sz w:val="22"/>
          <w:szCs w:val="22"/>
        </w:rPr>
        <w:t>1.2.1</w:t>
      </w:r>
      <w:r w:rsidR="00B15D66" w:rsidRPr="00E96B5C">
        <w:rPr>
          <w:rFonts w:ascii="Verdana" w:hAnsi="Verdana" w:cstheme="majorHAnsi"/>
          <w:sz w:val="22"/>
          <w:szCs w:val="22"/>
        </w:rPr>
        <w:t>. São anexos a este instrumento e vinculam esta contratação, independentemente de transcrição:</w:t>
      </w:r>
    </w:p>
    <w:p w14:paraId="196E5082" w14:textId="77777777" w:rsidR="00B15D66" w:rsidRPr="00E96B5C" w:rsidRDefault="00B15D66" w:rsidP="00216059">
      <w:pPr>
        <w:ind w:left="142"/>
        <w:jc w:val="both"/>
        <w:rPr>
          <w:rFonts w:ascii="Verdana" w:hAnsi="Verdana" w:cstheme="majorHAnsi"/>
          <w:sz w:val="22"/>
          <w:szCs w:val="22"/>
        </w:rPr>
      </w:pPr>
    </w:p>
    <w:p w14:paraId="38134F43" w14:textId="020A8D85" w:rsidR="00B15D66" w:rsidRPr="00E96B5C" w:rsidRDefault="00873B0F" w:rsidP="00216059">
      <w:pPr>
        <w:ind w:left="142"/>
        <w:jc w:val="both"/>
        <w:rPr>
          <w:rFonts w:ascii="Verdana" w:hAnsi="Verdana" w:cstheme="majorHAnsi"/>
          <w:sz w:val="22"/>
          <w:szCs w:val="22"/>
        </w:rPr>
      </w:pPr>
      <w:r>
        <w:rPr>
          <w:rFonts w:ascii="Verdana" w:hAnsi="Verdana" w:cstheme="majorHAnsi"/>
          <w:sz w:val="22"/>
          <w:szCs w:val="22"/>
        </w:rPr>
        <w:t>1.2.2</w:t>
      </w:r>
      <w:r w:rsidR="00B15D66" w:rsidRPr="00E96B5C">
        <w:rPr>
          <w:rFonts w:ascii="Verdana" w:hAnsi="Verdana" w:cstheme="majorHAnsi"/>
          <w:sz w:val="22"/>
          <w:szCs w:val="22"/>
        </w:rPr>
        <w:t>. O Termo de Referência que embasou a contratação;</w:t>
      </w:r>
    </w:p>
    <w:p w14:paraId="1151160B" w14:textId="77777777" w:rsidR="00B15D66" w:rsidRPr="00E96B5C" w:rsidRDefault="00B15D66" w:rsidP="00216059">
      <w:pPr>
        <w:ind w:left="142"/>
        <w:jc w:val="both"/>
        <w:rPr>
          <w:rFonts w:ascii="Verdana" w:hAnsi="Verdana" w:cstheme="majorHAnsi"/>
          <w:sz w:val="22"/>
          <w:szCs w:val="22"/>
        </w:rPr>
      </w:pPr>
    </w:p>
    <w:p w14:paraId="6EC751ED" w14:textId="6454CD5E" w:rsidR="00B15D66" w:rsidRPr="00E96B5C" w:rsidRDefault="00873B0F" w:rsidP="00216059">
      <w:pPr>
        <w:ind w:left="142"/>
        <w:jc w:val="both"/>
        <w:rPr>
          <w:rFonts w:ascii="Verdana" w:hAnsi="Verdana" w:cstheme="majorHAnsi"/>
          <w:sz w:val="22"/>
          <w:szCs w:val="22"/>
        </w:rPr>
      </w:pPr>
      <w:r>
        <w:rPr>
          <w:rFonts w:ascii="Verdana" w:hAnsi="Verdana" w:cstheme="majorHAnsi"/>
          <w:sz w:val="22"/>
          <w:szCs w:val="22"/>
        </w:rPr>
        <w:t>1.2.3</w:t>
      </w:r>
      <w:r w:rsidR="00B15D66" w:rsidRPr="00E96B5C">
        <w:rPr>
          <w:rFonts w:ascii="Verdana" w:hAnsi="Verdana" w:cstheme="majorHAnsi"/>
          <w:sz w:val="22"/>
          <w:szCs w:val="22"/>
        </w:rPr>
        <w:t>. O Edital de Licitação, a Autorização de Contratação Direta e/ou o Aviso de Dispensa Eletrônica, caso existentes;</w:t>
      </w:r>
    </w:p>
    <w:p w14:paraId="6F9ED832" w14:textId="77777777" w:rsidR="00B15D66" w:rsidRPr="00E96B5C" w:rsidRDefault="00B15D66" w:rsidP="00216059">
      <w:pPr>
        <w:ind w:left="142"/>
        <w:jc w:val="both"/>
        <w:rPr>
          <w:rFonts w:ascii="Verdana" w:hAnsi="Verdana" w:cstheme="majorHAnsi"/>
          <w:sz w:val="22"/>
          <w:szCs w:val="22"/>
        </w:rPr>
      </w:pPr>
    </w:p>
    <w:p w14:paraId="3BD8F3F8" w14:textId="57913C68" w:rsidR="00B15D66" w:rsidRPr="00E96B5C" w:rsidRDefault="00873B0F" w:rsidP="00C0135D">
      <w:pPr>
        <w:ind w:left="142"/>
        <w:jc w:val="both"/>
        <w:rPr>
          <w:rFonts w:ascii="Verdana" w:hAnsi="Verdana" w:cstheme="majorHAnsi"/>
          <w:sz w:val="22"/>
          <w:szCs w:val="22"/>
        </w:rPr>
      </w:pPr>
      <w:r>
        <w:rPr>
          <w:rFonts w:ascii="Verdana" w:hAnsi="Verdana" w:cstheme="majorHAnsi"/>
          <w:sz w:val="22"/>
          <w:szCs w:val="22"/>
        </w:rPr>
        <w:t>1.2.4</w:t>
      </w:r>
      <w:r w:rsidR="00B15D66" w:rsidRPr="00E96B5C">
        <w:rPr>
          <w:rFonts w:ascii="Verdana" w:hAnsi="Verdana" w:cstheme="majorHAnsi"/>
          <w:sz w:val="22"/>
          <w:szCs w:val="22"/>
        </w:rPr>
        <w:t>. A Proposta do Contratado;</w:t>
      </w:r>
    </w:p>
    <w:p w14:paraId="0D144A09" w14:textId="77777777" w:rsidR="00B15D66" w:rsidRPr="00E96B5C" w:rsidRDefault="00B15D66" w:rsidP="00216059">
      <w:pPr>
        <w:ind w:left="142"/>
        <w:jc w:val="both"/>
        <w:rPr>
          <w:rFonts w:ascii="Verdana" w:hAnsi="Verdana" w:cstheme="majorHAnsi"/>
          <w:sz w:val="22"/>
          <w:szCs w:val="22"/>
        </w:rPr>
      </w:pPr>
    </w:p>
    <w:p w14:paraId="5E69060C" w14:textId="6885FC75" w:rsidR="00B15D66" w:rsidRPr="00E96B5C" w:rsidRDefault="00873B0F" w:rsidP="00216059">
      <w:pPr>
        <w:ind w:left="142"/>
        <w:jc w:val="both"/>
        <w:rPr>
          <w:rFonts w:ascii="Verdana" w:hAnsi="Verdana" w:cstheme="majorHAnsi"/>
          <w:sz w:val="22"/>
          <w:szCs w:val="22"/>
        </w:rPr>
      </w:pPr>
      <w:r>
        <w:rPr>
          <w:rFonts w:ascii="Verdana" w:hAnsi="Verdana" w:cstheme="majorHAnsi"/>
          <w:sz w:val="22"/>
          <w:szCs w:val="22"/>
        </w:rPr>
        <w:t>1.2.5</w:t>
      </w:r>
      <w:r w:rsidR="00B15D66" w:rsidRPr="00E96B5C">
        <w:rPr>
          <w:rFonts w:ascii="Verdana" w:hAnsi="Verdana" w:cstheme="majorHAnsi"/>
          <w:sz w:val="22"/>
          <w:szCs w:val="22"/>
        </w:rPr>
        <w:t>. Eventuais anexos dos documentos supracitados.</w:t>
      </w:r>
    </w:p>
    <w:p w14:paraId="7E19DED6" w14:textId="3DADA5F8" w:rsidR="00B15D66" w:rsidRPr="00E96B5C" w:rsidRDefault="00B15D66" w:rsidP="00216059">
      <w:pPr>
        <w:ind w:left="142"/>
        <w:jc w:val="both"/>
        <w:rPr>
          <w:rFonts w:ascii="Verdana" w:hAnsi="Verdana" w:cstheme="majorHAnsi"/>
          <w:sz w:val="22"/>
          <w:szCs w:val="22"/>
        </w:rPr>
      </w:pPr>
    </w:p>
    <w:p w14:paraId="4186A7D6" w14:textId="3A2D569D" w:rsidR="00B15D66" w:rsidRPr="00C0135D" w:rsidRDefault="00873B0F">
      <w:pPr>
        <w:pStyle w:val="PargrafodaLista"/>
        <w:numPr>
          <w:ilvl w:val="0"/>
          <w:numId w:val="15"/>
        </w:numPr>
        <w:ind w:hanging="308"/>
        <w:rPr>
          <w:rFonts w:ascii="Verdana" w:hAnsi="Verdana" w:cs="Calibri Light"/>
          <w:b/>
          <w:sz w:val="22"/>
          <w:szCs w:val="22"/>
        </w:rPr>
      </w:pPr>
      <w:r w:rsidRPr="00C0135D">
        <w:rPr>
          <w:rFonts w:ascii="Verdana" w:hAnsi="Verdana" w:cs="Calibri Light"/>
          <w:b/>
          <w:sz w:val="22"/>
          <w:szCs w:val="22"/>
        </w:rPr>
        <w:t xml:space="preserve"> </w:t>
      </w:r>
      <w:r w:rsidR="00B15D66" w:rsidRPr="00C0135D">
        <w:rPr>
          <w:rFonts w:ascii="Verdana" w:hAnsi="Verdana" w:cs="Calibri Light"/>
          <w:b/>
          <w:sz w:val="22"/>
          <w:szCs w:val="22"/>
        </w:rPr>
        <w:t>CRITÉRIO DE RECEBIMENTO E LOCAL DA ENTREGA</w:t>
      </w:r>
    </w:p>
    <w:p w14:paraId="1D2590FE" w14:textId="77777777" w:rsidR="008B1FDB" w:rsidRPr="00E96B5C" w:rsidRDefault="008B1FDB" w:rsidP="00216059">
      <w:pPr>
        <w:pStyle w:val="PargrafodaLista"/>
        <w:ind w:left="284"/>
        <w:jc w:val="both"/>
        <w:rPr>
          <w:rFonts w:ascii="Verdana" w:hAnsi="Verdana" w:cstheme="majorHAnsi"/>
          <w:sz w:val="22"/>
          <w:szCs w:val="22"/>
        </w:rPr>
      </w:pPr>
    </w:p>
    <w:p w14:paraId="5822690B" w14:textId="3C3076D1" w:rsidR="00C366F2" w:rsidRPr="007327C6" w:rsidRDefault="00C366F2" w:rsidP="00C0135D">
      <w:pPr>
        <w:pStyle w:val="Corpodotexto"/>
        <w:ind w:left="142" w:right="-2"/>
        <w:jc w:val="both"/>
        <w:rPr>
          <w:rFonts w:ascii="Verdana" w:hAnsi="Verdana" w:cstheme="majorHAnsi"/>
          <w:i/>
          <w:color w:val="auto"/>
          <w:sz w:val="22"/>
          <w:szCs w:val="22"/>
        </w:rPr>
      </w:pPr>
      <w:r w:rsidRPr="007327C6">
        <w:rPr>
          <w:rFonts w:ascii="Verdana" w:hAnsi="Verdana" w:cstheme="majorHAnsi"/>
          <w:i/>
          <w:color w:val="auto"/>
          <w:sz w:val="22"/>
          <w:szCs w:val="22"/>
        </w:rPr>
        <w:t xml:space="preserve">O recebimento e acompanhamento dos produtos será realizado pelo fiscal de contrato </w:t>
      </w:r>
      <w:proofErr w:type="spellStart"/>
      <w:r w:rsidRPr="007327C6">
        <w:rPr>
          <w:rFonts w:ascii="Verdana" w:hAnsi="Verdana" w:cstheme="majorHAnsi"/>
          <w:i/>
          <w:color w:val="auto"/>
          <w:sz w:val="22"/>
          <w:szCs w:val="22"/>
        </w:rPr>
        <w:t>Sr</w:t>
      </w:r>
      <w:proofErr w:type="spellEnd"/>
      <w:r w:rsidRPr="007327C6">
        <w:rPr>
          <w:rFonts w:ascii="Verdana" w:hAnsi="Verdana" w:cstheme="majorHAnsi"/>
          <w:i/>
          <w:color w:val="auto"/>
          <w:sz w:val="22"/>
          <w:szCs w:val="22"/>
        </w:rPr>
        <w:t xml:space="preserve"> (a) </w:t>
      </w:r>
      <w:r w:rsidR="00B54FEA">
        <w:rPr>
          <w:rFonts w:ascii="Verdana" w:hAnsi="Verdana" w:cstheme="majorHAnsi"/>
          <w:i/>
          <w:color w:val="auto"/>
          <w:sz w:val="22"/>
          <w:szCs w:val="22"/>
        </w:rPr>
        <w:t xml:space="preserve">Doriana Cristina Gusmão </w:t>
      </w:r>
      <w:proofErr w:type="spellStart"/>
      <w:r w:rsidR="00B54FEA">
        <w:rPr>
          <w:rFonts w:ascii="Verdana" w:hAnsi="Verdana" w:cstheme="majorHAnsi"/>
          <w:i/>
          <w:color w:val="auto"/>
          <w:sz w:val="22"/>
          <w:szCs w:val="22"/>
        </w:rPr>
        <w:t>Weberling</w:t>
      </w:r>
      <w:proofErr w:type="spellEnd"/>
      <w:r w:rsidRPr="007327C6">
        <w:rPr>
          <w:rFonts w:ascii="Verdana" w:hAnsi="Verdana" w:cstheme="majorHAnsi"/>
          <w:i/>
          <w:color w:val="auto"/>
          <w:sz w:val="22"/>
          <w:szCs w:val="22"/>
        </w:rPr>
        <w:t xml:space="preserve"> conforme Portaria nº </w:t>
      </w:r>
      <w:r w:rsidR="007327C6" w:rsidRPr="007327C6">
        <w:rPr>
          <w:rFonts w:ascii="Verdana" w:hAnsi="Verdana" w:cstheme="majorHAnsi"/>
          <w:i/>
          <w:color w:val="auto"/>
          <w:sz w:val="22"/>
          <w:szCs w:val="22"/>
        </w:rPr>
        <w:t>63</w:t>
      </w:r>
      <w:r w:rsidR="00A97BEA">
        <w:rPr>
          <w:rFonts w:ascii="Verdana" w:hAnsi="Verdana" w:cstheme="majorHAnsi"/>
          <w:i/>
          <w:color w:val="auto"/>
          <w:sz w:val="22"/>
          <w:szCs w:val="22"/>
        </w:rPr>
        <w:t>53</w:t>
      </w:r>
      <w:r w:rsidR="007327C6" w:rsidRPr="007327C6">
        <w:rPr>
          <w:rFonts w:ascii="Verdana" w:hAnsi="Verdana" w:cstheme="majorHAnsi"/>
          <w:i/>
          <w:color w:val="auto"/>
          <w:sz w:val="22"/>
          <w:szCs w:val="22"/>
        </w:rPr>
        <w:t>/2023.</w:t>
      </w:r>
    </w:p>
    <w:p w14:paraId="0AA5F6F5" w14:textId="77777777" w:rsidR="00C366F2" w:rsidRPr="00E96B5C" w:rsidRDefault="00C366F2" w:rsidP="00C0135D">
      <w:pPr>
        <w:pStyle w:val="Corpodotexto"/>
        <w:ind w:left="142" w:right="-2"/>
        <w:jc w:val="both"/>
        <w:rPr>
          <w:rFonts w:ascii="Verdana" w:hAnsi="Verdana" w:cstheme="majorHAnsi"/>
          <w:sz w:val="22"/>
          <w:szCs w:val="22"/>
        </w:rPr>
      </w:pPr>
      <w:r w:rsidRPr="00E96B5C">
        <w:rPr>
          <w:rFonts w:ascii="Verdana" w:hAnsi="Verdana" w:cstheme="majorHAnsi"/>
          <w:sz w:val="22"/>
          <w:szCs w:val="22"/>
        </w:rPr>
        <w:t>Por ocasião da entrega, a Contratada deverá colher no comprovante respectivo a data, o nome, o cargo, a assinatura e o número do Registro Geral (RG) do servidor responsável pelo recebimento.</w:t>
      </w:r>
    </w:p>
    <w:p w14:paraId="7D96B7C9" w14:textId="4861CC0F" w:rsidR="00B15D66" w:rsidRPr="00E96B5C" w:rsidRDefault="00B15D66" w:rsidP="00C0135D">
      <w:pPr>
        <w:ind w:left="142" w:right="-2"/>
        <w:jc w:val="both"/>
        <w:rPr>
          <w:rFonts w:ascii="Verdana" w:hAnsi="Verdana" w:cstheme="majorHAnsi"/>
          <w:sz w:val="22"/>
          <w:szCs w:val="22"/>
        </w:rPr>
      </w:pPr>
      <w:r w:rsidRPr="00E96B5C">
        <w:rPr>
          <w:rFonts w:ascii="Verdana" w:hAnsi="Verdana" w:cstheme="majorHAnsi"/>
          <w:sz w:val="22"/>
          <w:szCs w:val="22"/>
        </w:rPr>
        <w:t xml:space="preserve">As notas fiscais deverão ser emitidas em nome da Prefeitura do Município de </w:t>
      </w:r>
      <w:r w:rsidR="00856D0F" w:rsidRPr="00E96B5C">
        <w:rPr>
          <w:rFonts w:ascii="Verdana" w:hAnsi="Verdana" w:cstheme="majorHAnsi"/>
          <w:sz w:val="22"/>
          <w:szCs w:val="22"/>
          <w:lang w:bidi="en-US"/>
        </w:rPr>
        <w:t>São João do Caiuá - PR</w:t>
      </w:r>
      <w:r w:rsidRPr="00E96B5C">
        <w:rPr>
          <w:rFonts w:ascii="Verdana" w:hAnsi="Verdana" w:cstheme="majorHAnsi"/>
          <w:sz w:val="22"/>
          <w:szCs w:val="22"/>
        </w:rPr>
        <w:t xml:space="preserve">, com CNPJ nº </w:t>
      </w:r>
      <w:r w:rsidR="00856D0F" w:rsidRPr="00E96B5C">
        <w:rPr>
          <w:rFonts w:ascii="Verdana" w:hAnsi="Verdana" w:cstheme="majorHAnsi"/>
          <w:sz w:val="22"/>
          <w:szCs w:val="22"/>
        </w:rPr>
        <w:t>76.238.435/0001-30</w:t>
      </w:r>
      <w:r w:rsidRPr="00E96B5C">
        <w:rPr>
          <w:rFonts w:ascii="Verdana" w:hAnsi="Verdana" w:cstheme="majorHAnsi"/>
          <w:sz w:val="22"/>
          <w:szCs w:val="22"/>
        </w:rPr>
        <w:t xml:space="preserve">, de acordo, respectivamente, com as informações contidas na Nota de Empenho. As Nota de empenho ou autorização de fornecimento (AF) deverá obrigatório anexar juntamente com a Nota de fiscais, para que o responsável do recebimento de bens identificará qual o objeto será destinado aos departamentos municipais. </w:t>
      </w:r>
    </w:p>
    <w:p w14:paraId="1A15A517" w14:textId="77777777" w:rsidR="00B15D66" w:rsidRPr="00E96B5C" w:rsidRDefault="00B15D66" w:rsidP="00873B0F">
      <w:pPr>
        <w:ind w:left="284" w:right="-397"/>
        <w:jc w:val="both"/>
        <w:rPr>
          <w:rFonts w:ascii="Verdana" w:hAnsi="Verdana" w:cstheme="majorHAnsi"/>
          <w:sz w:val="22"/>
          <w:szCs w:val="22"/>
        </w:rPr>
      </w:pPr>
    </w:p>
    <w:p w14:paraId="4B6B1BA0" w14:textId="77777777" w:rsidR="00B15D66" w:rsidRPr="00E96B5C" w:rsidRDefault="00B15D66" w:rsidP="00C0135D">
      <w:pPr>
        <w:ind w:left="142" w:firstLine="284"/>
        <w:contextualSpacing/>
        <w:jc w:val="both"/>
        <w:rPr>
          <w:rFonts w:ascii="Verdana" w:hAnsi="Verdana" w:cstheme="majorHAnsi"/>
          <w:sz w:val="22"/>
          <w:szCs w:val="22"/>
        </w:rPr>
      </w:pPr>
      <w:r w:rsidRPr="00E96B5C">
        <w:rPr>
          <w:rFonts w:ascii="Verdana" w:hAnsi="Verdana" w:cstheme="majorHAnsi"/>
          <w:sz w:val="22"/>
          <w:szCs w:val="22"/>
        </w:rPr>
        <w:t>Deverão ser respeitadas as quantidades solicitadas, marcas, qualidade e prazos, conforme determinação desse TR, Edital de Licitação e Proposta ofertada.</w:t>
      </w:r>
    </w:p>
    <w:p w14:paraId="18B4868C" w14:textId="75AB5E98" w:rsidR="00C214DF" w:rsidRDefault="00C214DF" w:rsidP="00216059">
      <w:pPr>
        <w:ind w:firstLine="284"/>
        <w:jc w:val="both"/>
        <w:rPr>
          <w:rFonts w:ascii="Verdana" w:hAnsi="Verdana" w:cstheme="majorHAnsi"/>
          <w:sz w:val="22"/>
          <w:szCs w:val="22"/>
        </w:rPr>
      </w:pPr>
    </w:p>
    <w:p w14:paraId="19BE22BD" w14:textId="71EDEC2A" w:rsidR="00B15D66" w:rsidRPr="00C0135D" w:rsidRDefault="00B15D66">
      <w:pPr>
        <w:pStyle w:val="PargrafodaLista"/>
        <w:numPr>
          <w:ilvl w:val="0"/>
          <w:numId w:val="15"/>
        </w:numPr>
        <w:ind w:hanging="308"/>
        <w:jc w:val="both"/>
        <w:rPr>
          <w:rFonts w:ascii="Verdana" w:hAnsi="Verdana" w:cstheme="majorHAnsi"/>
          <w:sz w:val="22"/>
          <w:szCs w:val="22"/>
        </w:rPr>
      </w:pPr>
      <w:r w:rsidRPr="00C0135D">
        <w:rPr>
          <w:rFonts w:ascii="Verdana" w:hAnsi="Verdana" w:cstheme="majorHAnsi"/>
          <w:b/>
          <w:sz w:val="22"/>
          <w:szCs w:val="22"/>
        </w:rPr>
        <w:t xml:space="preserve">CLÁUSULA SEGUNDA – VIGÊNCIA </w:t>
      </w:r>
      <w:r w:rsidR="005E5358" w:rsidRPr="00C0135D">
        <w:rPr>
          <w:rFonts w:ascii="Verdana" w:hAnsi="Verdana" w:cstheme="majorHAnsi"/>
          <w:b/>
          <w:sz w:val="22"/>
          <w:szCs w:val="22"/>
        </w:rPr>
        <w:t>E PRORROGAÇÃO E O PRAZO ENTREGA.</w:t>
      </w:r>
    </w:p>
    <w:p w14:paraId="2E477D36" w14:textId="77777777" w:rsidR="00B15D66" w:rsidRPr="00E96B5C" w:rsidRDefault="00B15D66" w:rsidP="00873B0F">
      <w:pPr>
        <w:ind w:left="284"/>
        <w:jc w:val="both"/>
        <w:rPr>
          <w:rFonts w:ascii="Verdana" w:hAnsi="Verdana" w:cstheme="majorHAnsi"/>
          <w:sz w:val="22"/>
          <w:szCs w:val="22"/>
        </w:rPr>
      </w:pPr>
    </w:p>
    <w:p w14:paraId="1F95D42F" w14:textId="65BE40C8" w:rsidR="001170AD" w:rsidRPr="00FB41ED" w:rsidRDefault="00C0135D" w:rsidP="00FB41ED">
      <w:pPr>
        <w:ind w:left="142" w:right="424"/>
        <w:jc w:val="both"/>
        <w:rPr>
          <w:rFonts w:ascii="Verdana" w:hAnsi="Verdana" w:cs="Arial"/>
          <w:sz w:val="22"/>
          <w:szCs w:val="22"/>
          <w:lang w:val="pt-PT"/>
        </w:rPr>
      </w:pPr>
      <w:r>
        <w:rPr>
          <w:rFonts w:ascii="Verdana" w:hAnsi="Verdana" w:cstheme="majorHAnsi"/>
          <w:sz w:val="22"/>
          <w:szCs w:val="22"/>
        </w:rPr>
        <w:t>3.1</w:t>
      </w:r>
      <w:r w:rsidR="00C214DF">
        <w:rPr>
          <w:rFonts w:ascii="Verdana" w:hAnsi="Verdana" w:cstheme="majorHAnsi"/>
          <w:sz w:val="22"/>
          <w:szCs w:val="22"/>
        </w:rPr>
        <w:t xml:space="preserve"> </w:t>
      </w:r>
      <w:r w:rsidR="00FB41ED" w:rsidRPr="00A712AF">
        <w:rPr>
          <w:rFonts w:ascii="Verdana" w:hAnsi="Verdana" w:cs="Arial"/>
          <w:sz w:val="22"/>
          <w:szCs w:val="22"/>
        </w:rPr>
        <w:t>O</w:t>
      </w:r>
      <w:r w:rsidR="00FB41ED">
        <w:rPr>
          <w:rFonts w:ascii="Verdana" w:hAnsi="Verdana" w:cs="Arial"/>
          <w:sz w:val="22"/>
          <w:szCs w:val="22"/>
        </w:rPr>
        <w:t xml:space="preserve"> objeto desta licitação deverá ser fornecido no dia 11/10/2023, data da realização da formatura dos alunos do programa saúde com agente, com início às 19:30hrs </w:t>
      </w:r>
      <w:r w:rsidR="00FB41ED" w:rsidRPr="00C429EF">
        <w:rPr>
          <w:rFonts w:ascii="Verdana" w:hAnsi="Verdana" w:cs="Arial"/>
          <w:sz w:val="22"/>
          <w:szCs w:val="22"/>
        </w:rPr>
        <w:t xml:space="preserve">e sugerimos o prazo de vigência contratual de </w:t>
      </w:r>
      <w:r w:rsidR="00FB41ED">
        <w:rPr>
          <w:rFonts w:ascii="Verdana" w:hAnsi="Verdana" w:cs="Verdana"/>
          <w:sz w:val="22"/>
          <w:szCs w:val="22"/>
        </w:rPr>
        <w:t>180</w:t>
      </w:r>
      <w:r w:rsidR="00FB41ED" w:rsidRPr="00C429EF">
        <w:rPr>
          <w:rFonts w:ascii="Verdana" w:hAnsi="Verdana" w:cs="Verdana"/>
          <w:sz w:val="22"/>
          <w:szCs w:val="22"/>
        </w:rPr>
        <w:t xml:space="preserve"> (</w:t>
      </w:r>
      <w:r w:rsidR="00FB41ED">
        <w:rPr>
          <w:rFonts w:ascii="Verdana" w:hAnsi="Verdana" w:cs="Verdana"/>
          <w:sz w:val="22"/>
          <w:szCs w:val="22"/>
        </w:rPr>
        <w:t>cento e oitenta</w:t>
      </w:r>
      <w:r w:rsidR="00FB41ED" w:rsidRPr="00C429EF">
        <w:rPr>
          <w:rFonts w:ascii="Verdana" w:hAnsi="Verdana" w:cs="Verdana"/>
          <w:sz w:val="22"/>
          <w:szCs w:val="22"/>
        </w:rPr>
        <w:t xml:space="preserve">) </w:t>
      </w:r>
      <w:r w:rsidR="00FB41ED">
        <w:rPr>
          <w:rFonts w:ascii="Verdana" w:hAnsi="Verdana" w:cs="Verdana"/>
          <w:sz w:val="22"/>
          <w:szCs w:val="22"/>
        </w:rPr>
        <w:t>dias</w:t>
      </w:r>
      <w:r w:rsidR="001170AD" w:rsidRPr="00E96B5C">
        <w:rPr>
          <w:rFonts w:ascii="Verdana" w:hAnsi="Verdana" w:cstheme="majorHAnsi"/>
          <w:sz w:val="22"/>
          <w:szCs w:val="22"/>
        </w:rPr>
        <w:t>, na forma do artigo 105 da Lei n° 14.133/2021.</w:t>
      </w:r>
    </w:p>
    <w:p w14:paraId="69AE5CEE" w14:textId="51F9C253" w:rsidR="00B15D66" w:rsidRPr="00E96B5C" w:rsidRDefault="00B15D66" w:rsidP="00216059">
      <w:pPr>
        <w:jc w:val="both"/>
        <w:rPr>
          <w:rFonts w:ascii="Verdana" w:hAnsi="Verdana" w:cstheme="majorHAnsi"/>
          <w:sz w:val="22"/>
          <w:szCs w:val="22"/>
        </w:rPr>
      </w:pPr>
    </w:p>
    <w:p w14:paraId="613002F5" w14:textId="569F7E71" w:rsidR="00B15D66" w:rsidRPr="00E96B5C" w:rsidRDefault="00C0135D" w:rsidP="00C0135D">
      <w:pPr>
        <w:ind w:left="142"/>
        <w:jc w:val="both"/>
        <w:rPr>
          <w:rFonts w:ascii="Verdana" w:hAnsi="Verdana" w:cstheme="majorHAnsi"/>
          <w:sz w:val="22"/>
          <w:szCs w:val="22"/>
        </w:rPr>
      </w:pPr>
      <w:r>
        <w:rPr>
          <w:rFonts w:ascii="Verdana" w:hAnsi="Verdana" w:cstheme="majorHAnsi"/>
          <w:sz w:val="22"/>
          <w:szCs w:val="22"/>
        </w:rPr>
        <w:t>3.2</w:t>
      </w:r>
      <w:r w:rsidR="00B15D66" w:rsidRPr="00E96B5C">
        <w:rPr>
          <w:rFonts w:ascii="Verdana" w:hAnsi="Verdana" w:cstheme="majorHAnsi"/>
          <w:sz w:val="22"/>
          <w:szCs w:val="22"/>
        </w:rPr>
        <w:t>. O prazo de vigência será automaticamente prorrogado, independentemente de termo aditivo, quando o objeto não for concluído no período firmado acima, ressalvadas as providências cabíveis no caso de culpa do contratado, previstas neste instrumento.</w:t>
      </w:r>
    </w:p>
    <w:p w14:paraId="09EE4B72" w14:textId="77777777" w:rsidR="00B15D66" w:rsidRPr="00E96B5C" w:rsidRDefault="00B15D66" w:rsidP="00873B0F">
      <w:pPr>
        <w:ind w:left="284"/>
        <w:jc w:val="both"/>
        <w:rPr>
          <w:rFonts w:ascii="Verdana" w:hAnsi="Verdana" w:cstheme="majorHAnsi"/>
          <w:sz w:val="22"/>
          <w:szCs w:val="22"/>
        </w:rPr>
      </w:pPr>
    </w:p>
    <w:p w14:paraId="15D1111C" w14:textId="6F2F6DBA" w:rsidR="00B15D66" w:rsidRPr="00E96B5C" w:rsidRDefault="00C0135D" w:rsidP="00C0135D">
      <w:pPr>
        <w:ind w:left="142"/>
        <w:jc w:val="both"/>
        <w:rPr>
          <w:rFonts w:ascii="Verdana" w:hAnsi="Verdana" w:cstheme="majorHAnsi"/>
          <w:b/>
          <w:sz w:val="22"/>
          <w:szCs w:val="22"/>
        </w:rPr>
      </w:pPr>
      <w:r>
        <w:rPr>
          <w:rFonts w:ascii="Verdana" w:hAnsi="Verdana" w:cstheme="majorHAnsi"/>
          <w:b/>
          <w:sz w:val="22"/>
          <w:szCs w:val="22"/>
        </w:rPr>
        <w:t>4.</w:t>
      </w:r>
      <w:r w:rsidR="00B15D66" w:rsidRPr="00E96B5C">
        <w:rPr>
          <w:rFonts w:ascii="Verdana" w:hAnsi="Verdana" w:cstheme="majorHAnsi"/>
          <w:sz w:val="22"/>
          <w:szCs w:val="22"/>
        </w:rPr>
        <w:tab/>
      </w:r>
      <w:r w:rsidR="00B15D66" w:rsidRPr="00E96B5C">
        <w:rPr>
          <w:rFonts w:ascii="Verdana" w:hAnsi="Verdana" w:cstheme="majorHAnsi"/>
          <w:b/>
          <w:sz w:val="22"/>
          <w:szCs w:val="22"/>
        </w:rPr>
        <w:t>CLÁUSULA TERCEIRA – MODELOS DE EXECUÇÃO E GESTÃO CONTRATUAIS (art. 92, IV, VII e XVIII)</w:t>
      </w:r>
    </w:p>
    <w:p w14:paraId="108A1799" w14:textId="77777777" w:rsidR="00B15D66" w:rsidRPr="00E96B5C" w:rsidRDefault="00B15D66" w:rsidP="00873B0F">
      <w:pPr>
        <w:ind w:left="284"/>
        <w:jc w:val="both"/>
        <w:rPr>
          <w:rFonts w:ascii="Verdana" w:hAnsi="Verdana" w:cstheme="majorHAnsi"/>
          <w:sz w:val="22"/>
          <w:szCs w:val="22"/>
        </w:rPr>
      </w:pPr>
    </w:p>
    <w:p w14:paraId="1CB7F372" w14:textId="0C96D3C1" w:rsidR="00B15D66" w:rsidRPr="00E96B5C" w:rsidRDefault="00C0135D" w:rsidP="00C0135D">
      <w:pPr>
        <w:ind w:left="142"/>
        <w:jc w:val="both"/>
        <w:rPr>
          <w:rFonts w:ascii="Verdana" w:hAnsi="Verdana" w:cstheme="majorHAnsi"/>
          <w:sz w:val="22"/>
          <w:szCs w:val="22"/>
        </w:rPr>
      </w:pPr>
      <w:r>
        <w:rPr>
          <w:rFonts w:ascii="Verdana" w:hAnsi="Verdana" w:cstheme="majorHAnsi"/>
          <w:sz w:val="22"/>
          <w:szCs w:val="22"/>
        </w:rPr>
        <w:t>4.1</w:t>
      </w:r>
      <w:r w:rsidR="00B15D66" w:rsidRPr="00E96B5C">
        <w:rPr>
          <w:rFonts w:ascii="Verdana" w:hAnsi="Verdana" w:cstheme="majorHAnsi"/>
          <w:sz w:val="22"/>
          <w:szCs w:val="22"/>
        </w:rPr>
        <w:t xml:space="preserve"> O regime de execução contratual, o modelo de gestão, assim como os prazos e condições de conclusão, entrega, observação e recebimento definitivo constam no Termo de Referência, anexo a este Contrato.</w:t>
      </w:r>
    </w:p>
    <w:p w14:paraId="58030BFE" w14:textId="77777777" w:rsidR="00B15D66" w:rsidRDefault="00B15D66" w:rsidP="00873B0F">
      <w:pPr>
        <w:ind w:left="284"/>
        <w:jc w:val="both"/>
        <w:rPr>
          <w:rFonts w:ascii="Verdana" w:hAnsi="Verdana" w:cstheme="majorHAnsi"/>
          <w:sz w:val="22"/>
          <w:szCs w:val="22"/>
        </w:rPr>
      </w:pPr>
    </w:p>
    <w:p w14:paraId="184A4542" w14:textId="77777777" w:rsidR="00FB41ED" w:rsidRDefault="00FB41ED" w:rsidP="00873B0F">
      <w:pPr>
        <w:ind w:left="284"/>
        <w:jc w:val="both"/>
        <w:rPr>
          <w:rFonts w:ascii="Verdana" w:hAnsi="Verdana" w:cstheme="majorHAnsi"/>
          <w:sz w:val="22"/>
          <w:szCs w:val="22"/>
        </w:rPr>
      </w:pPr>
    </w:p>
    <w:p w14:paraId="32BE5C1F" w14:textId="77777777" w:rsidR="00FB41ED" w:rsidRPr="00E96B5C" w:rsidRDefault="00FB41ED" w:rsidP="00873B0F">
      <w:pPr>
        <w:ind w:left="284"/>
        <w:jc w:val="both"/>
        <w:rPr>
          <w:rFonts w:ascii="Verdana" w:hAnsi="Verdana" w:cstheme="majorHAnsi"/>
          <w:sz w:val="22"/>
          <w:szCs w:val="22"/>
        </w:rPr>
      </w:pPr>
    </w:p>
    <w:p w14:paraId="07EFF63B" w14:textId="7BCDC44C" w:rsidR="00B15D66" w:rsidRPr="00E96B5C" w:rsidRDefault="00C0135D" w:rsidP="00C0135D">
      <w:pPr>
        <w:ind w:left="142"/>
        <w:jc w:val="both"/>
        <w:rPr>
          <w:rFonts w:ascii="Verdana" w:hAnsi="Verdana" w:cstheme="majorHAnsi"/>
          <w:sz w:val="22"/>
          <w:szCs w:val="22"/>
        </w:rPr>
      </w:pPr>
      <w:r>
        <w:rPr>
          <w:rFonts w:ascii="Verdana" w:hAnsi="Verdana" w:cstheme="majorHAnsi"/>
          <w:b/>
          <w:sz w:val="22"/>
          <w:szCs w:val="22"/>
        </w:rPr>
        <w:t>5.</w:t>
      </w:r>
      <w:r w:rsidR="00B15D66" w:rsidRPr="00C214DF">
        <w:rPr>
          <w:rFonts w:ascii="Verdana" w:hAnsi="Verdana" w:cstheme="majorHAnsi"/>
          <w:b/>
          <w:sz w:val="22"/>
          <w:szCs w:val="22"/>
        </w:rPr>
        <w:tab/>
      </w:r>
      <w:r w:rsidR="00B15D66" w:rsidRPr="00E96B5C">
        <w:rPr>
          <w:rFonts w:ascii="Verdana" w:hAnsi="Verdana" w:cstheme="majorHAnsi"/>
          <w:b/>
          <w:sz w:val="22"/>
          <w:szCs w:val="22"/>
        </w:rPr>
        <w:t>CLÁUSULA QUARTA - SUBCONTRATAÇÃO</w:t>
      </w:r>
      <w:r w:rsidR="00B15D66" w:rsidRPr="00E96B5C">
        <w:rPr>
          <w:rFonts w:ascii="Verdana" w:hAnsi="Verdana" w:cstheme="majorHAnsi"/>
          <w:sz w:val="22"/>
          <w:szCs w:val="22"/>
        </w:rPr>
        <w:t xml:space="preserve"> </w:t>
      </w:r>
    </w:p>
    <w:p w14:paraId="1BC5D894" w14:textId="77777777" w:rsidR="00B15D66" w:rsidRPr="00E96B5C" w:rsidRDefault="00B15D66" w:rsidP="00216059">
      <w:pPr>
        <w:jc w:val="both"/>
        <w:rPr>
          <w:rFonts w:ascii="Verdana" w:hAnsi="Verdana" w:cstheme="majorHAnsi"/>
          <w:sz w:val="22"/>
          <w:szCs w:val="22"/>
        </w:rPr>
      </w:pPr>
    </w:p>
    <w:p w14:paraId="10126083" w14:textId="17320815" w:rsidR="00B15D66" w:rsidRPr="00E96B5C" w:rsidRDefault="00C0135D" w:rsidP="00C0135D">
      <w:pPr>
        <w:ind w:left="142"/>
        <w:jc w:val="both"/>
        <w:rPr>
          <w:rFonts w:ascii="Verdana" w:hAnsi="Verdana" w:cstheme="majorHAnsi"/>
          <w:sz w:val="22"/>
          <w:szCs w:val="22"/>
        </w:rPr>
      </w:pPr>
      <w:r>
        <w:rPr>
          <w:rFonts w:ascii="Verdana" w:hAnsi="Verdana" w:cstheme="majorHAnsi"/>
          <w:sz w:val="22"/>
          <w:szCs w:val="22"/>
        </w:rPr>
        <w:t>5.1</w:t>
      </w:r>
      <w:r w:rsidR="00B15D66" w:rsidRPr="00E96B5C">
        <w:rPr>
          <w:rFonts w:ascii="Verdana" w:hAnsi="Verdana" w:cstheme="majorHAnsi"/>
          <w:sz w:val="22"/>
          <w:szCs w:val="22"/>
        </w:rPr>
        <w:t>. Não será admitida a subcontratação do objeto contratual.</w:t>
      </w:r>
    </w:p>
    <w:p w14:paraId="2C0D44A7" w14:textId="77777777" w:rsidR="00B15D66" w:rsidRPr="00E96B5C" w:rsidRDefault="00B15D66" w:rsidP="00216059">
      <w:pPr>
        <w:jc w:val="both"/>
        <w:rPr>
          <w:rFonts w:ascii="Verdana" w:hAnsi="Verdana" w:cstheme="majorHAnsi"/>
          <w:sz w:val="22"/>
          <w:szCs w:val="22"/>
        </w:rPr>
      </w:pPr>
    </w:p>
    <w:p w14:paraId="140F83F3" w14:textId="72B83B78" w:rsidR="00B15D66" w:rsidRPr="00E96B5C" w:rsidRDefault="00C6355B" w:rsidP="00C6355B">
      <w:pPr>
        <w:ind w:left="142"/>
        <w:jc w:val="both"/>
        <w:rPr>
          <w:rFonts w:ascii="Verdana" w:hAnsi="Verdana" w:cstheme="majorHAnsi"/>
          <w:sz w:val="22"/>
          <w:szCs w:val="22"/>
        </w:rPr>
      </w:pPr>
      <w:r>
        <w:rPr>
          <w:rFonts w:ascii="Verdana" w:hAnsi="Verdana" w:cstheme="majorHAnsi"/>
          <w:b/>
          <w:sz w:val="22"/>
          <w:szCs w:val="22"/>
        </w:rPr>
        <w:t>6</w:t>
      </w:r>
      <w:r w:rsidR="00B15D66" w:rsidRPr="00C214DF">
        <w:rPr>
          <w:rFonts w:ascii="Verdana" w:hAnsi="Verdana" w:cstheme="majorHAnsi"/>
          <w:b/>
          <w:sz w:val="22"/>
          <w:szCs w:val="22"/>
        </w:rPr>
        <w:t>.</w:t>
      </w:r>
      <w:r w:rsidR="00B15D66" w:rsidRPr="00E96B5C">
        <w:rPr>
          <w:rFonts w:ascii="Verdana" w:hAnsi="Verdana" w:cstheme="majorHAnsi"/>
          <w:sz w:val="22"/>
          <w:szCs w:val="22"/>
        </w:rPr>
        <w:tab/>
      </w:r>
      <w:r w:rsidR="00B15D66" w:rsidRPr="00E96B5C">
        <w:rPr>
          <w:rFonts w:ascii="Verdana" w:hAnsi="Verdana" w:cstheme="majorHAnsi"/>
          <w:b/>
          <w:sz w:val="22"/>
          <w:szCs w:val="22"/>
        </w:rPr>
        <w:t>CLÁUSULA QUINTA - PAGAMENTO (art. 92, V e VI)</w:t>
      </w:r>
    </w:p>
    <w:p w14:paraId="3245CD7B" w14:textId="77777777" w:rsidR="00B15D66" w:rsidRPr="00E96B5C" w:rsidRDefault="00B15D66" w:rsidP="00216059">
      <w:pPr>
        <w:jc w:val="both"/>
        <w:rPr>
          <w:rFonts w:ascii="Verdana" w:hAnsi="Verdana" w:cstheme="majorHAnsi"/>
          <w:sz w:val="22"/>
          <w:szCs w:val="22"/>
        </w:rPr>
      </w:pPr>
    </w:p>
    <w:p w14:paraId="3AE8B71C" w14:textId="5D9F823A" w:rsidR="00B15D66" w:rsidRPr="0049537C" w:rsidRDefault="00C6355B" w:rsidP="00C6355B">
      <w:pPr>
        <w:ind w:left="142"/>
        <w:jc w:val="both"/>
        <w:rPr>
          <w:rFonts w:ascii="Verdana" w:hAnsi="Verdana" w:cstheme="majorHAnsi"/>
          <w:b/>
          <w:sz w:val="22"/>
          <w:szCs w:val="22"/>
        </w:rPr>
      </w:pPr>
      <w:r>
        <w:rPr>
          <w:rFonts w:ascii="Verdana" w:hAnsi="Verdana" w:cstheme="majorHAnsi"/>
          <w:sz w:val="22"/>
          <w:szCs w:val="22"/>
        </w:rPr>
        <w:t>6</w:t>
      </w:r>
      <w:r w:rsidR="00B15D66" w:rsidRPr="00E96B5C">
        <w:rPr>
          <w:rFonts w:ascii="Verdana" w:hAnsi="Verdana" w:cstheme="majorHAnsi"/>
          <w:sz w:val="22"/>
          <w:szCs w:val="22"/>
        </w:rPr>
        <w:t xml:space="preserve">.1. O valor total da contratação é de R$ </w:t>
      </w:r>
      <w:r w:rsidR="00B15D66" w:rsidRPr="0049537C">
        <w:rPr>
          <w:rFonts w:ascii="Verdana" w:hAnsi="Verdana" w:cstheme="majorHAnsi"/>
          <w:b/>
          <w:sz w:val="22"/>
          <w:szCs w:val="22"/>
        </w:rPr>
        <w:t>XX. XXXXXX,XX (XXXXXXXXXXXXXXXXXXXXXXXXXXXXXXXXXXXXXX).</w:t>
      </w:r>
    </w:p>
    <w:p w14:paraId="3ECC291C" w14:textId="77777777" w:rsidR="00E20619" w:rsidRPr="0049537C" w:rsidRDefault="00E20619" w:rsidP="00216059">
      <w:pPr>
        <w:jc w:val="both"/>
        <w:rPr>
          <w:rFonts w:ascii="Verdana" w:hAnsi="Verdana" w:cstheme="majorHAnsi"/>
          <w:sz w:val="22"/>
          <w:szCs w:val="22"/>
        </w:rPr>
      </w:pPr>
    </w:p>
    <w:p w14:paraId="0E32EE49" w14:textId="286A96CB"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6.2</w:t>
      </w:r>
      <w:r w:rsidR="00B15D66" w:rsidRPr="0049537C">
        <w:rPr>
          <w:rFonts w:ascii="Verdana" w:hAnsi="Verdana" w:cstheme="majorHAnsi"/>
          <w:sz w:val="22"/>
          <w:szCs w:val="22"/>
        </w:rPr>
        <w:t xml:space="preserve">. No valor acima estão incluídas todas as despesas ordinárias diretas </w:t>
      </w:r>
      <w:r w:rsidR="00B15D66" w:rsidRPr="00E96B5C">
        <w:rPr>
          <w:rFonts w:ascii="Verdana" w:hAnsi="Verdana" w:cstheme="majorHAnsi"/>
          <w:sz w:val="22"/>
          <w:szCs w:val="22"/>
        </w:rPr>
        <w:t>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52EC2708" w14:textId="77777777" w:rsidR="00B15D66" w:rsidRPr="00E96B5C" w:rsidRDefault="00B15D66" w:rsidP="00216059">
      <w:pPr>
        <w:jc w:val="both"/>
        <w:rPr>
          <w:rFonts w:ascii="Verdana" w:hAnsi="Verdana" w:cstheme="majorHAnsi"/>
          <w:sz w:val="22"/>
          <w:szCs w:val="22"/>
        </w:rPr>
      </w:pPr>
    </w:p>
    <w:p w14:paraId="48A246CE" w14:textId="6BB53025" w:rsidR="00B15D66" w:rsidRPr="00E96B5C" w:rsidRDefault="00C6355B" w:rsidP="00C6355B">
      <w:pPr>
        <w:ind w:left="142"/>
        <w:jc w:val="both"/>
        <w:rPr>
          <w:rFonts w:ascii="Verdana" w:hAnsi="Verdana" w:cstheme="majorHAnsi"/>
          <w:sz w:val="22"/>
          <w:szCs w:val="22"/>
        </w:rPr>
      </w:pPr>
      <w:r>
        <w:rPr>
          <w:rFonts w:ascii="Verdana" w:hAnsi="Verdana" w:cstheme="majorHAnsi"/>
          <w:b/>
          <w:sz w:val="22"/>
          <w:szCs w:val="22"/>
        </w:rPr>
        <w:t>7.</w:t>
      </w:r>
      <w:r w:rsidR="00B15D66" w:rsidRPr="00E96B5C">
        <w:rPr>
          <w:rFonts w:ascii="Verdana" w:hAnsi="Verdana" w:cstheme="majorHAnsi"/>
          <w:sz w:val="22"/>
          <w:szCs w:val="22"/>
        </w:rPr>
        <w:t xml:space="preserve"> </w:t>
      </w:r>
      <w:r w:rsidR="00B15D66" w:rsidRPr="00E96B5C">
        <w:rPr>
          <w:rFonts w:ascii="Verdana" w:hAnsi="Verdana" w:cstheme="majorHAnsi"/>
          <w:b/>
          <w:sz w:val="22"/>
          <w:szCs w:val="22"/>
        </w:rPr>
        <w:t>FORMA DE PAGAMENTO</w:t>
      </w:r>
    </w:p>
    <w:p w14:paraId="14833211" w14:textId="77777777" w:rsidR="00B15D66" w:rsidRPr="00E96B5C" w:rsidRDefault="00B15D66" w:rsidP="00216059">
      <w:pPr>
        <w:jc w:val="both"/>
        <w:rPr>
          <w:rFonts w:ascii="Verdana" w:hAnsi="Verdana" w:cstheme="majorHAnsi"/>
          <w:sz w:val="22"/>
          <w:szCs w:val="22"/>
        </w:rPr>
      </w:pPr>
    </w:p>
    <w:p w14:paraId="082478DE" w14:textId="725B5A42"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7.1</w:t>
      </w:r>
      <w:r w:rsidR="00B15D66" w:rsidRPr="00E96B5C">
        <w:rPr>
          <w:rFonts w:ascii="Verdana" w:hAnsi="Verdana" w:cstheme="majorHAnsi"/>
          <w:sz w:val="22"/>
          <w:szCs w:val="22"/>
        </w:rPr>
        <w:t>. O pagamento será realizado através de ordem bancária, para crédito em banco, agência e conta corrente indicados pelo contratado.</w:t>
      </w:r>
    </w:p>
    <w:p w14:paraId="7A3D8315" w14:textId="77777777" w:rsidR="00B15D66" w:rsidRPr="00E96B5C" w:rsidRDefault="00B15D66" w:rsidP="00216059">
      <w:pPr>
        <w:jc w:val="both"/>
        <w:rPr>
          <w:rFonts w:ascii="Verdana" w:hAnsi="Verdana" w:cstheme="majorHAnsi"/>
          <w:sz w:val="22"/>
          <w:szCs w:val="22"/>
        </w:rPr>
      </w:pPr>
    </w:p>
    <w:p w14:paraId="24DAC3CD" w14:textId="6963A31C"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7.2</w:t>
      </w:r>
      <w:r w:rsidR="00B15D66" w:rsidRPr="00E96B5C">
        <w:rPr>
          <w:rFonts w:ascii="Verdana" w:hAnsi="Verdana" w:cstheme="majorHAnsi"/>
          <w:sz w:val="22"/>
          <w:szCs w:val="22"/>
        </w:rPr>
        <w:t>. Será considerada data do pagamento o dia em que constar como emitida a ordem bancária para pagamento.</w:t>
      </w:r>
    </w:p>
    <w:p w14:paraId="66BFA20F" w14:textId="77777777" w:rsidR="001F6FC0" w:rsidRPr="00E96B5C" w:rsidRDefault="001F6FC0" w:rsidP="00216059">
      <w:pPr>
        <w:jc w:val="both"/>
        <w:rPr>
          <w:rFonts w:ascii="Verdana" w:hAnsi="Verdana" w:cstheme="majorHAnsi"/>
          <w:sz w:val="22"/>
          <w:szCs w:val="22"/>
        </w:rPr>
      </w:pPr>
    </w:p>
    <w:p w14:paraId="5E7B88F1" w14:textId="5C828DAA" w:rsidR="00B15D66" w:rsidRPr="00E96B5C" w:rsidRDefault="00C6355B" w:rsidP="00C6355B">
      <w:pPr>
        <w:ind w:left="142"/>
        <w:jc w:val="both"/>
        <w:rPr>
          <w:rFonts w:ascii="Verdana" w:hAnsi="Verdana" w:cstheme="majorHAnsi"/>
          <w:sz w:val="22"/>
          <w:szCs w:val="22"/>
        </w:rPr>
      </w:pPr>
      <w:r>
        <w:rPr>
          <w:rFonts w:ascii="Verdana" w:hAnsi="Verdana" w:cstheme="majorHAnsi"/>
          <w:b/>
          <w:sz w:val="22"/>
          <w:szCs w:val="22"/>
        </w:rPr>
        <w:t>8.</w:t>
      </w:r>
      <w:r w:rsidR="00B15D66" w:rsidRPr="00E96B5C">
        <w:rPr>
          <w:rFonts w:ascii="Verdana" w:hAnsi="Verdana" w:cstheme="majorHAnsi"/>
          <w:sz w:val="22"/>
          <w:szCs w:val="22"/>
        </w:rPr>
        <w:t xml:space="preserve"> </w:t>
      </w:r>
      <w:r w:rsidR="00B15D66" w:rsidRPr="00E96B5C">
        <w:rPr>
          <w:rFonts w:ascii="Verdana" w:hAnsi="Verdana" w:cstheme="majorHAnsi"/>
          <w:b/>
          <w:sz w:val="22"/>
          <w:szCs w:val="22"/>
        </w:rPr>
        <w:t>PRAZO DE PAGAMENTO</w:t>
      </w:r>
    </w:p>
    <w:p w14:paraId="444176C4" w14:textId="77777777" w:rsidR="00B15D66" w:rsidRPr="00E96B5C" w:rsidRDefault="00B15D66" w:rsidP="00216059">
      <w:pPr>
        <w:jc w:val="both"/>
        <w:rPr>
          <w:rFonts w:ascii="Verdana" w:hAnsi="Verdana" w:cstheme="majorHAnsi"/>
          <w:sz w:val="22"/>
          <w:szCs w:val="22"/>
        </w:rPr>
      </w:pPr>
    </w:p>
    <w:p w14:paraId="1E7628A7" w14:textId="39F47155"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8.1</w:t>
      </w:r>
      <w:r w:rsidR="00B15D66" w:rsidRPr="00E96B5C">
        <w:rPr>
          <w:rFonts w:ascii="Verdana" w:hAnsi="Verdana" w:cstheme="majorHAnsi"/>
          <w:sz w:val="22"/>
          <w:szCs w:val="22"/>
        </w:rPr>
        <w:t>. O pagamento será efetuado no prazo máximo de até 30 (trinta) dias, contados do recebimento da Nota Fiscal/Fatura.</w:t>
      </w:r>
    </w:p>
    <w:p w14:paraId="36025447" w14:textId="77777777" w:rsidR="00B15D66" w:rsidRPr="00E96B5C" w:rsidRDefault="00B15D66" w:rsidP="00C6355B">
      <w:pPr>
        <w:ind w:left="142"/>
        <w:jc w:val="both"/>
        <w:rPr>
          <w:rFonts w:ascii="Verdana" w:hAnsi="Verdana" w:cstheme="majorHAnsi"/>
          <w:sz w:val="22"/>
          <w:szCs w:val="22"/>
        </w:rPr>
      </w:pPr>
    </w:p>
    <w:p w14:paraId="1267F7D2" w14:textId="19846F8F"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8.2</w:t>
      </w:r>
      <w:r w:rsidR="00B15D66" w:rsidRPr="00E96B5C">
        <w:rPr>
          <w:rFonts w:ascii="Verdana" w:hAnsi="Verdana" w:cstheme="majorHAnsi"/>
          <w:sz w:val="22"/>
          <w:szCs w:val="22"/>
        </w:rPr>
        <w:t>. Considera-se ocorrido o recebimento da nota fiscal ou fatura quando o órgão contratante atestar a execução do objeto do contrato.</w:t>
      </w:r>
    </w:p>
    <w:p w14:paraId="399AE677" w14:textId="77777777" w:rsidR="00B15D66" w:rsidRPr="00E96B5C" w:rsidRDefault="00B15D66" w:rsidP="00216059">
      <w:pPr>
        <w:jc w:val="both"/>
        <w:rPr>
          <w:rFonts w:ascii="Verdana" w:hAnsi="Verdana" w:cstheme="majorHAnsi"/>
          <w:sz w:val="22"/>
          <w:szCs w:val="22"/>
        </w:rPr>
      </w:pPr>
    </w:p>
    <w:p w14:paraId="06883F65" w14:textId="036EACF5"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8.3</w:t>
      </w:r>
      <w:r w:rsidR="00B15D66" w:rsidRPr="00E96B5C">
        <w:rPr>
          <w:rFonts w:ascii="Verdana" w:hAnsi="Verdana" w:cstheme="majorHAnsi"/>
          <w:sz w:val="22"/>
          <w:szCs w:val="22"/>
        </w:rPr>
        <w:t>. No caso de atraso pelo Contratante, os valores devidos ao contratado serão atualizados monetariamente entre o termo final do prazo de pagamento até a data de sua efetiva realização, mediante aplicação do índice INPC de correção monetária.</w:t>
      </w:r>
    </w:p>
    <w:p w14:paraId="6F14E830" w14:textId="77777777" w:rsidR="00B55EFE" w:rsidRPr="00E96B5C" w:rsidRDefault="00B55EFE" w:rsidP="00216059">
      <w:pPr>
        <w:jc w:val="both"/>
        <w:rPr>
          <w:rFonts w:ascii="Verdana" w:hAnsi="Verdana" w:cstheme="majorHAnsi"/>
          <w:sz w:val="22"/>
          <w:szCs w:val="22"/>
        </w:rPr>
      </w:pPr>
    </w:p>
    <w:p w14:paraId="50D79C9E" w14:textId="3719E16E" w:rsidR="00B15D66" w:rsidRPr="00E96B5C" w:rsidRDefault="00C6355B" w:rsidP="00C6355B">
      <w:pPr>
        <w:ind w:left="142"/>
        <w:jc w:val="both"/>
        <w:rPr>
          <w:rFonts w:ascii="Verdana" w:hAnsi="Verdana" w:cstheme="majorHAnsi"/>
          <w:sz w:val="22"/>
          <w:szCs w:val="22"/>
        </w:rPr>
      </w:pPr>
      <w:r>
        <w:rPr>
          <w:rFonts w:ascii="Verdana" w:hAnsi="Verdana" w:cstheme="majorHAnsi"/>
          <w:b/>
          <w:sz w:val="22"/>
          <w:szCs w:val="22"/>
        </w:rPr>
        <w:t>9</w:t>
      </w:r>
      <w:r w:rsidR="00B15D66" w:rsidRPr="00C214DF">
        <w:rPr>
          <w:rFonts w:ascii="Verdana" w:hAnsi="Verdana" w:cstheme="majorHAnsi"/>
          <w:b/>
          <w:sz w:val="22"/>
          <w:szCs w:val="22"/>
        </w:rPr>
        <w:t>.</w:t>
      </w:r>
      <w:r w:rsidR="00B15D66" w:rsidRPr="00E96B5C">
        <w:rPr>
          <w:rFonts w:ascii="Verdana" w:hAnsi="Verdana" w:cstheme="majorHAnsi"/>
          <w:sz w:val="22"/>
          <w:szCs w:val="22"/>
        </w:rPr>
        <w:t xml:space="preserve"> </w:t>
      </w:r>
      <w:r w:rsidR="00B15D66" w:rsidRPr="00E96B5C">
        <w:rPr>
          <w:rFonts w:ascii="Verdana" w:hAnsi="Verdana" w:cstheme="majorHAnsi"/>
          <w:b/>
          <w:sz w:val="22"/>
          <w:szCs w:val="22"/>
        </w:rPr>
        <w:t>CONDIÇÕES DE PAGAMENTO</w:t>
      </w:r>
    </w:p>
    <w:p w14:paraId="7AA0333C" w14:textId="77777777" w:rsidR="00B15D66" w:rsidRPr="00E96B5C" w:rsidRDefault="00B15D66" w:rsidP="00216059">
      <w:pPr>
        <w:jc w:val="both"/>
        <w:rPr>
          <w:rFonts w:ascii="Verdana" w:hAnsi="Verdana" w:cstheme="majorHAnsi"/>
          <w:sz w:val="22"/>
          <w:szCs w:val="22"/>
        </w:rPr>
      </w:pPr>
    </w:p>
    <w:p w14:paraId="6EDA7CD4" w14:textId="25399E30"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1. A emissão da Nota Fiscal/Fatura será precedida do recebimento definitivo do objeto da contratação, conforme disposto neste instrumento e/ou no Termo de Referência.</w:t>
      </w:r>
    </w:p>
    <w:p w14:paraId="4EF3D0EB" w14:textId="77777777" w:rsidR="00B15D66" w:rsidRPr="00E96B5C" w:rsidRDefault="00B15D66" w:rsidP="00216059">
      <w:pPr>
        <w:jc w:val="both"/>
        <w:rPr>
          <w:rFonts w:ascii="Verdana" w:hAnsi="Verdana" w:cstheme="majorHAnsi"/>
          <w:sz w:val="22"/>
          <w:szCs w:val="22"/>
        </w:rPr>
      </w:pPr>
    </w:p>
    <w:p w14:paraId="7AA2A39B" w14:textId="0F9151BB"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.2.  Quando houver glosa parcial do objeto, o contratante deverá comunicar a empresa para que emita a nota fiscal ou fatura com o valor exato dimensionado.</w:t>
      </w:r>
    </w:p>
    <w:p w14:paraId="4C6B6226" w14:textId="77777777" w:rsidR="00B15D66" w:rsidRPr="00E96B5C" w:rsidRDefault="00B15D66" w:rsidP="00C6355B">
      <w:pPr>
        <w:ind w:left="142"/>
        <w:jc w:val="both"/>
        <w:rPr>
          <w:rFonts w:ascii="Verdana" w:hAnsi="Verdana" w:cstheme="majorHAnsi"/>
          <w:sz w:val="22"/>
          <w:szCs w:val="22"/>
        </w:rPr>
      </w:pPr>
    </w:p>
    <w:p w14:paraId="1A5E57E3" w14:textId="51DD0637"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.3. O setor competente para proceder o pagamento deve verificar se a Nota Fiscal ou Fatura apresentada expressa os elementos necessários e essenciais do documento, tais como: </w:t>
      </w:r>
    </w:p>
    <w:p w14:paraId="305E6560" w14:textId="6F9CB0A8"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 xml:space="preserve">o prazo de validade; </w:t>
      </w:r>
    </w:p>
    <w:p w14:paraId="3063D969" w14:textId="3DC7301A"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 xml:space="preserve">a data da emissão; </w:t>
      </w:r>
    </w:p>
    <w:p w14:paraId="01985A34" w14:textId="491D1A91"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 xml:space="preserve">os dados do contrato e do órgão contratante; </w:t>
      </w:r>
    </w:p>
    <w:p w14:paraId="4CC93430" w14:textId="62E4A56D"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 xml:space="preserve">o período respectivo de execução do contrato; </w:t>
      </w:r>
    </w:p>
    <w:p w14:paraId="5DE3F139" w14:textId="58F9AF7F"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lastRenderedPageBreak/>
        <w:t>e)</w:t>
      </w:r>
      <w:r w:rsidR="00817771">
        <w:rPr>
          <w:rFonts w:ascii="Verdana" w:hAnsi="Verdana" w:cstheme="majorHAnsi"/>
          <w:sz w:val="22"/>
          <w:szCs w:val="22"/>
        </w:rPr>
        <w:t xml:space="preserve"> </w:t>
      </w:r>
      <w:r w:rsidRPr="00E96B5C">
        <w:rPr>
          <w:rFonts w:ascii="Verdana" w:hAnsi="Verdana" w:cstheme="majorHAnsi"/>
          <w:sz w:val="22"/>
          <w:szCs w:val="22"/>
        </w:rPr>
        <w:t xml:space="preserve">o valor a pagar; e </w:t>
      </w:r>
    </w:p>
    <w:p w14:paraId="734A63FD" w14:textId="743C6E8F" w:rsidR="00B15D66" w:rsidRPr="00E96B5C" w:rsidRDefault="00B15D66" w:rsidP="00C6355B">
      <w:pPr>
        <w:ind w:left="142"/>
        <w:jc w:val="both"/>
        <w:rPr>
          <w:rFonts w:ascii="Verdana" w:hAnsi="Verdana" w:cstheme="majorHAnsi"/>
          <w:sz w:val="22"/>
          <w:szCs w:val="22"/>
        </w:rPr>
      </w:pPr>
      <w:r w:rsidRPr="00E96B5C">
        <w:rPr>
          <w:rFonts w:ascii="Verdana" w:hAnsi="Verdana" w:cstheme="majorHAnsi"/>
          <w:sz w:val="22"/>
          <w:szCs w:val="22"/>
        </w:rPr>
        <w:t>f)</w:t>
      </w:r>
      <w:r w:rsidR="00817771">
        <w:rPr>
          <w:rFonts w:ascii="Verdana" w:hAnsi="Verdana" w:cstheme="majorHAnsi"/>
          <w:sz w:val="22"/>
          <w:szCs w:val="22"/>
        </w:rPr>
        <w:t xml:space="preserve"> </w:t>
      </w:r>
      <w:r w:rsidRPr="00E96B5C">
        <w:rPr>
          <w:rFonts w:ascii="Verdana" w:hAnsi="Verdana" w:cstheme="majorHAnsi"/>
          <w:sz w:val="22"/>
          <w:szCs w:val="22"/>
        </w:rPr>
        <w:t>eventual destaque do valor de retenções tributárias cabíveis.</w:t>
      </w:r>
    </w:p>
    <w:p w14:paraId="07EACE89" w14:textId="77777777" w:rsidR="00B15D66" w:rsidRPr="00E96B5C" w:rsidRDefault="00B15D66" w:rsidP="00C6355B">
      <w:pPr>
        <w:ind w:left="142"/>
        <w:jc w:val="both"/>
        <w:rPr>
          <w:rFonts w:ascii="Verdana" w:hAnsi="Verdana" w:cstheme="majorHAnsi"/>
          <w:sz w:val="22"/>
          <w:szCs w:val="22"/>
        </w:rPr>
      </w:pPr>
    </w:p>
    <w:p w14:paraId="5602075B" w14:textId="650201CF" w:rsidR="00B15D66"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4. 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43F8BB1A" w14:textId="77777777" w:rsidR="005E5358" w:rsidRPr="00E96B5C" w:rsidRDefault="005E5358" w:rsidP="00C6355B">
      <w:pPr>
        <w:ind w:left="142"/>
        <w:jc w:val="both"/>
        <w:rPr>
          <w:rFonts w:ascii="Verdana" w:hAnsi="Verdana" w:cstheme="majorHAnsi"/>
          <w:sz w:val="22"/>
          <w:szCs w:val="22"/>
        </w:rPr>
      </w:pPr>
    </w:p>
    <w:p w14:paraId="20E200C6" w14:textId="05B729CA"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.5.  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19446F11" w14:textId="77777777" w:rsidR="00B15D66" w:rsidRPr="00E96B5C" w:rsidRDefault="00B15D66" w:rsidP="00C6355B">
      <w:pPr>
        <w:ind w:left="142"/>
        <w:jc w:val="both"/>
        <w:rPr>
          <w:rFonts w:ascii="Verdana" w:hAnsi="Verdana" w:cstheme="majorHAnsi"/>
          <w:sz w:val="22"/>
          <w:szCs w:val="22"/>
        </w:rPr>
      </w:pPr>
    </w:p>
    <w:p w14:paraId="7165AF6C" w14:textId="28660A52"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.6. 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6507B0AD" w14:textId="77777777" w:rsidR="00B15D66" w:rsidRPr="00E96B5C" w:rsidRDefault="00B15D66" w:rsidP="00873B0F">
      <w:pPr>
        <w:ind w:left="284"/>
        <w:jc w:val="both"/>
        <w:rPr>
          <w:rFonts w:ascii="Verdana" w:hAnsi="Verdana" w:cstheme="majorHAnsi"/>
          <w:sz w:val="22"/>
          <w:szCs w:val="22"/>
        </w:rPr>
      </w:pPr>
    </w:p>
    <w:p w14:paraId="7311D328" w14:textId="1A617C9E"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.7. 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0DDE9E78" w14:textId="77777777" w:rsidR="00B15D66" w:rsidRPr="00E96B5C" w:rsidRDefault="00B15D66" w:rsidP="00C6355B">
      <w:pPr>
        <w:ind w:left="142"/>
        <w:jc w:val="both"/>
        <w:rPr>
          <w:rFonts w:ascii="Verdana" w:hAnsi="Verdana" w:cstheme="majorHAnsi"/>
          <w:sz w:val="22"/>
          <w:szCs w:val="22"/>
        </w:rPr>
      </w:pPr>
    </w:p>
    <w:p w14:paraId="30721BAA" w14:textId="19E65E77" w:rsidR="00B15D66" w:rsidRPr="00E96B5C" w:rsidRDefault="00C6355B" w:rsidP="00C6355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.8.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49C19D5" w14:textId="77777777" w:rsidR="00B15D66" w:rsidRPr="00E96B5C" w:rsidRDefault="00B15D66" w:rsidP="00216059">
      <w:pPr>
        <w:jc w:val="both"/>
        <w:rPr>
          <w:rFonts w:ascii="Verdana" w:hAnsi="Verdana" w:cstheme="majorHAnsi"/>
          <w:sz w:val="22"/>
          <w:szCs w:val="22"/>
        </w:rPr>
      </w:pPr>
    </w:p>
    <w:p w14:paraId="1397C863" w14:textId="24ACC23F" w:rsidR="00B15D66" w:rsidRPr="00E96B5C" w:rsidRDefault="0010276E" w:rsidP="0010276E">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.9. Persistindo a irregularidade, o contratante deverá adotar as medidas necessárias à rescisão contratual nos autos do processo administrativo correspondente, assegurada ao contratado a ampla defesa. </w:t>
      </w:r>
    </w:p>
    <w:p w14:paraId="40EF46CC" w14:textId="77777777" w:rsidR="00B15D66" w:rsidRPr="00E96B5C" w:rsidRDefault="00B15D66" w:rsidP="0010276E">
      <w:pPr>
        <w:ind w:left="142"/>
        <w:jc w:val="both"/>
        <w:rPr>
          <w:rFonts w:ascii="Verdana" w:hAnsi="Verdana" w:cstheme="majorHAnsi"/>
          <w:sz w:val="22"/>
          <w:szCs w:val="22"/>
        </w:rPr>
      </w:pPr>
    </w:p>
    <w:p w14:paraId="367BC8DE" w14:textId="51C0976B" w:rsidR="00B15D66" w:rsidRPr="00E96B5C" w:rsidRDefault="0010276E" w:rsidP="0010276E">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 xml:space="preserve">.10. Havendo a efetiva execução do objeto, os pagamentos serão realizados normalmente, até que se decida pela rescisão do contrato, caso o contratado não regularize sua situação junto ao SICAF.  </w:t>
      </w:r>
    </w:p>
    <w:p w14:paraId="45D5AE6F" w14:textId="77777777" w:rsidR="00B15D66" w:rsidRPr="00E96B5C" w:rsidRDefault="00B15D66" w:rsidP="00873B0F">
      <w:pPr>
        <w:ind w:left="284"/>
        <w:jc w:val="both"/>
        <w:rPr>
          <w:rFonts w:ascii="Verdana" w:hAnsi="Verdana" w:cstheme="majorHAnsi"/>
          <w:sz w:val="22"/>
          <w:szCs w:val="22"/>
        </w:rPr>
      </w:pPr>
    </w:p>
    <w:p w14:paraId="3191C499" w14:textId="0123157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w:t>
      </w:r>
      <w:r w:rsidR="00B15D66" w:rsidRPr="00E96B5C">
        <w:rPr>
          <w:rFonts w:ascii="Verdana" w:hAnsi="Verdana" w:cstheme="majorHAnsi"/>
          <w:sz w:val="22"/>
          <w:szCs w:val="22"/>
        </w:rPr>
        <w:t>.11. Quando do pagamento, será efetuada a retenção tributária prevista na legislação aplicável.</w:t>
      </w:r>
    </w:p>
    <w:p w14:paraId="402FE71E" w14:textId="77777777" w:rsidR="00B15D66" w:rsidRPr="00E96B5C" w:rsidRDefault="00B15D66" w:rsidP="00962C7B">
      <w:pPr>
        <w:ind w:left="142"/>
        <w:jc w:val="both"/>
        <w:rPr>
          <w:rFonts w:ascii="Verdana" w:hAnsi="Verdana" w:cstheme="majorHAnsi"/>
          <w:sz w:val="22"/>
          <w:szCs w:val="22"/>
        </w:rPr>
      </w:pPr>
    </w:p>
    <w:p w14:paraId="08C232F5" w14:textId="77B945B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9.12</w:t>
      </w:r>
      <w:r w:rsidR="00B15D66" w:rsidRPr="00E96B5C">
        <w:rPr>
          <w:rFonts w:ascii="Verdana" w:hAnsi="Verdana" w:cstheme="majorHAnsi"/>
          <w:sz w:val="22"/>
          <w:szCs w:val="22"/>
        </w:rPr>
        <w:t>. Independentemente do percentual de tributo inserido na planilha, no pagamento serão retidos na fonte os percentuais estabelecidos na legislação vigente.</w:t>
      </w:r>
    </w:p>
    <w:p w14:paraId="1D29984E" w14:textId="77777777" w:rsidR="00B15D66" w:rsidRPr="00E96B5C" w:rsidRDefault="00B15D66" w:rsidP="00216059">
      <w:pPr>
        <w:jc w:val="both"/>
        <w:rPr>
          <w:rFonts w:ascii="Verdana" w:hAnsi="Verdana" w:cstheme="majorHAnsi"/>
          <w:sz w:val="22"/>
          <w:szCs w:val="22"/>
        </w:rPr>
      </w:pPr>
    </w:p>
    <w:p w14:paraId="5FC49DC2" w14:textId="1E544AA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9.13</w:t>
      </w:r>
      <w:r w:rsidR="00B15D66" w:rsidRPr="00E96B5C">
        <w:rPr>
          <w:rFonts w:ascii="Verdana" w:hAnsi="Verdana" w:cstheme="majorHAnsi"/>
          <w:sz w:val="22"/>
          <w:szCs w:val="22"/>
        </w:rPr>
        <w:t>. 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14E508E0" w14:textId="77777777" w:rsidR="00B15D66" w:rsidRPr="00E96B5C" w:rsidRDefault="00B15D66" w:rsidP="00873B0F">
      <w:pPr>
        <w:ind w:left="284"/>
        <w:jc w:val="both"/>
        <w:rPr>
          <w:rFonts w:ascii="Verdana" w:hAnsi="Verdana" w:cstheme="majorHAnsi"/>
          <w:sz w:val="22"/>
          <w:szCs w:val="22"/>
        </w:rPr>
      </w:pPr>
    </w:p>
    <w:p w14:paraId="31923458" w14:textId="47069F81" w:rsidR="00B15D66" w:rsidRPr="00E96B5C" w:rsidRDefault="00962C7B" w:rsidP="00962C7B">
      <w:pPr>
        <w:ind w:left="142"/>
        <w:jc w:val="both"/>
        <w:rPr>
          <w:rFonts w:ascii="Verdana" w:hAnsi="Verdana" w:cstheme="majorHAnsi"/>
          <w:sz w:val="22"/>
          <w:szCs w:val="22"/>
        </w:rPr>
      </w:pPr>
      <w:r>
        <w:rPr>
          <w:rFonts w:ascii="Verdana" w:hAnsi="Verdana" w:cstheme="majorHAnsi"/>
          <w:b/>
          <w:sz w:val="22"/>
          <w:szCs w:val="22"/>
        </w:rPr>
        <w:t>10.</w:t>
      </w:r>
      <w:r w:rsidR="00B15D66" w:rsidRPr="00E96B5C">
        <w:rPr>
          <w:rFonts w:ascii="Verdana" w:hAnsi="Verdana" w:cstheme="majorHAnsi"/>
          <w:sz w:val="22"/>
          <w:szCs w:val="22"/>
        </w:rPr>
        <w:tab/>
      </w:r>
      <w:r w:rsidR="00B15D66" w:rsidRPr="00E96B5C">
        <w:rPr>
          <w:rFonts w:ascii="Verdana" w:hAnsi="Verdana" w:cstheme="majorHAnsi"/>
          <w:b/>
          <w:sz w:val="22"/>
          <w:szCs w:val="22"/>
        </w:rPr>
        <w:t>CLÁUSULA SEXTA - REAJUSTE (art. 92, V)</w:t>
      </w:r>
    </w:p>
    <w:p w14:paraId="50EEEBEF" w14:textId="77777777" w:rsidR="00B15D66" w:rsidRPr="00E96B5C" w:rsidRDefault="00B15D66" w:rsidP="00962C7B">
      <w:pPr>
        <w:ind w:left="142"/>
        <w:jc w:val="both"/>
        <w:rPr>
          <w:rFonts w:ascii="Verdana" w:hAnsi="Verdana" w:cstheme="majorHAnsi"/>
          <w:sz w:val="22"/>
          <w:szCs w:val="22"/>
        </w:rPr>
      </w:pPr>
    </w:p>
    <w:p w14:paraId="78DE131A" w14:textId="45CAF4E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10</w:t>
      </w:r>
      <w:r w:rsidR="00B15D66" w:rsidRPr="00E96B5C">
        <w:rPr>
          <w:rFonts w:ascii="Verdana" w:hAnsi="Verdana" w:cstheme="majorHAnsi"/>
          <w:sz w:val="22"/>
          <w:szCs w:val="22"/>
        </w:rPr>
        <w:t>.1. Os preços inicialmente contratados são fixos e irreajustáveis.</w:t>
      </w:r>
    </w:p>
    <w:p w14:paraId="7A8FC022" w14:textId="77777777" w:rsidR="00B15D66" w:rsidRPr="00E96B5C" w:rsidRDefault="00B15D66" w:rsidP="00962C7B">
      <w:pPr>
        <w:ind w:left="142"/>
        <w:jc w:val="both"/>
        <w:rPr>
          <w:rFonts w:ascii="Verdana" w:hAnsi="Verdana" w:cstheme="majorHAnsi"/>
          <w:sz w:val="22"/>
          <w:szCs w:val="22"/>
        </w:rPr>
      </w:pPr>
    </w:p>
    <w:p w14:paraId="77CAC392" w14:textId="185D924D" w:rsidR="00B15D66" w:rsidRPr="00E96B5C" w:rsidRDefault="00962C7B" w:rsidP="00962C7B">
      <w:pPr>
        <w:ind w:left="142"/>
        <w:jc w:val="both"/>
        <w:rPr>
          <w:rFonts w:ascii="Verdana" w:hAnsi="Verdana" w:cstheme="majorHAnsi"/>
          <w:sz w:val="22"/>
          <w:szCs w:val="22"/>
        </w:rPr>
      </w:pPr>
      <w:r>
        <w:rPr>
          <w:rFonts w:ascii="Verdana" w:hAnsi="Verdana" w:cstheme="majorHAnsi"/>
          <w:b/>
          <w:sz w:val="22"/>
          <w:szCs w:val="22"/>
        </w:rPr>
        <w:t>11.</w:t>
      </w:r>
      <w:r w:rsidR="00B15D66" w:rsidRPr="00E96B5C">
        <w:rPr>
          <w:rFonts w:ascii="Verdana" w:hAnsi="Verdana" w:cstheme="majorHAnsi"/>
          <w:sz w:val="22"/>
          <w:szCs w:val="22"/>
        </w:rPr>
        <w:tab/>
      </w:r>
      <w:r w:rsidR="00B15D66" w:rsidRPr="00E96B5C">
        <w:rPr>
          <w:rFonts w:ascii="Verdana" w:hAnsi="Verdana" w:cstheme="majorHAnsi"/>
          <w:b/>
          <w:sz w:val="22"/>
          <w:szCs w:val="22"/>
        </w:rPr>
        <w:t>CLÁUSULA SÉTIMA - OBRIGAÇÕES DO CONTRATANTE (art. 92, X, XI e XIV)</w:t>
      </w:r>
    </w:p>
    <w:p w14:paraId="38BDB58B" w14:textId="77777777" w:rsidR="00B15D66" w:rsidRPr="00E96B5C" w:rsidRDefault="00B15D66" w:rsidP="00216059">
      <w:pPr>
        <w:jc w:val="both"/>
        <w:rPr>
          <w:rFonts w:ascii="Verdana" w:hAnsi="Verdana" w:cstheme="majorHAnsi"/>
          <w:sz w:val="22"/>
          <w:szCs w:val="22"/>
        </w:rPr>
      </w:pPr>
    </w:p>
    <w:p w14:paraId="60EA78ED" w14:textId="0348A59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w:t>
      </w:r>
      <w:r w:rsidR="00B15D66" w:rsidRPr="00E96B5C">
        <w:rPr>
          <w:rFonts w:ascii="Verdana" w:hAnsi="Verdana" w:cstheme="majorHAnsi"/>
          <w:sz w:val="22"/>
          <w:szCs w:val="22"/>
        </w:rPr>
        <w:t>.1. São obrigações do Contratante:</w:t>
      </w:r>
    </w:p>
    <w:p w14:paraId="1E2DF75D" w14:textId="77777777" w:rsidR="00B15D66" w:rsidRPr="00E96B5C" w:rsidRDefault="00B15D66" w:rsidP="00962C7B">
      <w:pPr>
        <w:ind w:left="142"/>
        <w:jc w:val="both"/>
        <w:rPr>
          <w:rFonts w:ascii="Verdana" w:hAnsi="Verdana" w:cstheme="majorHAnsi"/>
          <w:sz w:val="22"/>
          <w:szCs w:val="22"/>
        </w:rPr>
      </w:pPr>
    </w:p>
    <w:p w14:paraId="64776766" w14:textId="279EA392"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11.2</w:t>
      </w:r>
      <w:r w:rsidR="00B15D66" w:rsidRPr="00E96B5C">
        <w:rPr>
          <w:rFonts w:ascii="Verdana" w:hAnsi="Verdana" w:cstheme="majorHAnsi"/>
          <w:sz w:val="22"/>
          <w:szCs w:val="22"/>
        </w:rPr>
        <w:t>. Exigir o cumprimento de todas as obrigações assumidas pelo Contratado, de acordo com o contrato e seus anexos;</w:t>
      </w:r>
    </w:p>
    <w:p w14:paraId="53C6B23C" w14:textId="77777777" w:rsidR="00B15D66" w:rsidRPr="00E96B5C" w:rsidRDefault="00B15D66" w:rsidP="00962C7B">
      <w:pPr>
        <w:ind w:left="142"/>
        <w:jc w:val="both"/>
        <w:rPr>
          <w:rFonts w:ascii="Verdana" w:hAnsi="Verdana" w:cstheme="majorHAnsi"/>
          <w:sz w:val="22"/>
          <w:szCs w:val="22"/>
        </w:rPr>
      </w:pPr>
    </w:p>
    <w:p w14:paraId="08B07D25" w14:textId="677A92C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11.3</w:t>
      </w:r>
      <w:r w:rsidR="00B15D66" w:rsidRPr="00E96B5C">
        <w:rPr>
          <w:rFonts w:ascii="Verdana" w:hAnsi="Verdana" w:cstheme="majorHAnsi"/>
          <w:sz w:val="22"/>
          <w:szCs w:val="22"/>
        </w:rPr>
        <w:t>. Receber o objeto no prazo e condições estabelecidas no Termo de Referência;</w:t>
      </w:r>
    </w:p>
    <w:p w14:paraId="6D9A952A" w14:textId="77777777" w:rsidR="00E20619" w:rsidRPr="00E96B5C" w:rsidRDefault="00E20619" w:rsidP="00962C7B">
      <w:pPr>
        <w:ind w:left="142"/>
        <w:jc w:val="both"/>
        <w:rPr>
          <w:rFonts w:ascii="Verdana" w:hAnsi="Verdana" w:cstheme="majorHAnsi"/>
          <w:sz w:val="22"/>
          <w:szCs w:val="22"/>
        </w:rPr>
      </w:pPr>
    </w:p>
    <w:p w14:paraId="073BDB6B" w14:textId="626F019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11.4</w:t>
      </w:r>
      <w:r w:rsidR="00B15D66" w:rsidRPr="00E96B5C">
        <w:rPr>
          <w:rFonts w:ascii="Verdana" w:hAnsi="Verdana" w:cstheme="majorHAnsi"/>
          <w:sz w:val="22"/>
          <w:szCs w:val="22"/>
        </w:rPr>
        <w:t>. Notificar o Contratado, por escrito, sobre vícios, defeitos ou incorreções verificadas no objeto fornecido, para que seja por ele substituído, reparado ou corrigido, no total ou em parte, às suas expensas;</w:t>
      </w:r>
    </w:p>
    <w:p w14:paraId="1E5D4FB2" w14:textId="77777777" w:rsidR="00B15D66" w:rsidRPr="00E96B5C" w:rsidRDefault="00B15D66" w:rsidP="00962C7B">
      <w:pPr>
        <w:ind w:left="142"/>
        <w:jc w:val="both"/>
        <w:rPr>
          <w:rFonts w:ascii="Verdana" w:hAnsi="Verdana" w:cstheme="majorHAnsi"/>
          <w:sz w:val="22"/>
          <w:szCs w:val="22"/>
        </w:rPr>
      </w:pPr>
    </w:p>
    <w:p w14:paraId="7CC71F80" w14:textId="4096333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11.5</w:t>
      </w:r>
      <w:r w:rsidR="00B15D66" w:rsidRPr="00E96B5C">
        <w:rPr>
          <w:rFonts w:ascii="Verdana" w:hAnsi="Verdana" w:cstheme="majorHAnsi"/>
          <w:sz w:val="22"/>
          <w:szCs w:val="22"/>
        </w:rPr>
        <w:t>. Acompanhar e fiscalizar a execução do contrato e o cumprimento das obrigações pelo Contratado;</w:t>
      </w:r>
    </w:p>
    <w:p w14:paraId="7E106868" w14:textId="77777777" w:rsidR="00B15D66" w:rsidRPr="00E96B5C" w:rsidRDefault="00B15D66" w:rsidP="00873B0F">
      <w:pPr>
        <w:ind w:left="284"/>
        <w:jc w:val="both"/>
        <w:rPr>
          <w:rFonts w:ascii="Verdana" w:hAnsi="Verdana" w:cstheme="majorHAnsi"/>
          <w:sz w:val="22"/>
          <w:szCs w:val="22"/>
        </w:rPr>
      </w:pPr>
    </w:p>
    <w:p w14:paraId="5682682C" w14:textId="35D8C7A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11.6</w:t>
      </w:r>
      <w:r w:rsidR="00B15D66" w:rsidRPr="00E96B5C">
        <w:rPr>
          <w:rFonts w:ascii="Verdana" w:hAnsi="Verdana" w:cstheme="majorHAnsi"/>
          <w:sz w:val="22"/>
          <w:szCs w:val="22"/>
        </w:rPr>
        <w:t>. Efetuar o pagamento ao Contratado do valor correspondente ao fornecimento do objeto, no prazo, forma e condições estabelecidos no presente Contrato;</w:t>
      </w:r>
    </w:p>
    <w:p w14:paraId="63E34CB4" w14:textId="77777777" w:rsidR="00B15D66" w:rsidRPr="00E96B5C" w:rsidRDefault="00B15D66" w:rsidP="00962C7B">
      <w:pPr>
        <w:ind w:left="142"/>
        <w:jc w:val="both"/>
        <w:rPr>
          <w:rFonts w:ascii="Verdana" w:hAnsi="Verdana" w:cstheme="majorHAnsi"/>
          <w:sz w:val="22"/>
          <w:szCs w:val="22"/>
        </w:rPr>
      </w:pPr>
    </w:p>
    <w:p w14:paraId="220284BC" w14:textId="5FCAC897"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11.7</w:t>
      </w:r>
      <w:r w:rsidR="00B15D66" w:rsidRPr="00E96B5C">
        <w:rPr>
          <w:rFonts w:ascii="Verdana" w:hAnsi="Verdana" w:cstheme="majorHAnsi"/>
          <w:sz w:val="22"/>
          <w:szCs w:val="22"/>
        </w:rPr>
        <w:t>. Aplicar ao Contratado sanções motivadas pela inexecução total ou parcial do Contrato;</w:t>
      </w:r>
    </w:p>
    <w:p w14:paraId="55AAF6FD" w14:textId="77777777" w:rsidR="00B15D66" w:rsidRPr="00E96B5C" w:rsidRDefault="00B15D66" w:rsidP="00962C7B">
      <w:pPr>
        <w:ind w:left="142"/>
        <w:jc w:val="both"/>
        <w:rPr>
          <w:rFonts w:ascii="Verdana" w:hAnsi="Verdana" w:cstheme="majorHAnsi"/>
          <w:sz w:val="22"/>
          <w:szCs w:val="22"/>
        </w:rPr>
      </w:pPr>
    </w:p>
    <w:p w14:paraId="1AD227D2" w14:textId="04DE826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11.8</w:t>
      </w:r>
      <w:r w:rsidR="00B15D66" w:rsidRPr="00E96B5C">
        <w:rPr>
          <w:rFonts w:ascii="Verdana" w:hAnsi="Verdana" w:cstheme="majorHAnsi"/>
          <w:sz w:val="22"/>
          <w:szCs w:val="22"/>
        </w:rPr>
        <w:t xml:space="preserve">. Cientificar o órgão de representação judicial da Prefeitura Municipal de </w:t>
      </w:r>
      <w:r w:rsidR="00856D0F" w:rsidRPr="00E96B5C">
        <w:rPr>
          <w:rFonts w:ascii="Verdana" w:hAnsi="Verdana" w:cstheme="majorHAnsi"/>
          <w:sz w:val="22"/>
          <w:szCs w:val="22"/>
          <w:lang w:bidi="en-US"/>
        </w:rPr>
        <w:t>São João do Caiuá – PR,</w:t>
      </w:r>
      <w:r w:rsidR="00B15D66" w:rsidRPr="00E96B5C">
        <w:rPr>
          <w:rFonts w:ascii="Verdana" w:hAnsi="Verdana" w:cstheme="majorHAnsi"/>
          <w:sz w:val="22"/>
          <w:szCs w:val="22"/>
        </w:rPr>
        <w:t xml:space="preserve"> para adoção das medidas cabíveis quando do descumprimento de obrigações pelo Contratado;</w:t>
      </w:r>
    </w:p>
    <w:p w14:paraId="0B4E69F3" w14:textId="77777777" w:rsidR="00B15D66" w:rsidRPr="00E96B5C" w:rsidRDefault="00B15D66" w:rsidP="00216059">
      <w:pPr>
        <w:jc w:val="both"/>
        <w:rPr>
          <w:rFonts w:ascii="Verdana" w:hAnsi="Verdana" w:cstheme="majorHAnsi"/>
          <w:sz w:val="22"/>
          <w:szCs w:val="22"/>
        </w:rPr>
      </w:pPr>
    </w:p>
    <w:p w14:paraId="5A434DC4" w14:textId="12AFE6C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11.9</w:t>
      </w:r>
      <w:r w:rsidR="00B15D66" w:rsidRPr="00E96B5C">
        <w:rPr>
          <w:rFonts w:ascii="Verdana" w:hAnsi="Verdana" w:cstheme="majorHAnsi"/>
          <w:sz w:val="22"/>
          <w:szCs w:val="22"/>
        </w:rPr>
        <w:t>.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30B44C6" w14:textId="77777777" w:rsidR="00B15D66" w:rsidRPr="00E96B5C" w:rsidRDefault="00B15D66" w:rsidP="00216059">
      <w:pPr>
        <w:jc w:val="both"/>
        <w:rPr>
          <w:rFonts w:ascii="Verdana" w:hAnsi="Verdana" w:cstheme="majorHAnsi"/>
          <w:sz w:val="22"/>
          <w:szCs w:val="22"/>
        </w:rPr>
      </w:pPr>
    </w:p>
    <w:p w14:paraId="425A4156" w14:textId="1D5AFC2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11.10</w:t>
      </w:r>
      <w:r w:rsidR="00B15D66" w:rsidRPr="00E96B5C">
        <w:rPr>
          <w:rFonts w:ascii="Verdana" w:hAnsi="Verdana" w:cstheme="majorHAnsi"/>
          <w:sz w:val="22"/>
          <w:szCs w:val="22"/>
        </w:rPr>
        <w:t>. Concluída a instrução do requerimento, a Administração terá o prazo de 5 (cinco) dias para decidir, admitida a prorrogação motivada por igual período.</w:t>
      </w:r>
    </w:p>
    <w:p w14:paraId="1B895F2E" w14:textId="77777777" w:rsidR="00B15D66" w:rsidRPr="00E96B5C" w:rsidRDefault="00B15D66" w:rsidP="00962C7B">
      <w:pPr>
        <w:ind w:left="142"/>
        <w:jc w:val="both"/>
        <w:rPr>
          <w:rFonts w:ascii="Verdana" w:hAnsi="Verdana" w:cstheme="majorHAnsi"/>
          <w:sz w:val="22"/>
          <w:szCs w:val="22"/>
        </w:rPr>
      </w:pPr>
    </w:p>
    <w:p w14:paraId="00152083" w14:textId="51CAB1E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11.11</w:t>
      </w:r>
      <w:r w:rsidR="00B15D66" w:rsidRPr="00E96B5C">
        <w:rPr>
          <w:rFonts w:ascii="Verdana" w:hAnsi="Verdana" w:cstheme="majorHAnsi"/>
          <w:sz w:val="22"/>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458CE8ED" w14:textId="77777777" w:rsidR="00B15D66" w:rsidRPr="00E96B5C" w:rsidRDefault="00B15D66" w:rsidP="00216059">
      <w:pPr>
        <w:jc w:val="both"/>
        <w:rPr>
          <w:rFonts w:ascii="Verdana" w:hAnsi="Verdana" w:cstheme="majorHAnsi"/>
          <w:sz w:val="22"/>
          <w:szCs w:val="22"/>
        </w:rPr>
      </w:pPr>
    </w:p>
    <w:p w14:paraId="49D0B3CD" w14:textId="1EC57D2B" w:rsidR="00B15D66" w:rsidRPr="00E96B5C" w:rsidRDefault="00962C7B" w:rsidP="00962C7B">
      <w:pPr>
        <w:ind w:left="142"/>
        <w:jc w:val="both"/>
        <w:rPr>
          <w:rFonts w:ascii="Verdana" w:hAnsi="Verdana" w:cstheme="majorHAnsi"/>
          <w:sz w:val="22"/>
          <w:szCs w:val="22"/>
        </w:rPr>
      </w:pPr>
      <w:r w:rsidRPr="00962C7B">
        <w:rPr>
          <w:rFonts w:ascii="Verdana" w:hAnsi="Verdana" w:cstheme="majorHAnsi"/>
          <w:b/>
          <w:bCs/>
          <w:sz w:val="22"/>
          <w:szCs w:val="22"/>
        </w:rPr>
        <w:t>12.</w:t>
      </w:r>
      <w:r w:rsidR="00B15D66" w:rsidRPr="00E96B5C">
        <w:rPr>
          <w:rFonts w:ascii="Verdana" w:hAnsi="Verdana" w:cstheme="majorHAnsi"/>
          <w:sz w:val="22"/>
          <w:szCs w:val="22"/>
        </w:rPr>
        <w:tab/>
      </w:r>
      <w:r w:rsidR="00B15D66" w:rsidRPr="00E96B5C">
        <w:rPr>
          <w:rFonts w:ascii="Verdana" w:hAnsi="Verdana" w:cstheme="majorHAnsi"/>
          <w:b/>
          <w:sz w:val="22"/>
          <w:szCs w:val="22"/>
        </w:rPr>
        <w:t>CLÁUSULA OITAVA - OBRIGAÇÕES DO CONTRATADO (art. 92, XIV, XVI e XVII)</w:t>
      </w:r>
    </w:p>
    <w:p w14:paraId="668E8F92" w14:textId="77777777" w:rsidR="00B15D66" w:rsidRPr="00E96B5C" w:rsidRDefault="00B15D66" w:rsidP="00962C7B">
      <w:pPr>
        <w:ind w:left="142"/>
        <w:jc w:val="both"/>
        <w:rPr>
          <w:rFonts w:ascii="Verdana" w:hAnsi="Verdana" w:cstheme="majorHAnsi"/>
          <w:sz w:val="22"/>
          <w:szCs w:val="22"/>
        </w:rPr>
      </w:pPr>
    </w:p>
    <w:p w14:paraId="0626B48D" w14:textId="59B841D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w:t>
      </w:r>
      <w:r w:rsidR="00B15D66" w:rsidRPr="00E96B5C">
        <w:rPr>
          <w:rFonts w:ascii="Verdana" w:hAnsi="Verdana" w:cstheme="majorHAnsi"/>
          <w:sz w:val="22"/>
          <w:szCs w:val="22"/>
        </w:rPr>
        <w:t xml:space="preserve">. O Contratado deve cumprir todas as obrigações constantes deste Contrato e em seus anexos, assumindo como exclusivamente seus os riscos e as despesas decorrentes </w:t>
      </w:r>
      <w:r w:rsidR="00B15D66" w:rsidRPr="00E96B5C">
        <w:rPr>
          <w:rFonts w:ascii="Verdana" w:hAnsi="Verdana" w:cstheme="majorHAnsi"/>
          <w:sz w:val="22"/>
          <w:szCs w:val="22"/>
        </w:rPr>
        <w:lastRenderedPageBreak/>
        <w:t>da boa e perfeita execução do objeto, observando, ainda, as obrigações a seguir dispostas:</w:t>
      </w:r>
    </w:p>
    <w:p w14:paraId="15E936E7" w14:textId="77777777" w:rsidR="00B15D66" w:rsidRPr="00E96B5C" w:rsidRDefault="00B15D66" w:rsidP="00962C7B">
      <w:pPr>
        <w:ind w:left="142"/>
        <w:jc w:val="both"/>
        <w:rPr>
          <w:rFonts w:ascii="Verdana" w:hAnsi="Verdana" w:cstheme="majorHAnsi"/>
          <w:sz w:val="22"/>
          <w:szCs w:val="22"/>
        </w:rPr>
      </w:pPr>
    </w:p>
    <w:p w14:paraId="2EEBFFCE" w14:textId="5C0D849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w:t>
      </w:r>
      <w:r w:rsidR="00B15D66" w:rsidRPr="00E96B5C">
        <w:rPr>
          <w:rFonts w:ascii="Verdana" w:hAnsi="Verdana" w:cstheme="majorHAnsi"/>
          <w:sz w:val="22"/>
          <w:szCs w:val="22"/>
        </w:rPr>
        <w:t>. Entregar o objeto acompanhado do manual do usuário, com uma versão em português, e da relação da rede de assistência técnica autorizada;</w:t>
      </w:r>
    </w:p>
    <w:p w14:paraId="2EC14B0B" w14:textId="77777777" w:rsidR="00B15D66" w:rsidRPr="00E96B5C" w:rsidRDefault="00B15D66" w:rsidP="00873B0F">
      <w:pPr>
        <w:ind w:left="284"/>
        <w:jc w:val="both"/>
        <w:rPr>
          <w:rFonts w:ascii="Verdana" w:hAnsi="Verdana" w:cstheme="majorHAnsi"/>
          <w:sz w:val="22"/>
          <w:szCs w:val="22"/>
        </w:rPr>
      </w:pPr>
    </w:p>
    <w:p w14:paraId="4868AA3B" w14:textId="23658FFD"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12.3</w:t>
      </w:r>
      <w:r w:rsidR="00B15D66" w:rsidRPr="00E96B5C">
        <w:rPr>
          <w:rFonts w:ascii="Verdana" w:hAnsi="Verdana" w:cstheme="majorHAnsi"/>
          <w:sz w:val="22"/>
          <w:szCs w:val="22"/>
        </w:rPr>
        <w:t>. Responsabilizar-se pelos vícios e danos decorrentes do objeto, de acordo com os artigos 12, 13 e 17 a 27, do Código de Defesa do Consumidor (Lei nº 8.078, de 1990);</w:t>
      </w:r>
    </w:p>
    <w:p w14:paraId="72576CFA" w14:textId="77777777" w:rsidR="00B15D66" w:rsidRPr="00E96B5C" w:rsidRDefault="00B15D66" w:rsidP="00962C7B">
      <w:pPr>
        <w:ind w:left="142"/>
        <w:jc w:val="both"/>
        <w:rPr>
          <w:rFonts w:ascii="Verdana" w:hAnsi="Verdana" w:cstheme="majorHAnsi"/>
          <w:sz w:val="22"/>
          <w:szCs w:val="22"/>
        </w:rPr>
      </w:pPr>
    </w:p>
    <w:p w14:paraId="1EFCA0F8" w14:textId="483139D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12.4</w:t>
      </w:r>
      <w:r w:rsidR="00B15D66" w:rsidRPr="00E96B5C">
        <w:rPr>
          <w:rFonts w:ascii="Verdana" w:hAnsi="Verdana" w:cstheme="majorHAnsi"/>
          <w:sz w:val="22"/>
          <w:szCs w:val="22"/>
        </w:rPr>
        <w:t>. Comunicar ao Contratante, no prazo máximo de 24 (vinte e quatro) horas que antecede a data da entrega, os motivos que impossibilitem o cumprimento do prazo previsto, com a devida comprovação;</w:t>
      </w:r>
    </w:p>
    <w:p w14:paraId="5CB7FE2B" w14:textId="77777777" w:rsidR="00B15D66" w:rsidRPr="00E96B5C" w:rsidRDefault="00B15D66" w:rsidP="00962C7B">
      <w:pPr>
        <w:ind w:left="142"/>
        <w:jc w:val="both"/>
        <w:rPr>
          <w:rFonts w:ascii="Verdana" w:hAnsi="Verdana" w:cstheme="majorHAnsi"/>
          <w:sz w:val="22"/>
          <w:szCs w:val="22"/>
        </w:rPr>
      </w:pPr>
    </w:p>
    <w:p w14:paraId="199E9AAE" w14:textId="08A73F4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12.5</w:t>
      </w:r>
      <w:r w:rsidR="00B15D66" w:rsidRPr="00E96B5C">
        <w:rPr>
          <w:rFonts w:ascii="Verdana" w:hAnsi="Verdana" w:cstheme="majorHAnsi"/>
          <w:sz w:val="22"/>
          <w:szCs w:val="22"/>
        </w:rPr>
        <w:t>. Atender às determinações regulares emitidas pelo fiscal ou gestor do contrato ou autoridade superior (art. 137, II) e prestar todo esclarecimento ou informação por eles solicitados;</w:t>
      </w:r>
    </w:p>
    <w:p w14:paraId="0057046D" w14:textId="77777777" w:rsidR="00B15D66" w:rsidRPr="00E96B5C" w:rsidRDefault="00B15D66" w:rsidP="00962C7B">
      <w:pPr>
        <w:ind w:left="142"/>
        <w:jc w:val="both"/>
        <w:rPr>
          <w:rFonts w:ascii="Verdana" w:hAnsi="Verdana" w:cstheme="majorHAnsi"/>
          <w:sz w:val="22"/>
          <w:szCs w:val="22"/>
        </w:rPr>
      </w:pPr>
    </w:p>
    <w:p w14:paraId="25516CBE" w14:textId="79E1556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12.6</w:t>
      </w:r>
      <w:r w:rsidR="00B15D66" w:rsidRPr="00E96B5C">
        <w:rPr>
          <w:rFonts w:ascii="Verdana" w:hAnsi="Verdana" w:cstheme="majorHAnsi"/>
          <w:sz w:val="22"/>
          <w:szCs w:val="22"/>
        </w:rPr>
        <w:t>. Reparar, corrigir, remover, reconstruir ou substituir, às suas expensas, no total ou em parte, no prazo fixado pelo fiscal do contrato, os bens nos quais se verificarem vícios, defeitos ou incorreções resultantes da execução ou dos materiais empregados;</w:t>
      </w:r>
    </w:p>
    <w:p w14:paraId="633C804C" w14:textId="77777777" w:rsidR="00E20619" w:rsidRPr="00E96B5C" w:rsidRDefault="00E20619" w:rsidP="00873B0F">
      <w:pPr>
        <w:ind w:left="284"/>
        <w:jc w:val="both"/>
        <w:rPr>
          <w:rFonts w:ascii="Verdana" w:hAnsi="Verdana" w:cstheme="majorHAnsi"/>
          <w:sz w:val="22"/>
          <w:szCs w:val="22"/>
        </w:rPr>
      </w:pPr>
    </w:p>
    <w:p w14:paraId="145DAA04" w14:textId="773E75A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12.7</w:t>
      </w:r>
      <w:r w:rsidR="00B15D66" w:rsidRPr="00E96B5C">
        <w:rPr>
          <w:rFonts w:ascii="Verdana" w:hAnsi="Verdana" w:cstheme="majorHAnsi"/>
          <w:sz w:val="22"/>
          <w:szCs w:val="22"/>
        </w:rPr>
        <w:t>.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68501FEF" w14:textId="77777777" w:rsidR="00B15D66" w:rsidRPr="00E96B5C" w:rsidRDefault="00B15D66" w:rsidP="00962C7B">
      <w:pPr>
        <w:ind w:left="142"/>
        <w:jc w:val="both"/>
        <w:rPr>
          <w:rFonts w:ascii="Verdana" w:hAnsi="Verdana" w:cstheme="majorHAnsi"/>
          <w:sz w:val="22"/>
          <w:szCs w:val="22"/>
        </w:rPr>
      </w:pPr>
    </w:p>
    <w:p w14:paraId="64E614C6" w14:textId="32A0976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12.8</w:t>
      </w:r>
      <w:r w:rsidR="00B15D66" w:rsidRPr="00E96B5C">
        <w:rPr>
          <w:rFonts w:ascii="Verdana" w:hAnsi="Verdana" w:cstheme="majorHAnsi"/>
          <w:sz w:val="22"/>
          <w:szCs w:val="22"/>
        </w:rPr>
        <w:t xml:space="preserve">. Quando não for possível a verificação da regularidade no Sistema de Cadastro de Fornecedores – SICAF, a empresa contratada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69B7E0EB" w14:textId="77777777" w:rsidR="00B15D66" w:rsidRPr="00E96B5C" w:rsidRDefault="00B15D66" w:rsidP="00FF63A4">
      <w:pPr>
        <w:jc w:val="both"/>
        <w:rPr>
          <w:rFonts w:ascii="Verdana" w:hAnsi="Verdana" w:cstheme="majorHAnsi"/>
          <w:sz w:val="22"/>
          <w:szCs w:val="22"/>
        </w:rPr>
      </w:pPr>
    </w:p>
    <w:p w14:paraId="4E3C9447" w14:textId="591FC2D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12.9</w:t>
      </w:r>
      <w:r w:rsidR="00B15D66" w:rsidRPr="00E96B5C">
        <w:rPr>
          <w:rFonts w:ascii="Verdana" w:hAnsi="Verdana" w:cstheme="majorHAnsi"/>
          <w:sz w:val="22"/>
          <w:szCs w:val="22"/>
        </w:rPr>
        <w:t xml:space="preserve">. 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051139C5" w14:textId="77777777" w:rsidR="00B15D66" w:rsidRPr="00E96B5C" w:rsidRDefault="00B15D66" w:rsidP="00FF63A4">
      <w:pPr>
        <w:jc w:val="both"/>
        <w:rPr>
          <w:rFonts w:ascii="Verdana" w:hAnsi="Verdana" w:cstheme="majorHAnsi"/>
          <w:sz w:val="22"/>
          <w:szCs w:val="22"/>
        </w:rPr>
      </w:pPr>
    </w:p>
    <w:p w14:paraId="00E1E31B" w14:textId="492B38A0"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12.10</w:t>
      </w:r>
      <w:r w:rsidR="00B15D66" w:rsidRPr="00E96B5C">
        <w:rPr>
          <w:rFonts w:ascii="Verdana" w:hAnsi="Verdana" w:cstheme="majorHAnsi"/>
          <w:sz w:val="22"/>
          <w:szCs w:val="22"/>
        </w:rPr>
        <w:t>. Comunicar ao Fiscal do contrato, no prazo de 24 (vinte e quatro) horas, qualquer ocorrência anormal ou acidente que se verifique no local da execução do objeto contratual.</w:t>
      </w:r>
    </w:p>
    <w:p w14:paraId="74D2408C" w14:textId="77777777" w:rsidR="00B15D66" w:rsidRPr="00E96B5C" w:rsidRDefault="00B15D66" w:rsidP="00962C7B">
      <w:pPr>
        <w:ind w:left="284" w:firstLine="142"/>
        <w:jc w:val="both"/>
        <w:rPr>
          <w:rFonts w:ascii="Verdana" w:hAnsi="Verdana" w:cstheme="majorHAnsi"/>
          <w:sz w:val="22"/>
          <w:szCs w:val="22"/>
        </w:rPr>
      </w:pPr>
    </w:p>
    <w:p w14:paraId="41032E7A" w14:textId="70EA23E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12.11</w:t>
      </w:r>
      <w:r w:rsidR="00B15D66" w:rsidRPr="00E96B5C">
        <w:rPr>
          <w:rFonts w:ascii="Verdana" w:hAnsi="Verdana" w:cstheme="majorHAnsi"/>
          <w:sz w:val="22"/>
          <w:szCs w:val="22"/>
        </w:rPr>
        <w:t>. Paralisar, por determinação do Contratante, qualquer atividade que não esteja sendo executada de acordo com a boa técnica ou que ponha em risco a segurança de pessoas ou bens de terceiros.</w:t>
      </w:r>
    </w:p>
    <w:p w14:paraId="321AC7D3" w14:textId="77777777" w:rsidR="00B15D66" w:rsidRPr="00E96B5C" w:rsidRDefault="00B15D66" w:rsidP="00962C7B">
      <w:pPr>
        <w:ind w:firstLine="142"/>
        <w:jc w:val="both"/>
        <w:rPr>
          <w:rFonts w:ascii="Verdana" w:hAnsi="Verdana" w:cstheme="majorHAnsi"/>
          <w:sz w:val="22"/>
          <w:szCs w:val="22"/>
        </w:rPr>
      </w:pPr>
    </w:p>
    <w:p w14:paraId="4870CAC2" w14:textId="39E4FAC5"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lastRenderedPageBreak/>
        <w:t>12.12</w:t>
      </w:r>
      <w:r w:rsidR="00B15D66" w:rsidRPr="00E96B5C">
        <w:rPr>
          <w:rFonts w:ascii="Verdana" w:hAnsi="Verdana" w:cstheme="majorHAnsi"/>
          <w:sz w:val="22"/>
          <w:szCs w:val="22"/>
        </w:rPr>
        <w:t xml:space="preserve">. Manter durante toda a vigência do contrato, em compatibilidade com as obrigações assumidas, todas as condições exigidas para habilitação na licitação, ou para qualificação, na contratação direta; </w:t>
      </w:r>
    </w:p>
    <w:p w14:paraId="2A1F5DE7" w14:textId="77777777" w:rsidR="00B15D66" w:rsidRPr="00E96B5C" w:rsidRDefault="00B15D66" w:rsidP="00962C7B">
      <w:pPr>
        <w:ind w:firstLine="142"/>
        <w:jc w:val="both"/>
        <w:rPr>
          <w:rFonts w:ascii="Verdana" w:hAnsi="Verdana" w:cstheme="majorHAnsi"/>
          <w:sz w:val="22"/>
          <w:szCs w:val="22"/>
        </w:rPr>
      </w:pPr>
    </w:p>
    <w:p w14:paraId="10623033" w14:textId="63326683"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12.13</w:t>
      </w:r>
      <w:r w:rsidR="00B15D66" w:rsidRPr="00E96B5C">
        <w:rPr>
          <w:rFonts w:ascii="Verdana" w:hAnsi="Verdana" w:cstheme="majorHAnsi"/>
          <w:sz w:val="22"/>
          <w:szCs w:val="22"/>
        </w:rPr>
        <w:t>. Cumprir, durante todo o período de execução do contrato, a reserva de cargos prevista em lei para pessoa com deficiência, para reabilitado da Previdência Social ou para aprendiz, bem como as reservas de cargos previstas na legislação (art. 116);</w:t>
      </w:r>
    </w:p>
    <w:p w14:paraId="21DFE0BB" w14:textId="77777777" w:rsidR="00B15D66" w:rsidRPr="00E96B5C" w:rsidRDefault="00B15D66" w:rsidP="00FF63A4">
      <w:pPr>
        <w:jc w:val="both"/>
        <w:rPr>
          <w:rFonts w:ascii="Verdana" w:hAnsi="Verdana" w:cstheme="majorHAnsi"/>
          <w:sz w:val="22"/>
          <w:szCs w:val="22"/>
        </w:rPr>
      </w:pPr>
    </w:p>
    <w:p w14:paraId="24BD355C" w14:textId="0221378C"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12.14</w:t>
      </w:r>
      <w:r w:rsidR="00B15D66" w:rsidRPr="00E96B5C">
        <w:rPr>
          <w:rFonts w:ascii="Verdana" w:hAnsi="Verdana" w:cstheme="majorHAnsi"/>
          <w:sz w:val="22"/>
          <w:szCs w:val="22"/>
        </w:rPr>
        <w:t>. Comprovar a reserva de cargos a que se refere a cláusula acima, no prazo fixado pelo fiscal do contrato, com a indicação dos empregados que preencheram as referidas vagas (art. 116, parágrafo único);</w:t>
      </w:r>
    </w:p>
    <w:p w14:paraId="09B4D295" w14:textId="77777777" w:rsidR="00B15D66" w:rsidRPr="00E96B5C" w:rsidRDefault="00B15D66" w:rsidP="00962C7B">
      <w:pPr>
        <w:ind w:left="284" w:firstLine="142"/>
        <w:jc w:val="both"/>
        <w:rPr>
          <w:rFonts w:ascii="Verdana" w:hAnsi="Verdana" w:cstheme="majorHAnsi"/>
          <w:sz w:val="22"/>
          <w:szCs w:val="22"/>
        </w:rPr>
      </w:pPr>
    </w:p>
    <w:p w14:paraId="78FF4E88" w14:textId="5DB3641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12.15</w:t>
      </w:r>
      <w:r w:rsidR="00B15D66" w:rsidRPr="00E96B5C">
        <w:rPr>
          <w:rFonts w:ascii="Verdana" w:hAnsi="Verdana" w:cstheme="majorHAnsi"/>
          <w:sz w:val="22"/>
          <w:szCs w:val="22"/>
        </w:rPr>
        <w:t>.</w:t>
      </w:r>
      <w:r>
        <w:rPr>
          <w:rFonts w:ascii="Verdana" w:hAnsi="Verdana" w:cstheme="majorHAnsi"/>
          <w:sz w:val="22"/>
          <w:szCs w:val="22"/>
        </w:rPr>
        <w:t xml:space="preserve"> </w:t>
      </w:r>
      <w:r w:rsidR="00B15D66" w:rsidRPr="00E96B5C">
        <w:rPr>
          <w:rFonts w:ascii="Verdana" w:hAnsi="Verdana" w:cstheme="majorHAnsi"/>
          <w:sz w:val="22"/>
          <w:szCs w:val="22"/>
        </w:rPr>
        <w:t xml:space="preserve">Guardar sigilo sobre todas as informações obtidas em decorrência do cumprimento do contrato; </w:t>
      </w:r>
    </w:p>
    <w:p w14:paraId="75749E48" w14:textId="77777777" w:rsidR="00B15D66" w:rsidRPr="00E96B5C" w:rsidRDefault="00B15D66" w:rsidP="00962C7B">
      <w:pPr>
        <w:ind w:firstLine="142"/>
        <w:jc w:val="both"/>
        <w:rPr>
          <w:rFonts w:ascii="Verdana" w:hAnsi="Verdana" w:cstheme="majorHAnsi"/>
          <w:sz w:val="22"/>
          <w:szCs w:val="22"/>
        </w:rPr>
      </w:pPr>
    </w:p>
    <w:p w14:paraId="15E91922" w14:textId="42AF649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12.16</w:t>
      </w:r>
      <w:r w:rsidR="00B15D66" w:rsidRPr="00E96B5C">
        <w:rPr>
          <w:rFonts w:ascii="Verdana" w:hAnsi="Verdana" w:cstheme="majorHAnsi"/>
          <w:sz w:val="22"/>
          <w:szCs w:val="22"/>
        </w:rPr>
        <w:t>.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A75F343" w14:textId="77777777" w:rsidR="00B15D66" w:rsidRPr="00E96B5C" w:rsidRDefault="00B15D66" w:rsidP="00FF63A4">
      <w:pPr>
        <w:jc w:val="both"/>
        <w:rPr>
          <w:rFonts w:ascii="Verdana" w:hAnsi="Verdana" w:cstheme="majorHAnsi"/>
          <w:sz w:val="22"/>
          <w:szCs w:val="22"/>
        </w:rPr>
      </w:pPr>
    </w:p>
    <w:p w14:paraId="2C31519F" w14:textId="70539D8E"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12.17</w:t>
      </w:r>
      <w:r w:rsidR="00B15D66" w:rsidRPr="00E96B5C">
        <w:rPr>
          <w:rFonts w:ascii="Verdana" w:hAnsi="Verdana" w:cstheme="majorHAnsi"/>
          <w:sz w:val="22"/>
          <w:szCs w:val="22"/>
        </w:rPr>
        <w:t>. Cumprir, além dos postulados legais vigentes de âmbito federal, estadual ou municipal, as normas de segurança do Contratante;</w:t>
      </w:r>
    </w:p>
    <w:p w14:paraId="7B151C8C" w14:textId="77777777" w:rsidR="00B15D66" w:rsidRPr="00E96B5C" w:rsidRDefault="00B15D66" w:rsidP="00FF63A4">
      <w:pPr>
        <w:jc w:val="both"/>
        <w:rPr>
          <w:rFonts w:ascii="Verdana" w:hAnsi="Verdana" w:cstheme="majorHAnsi"/>
          <w:sz w:val="22"/>
          <w:szCs w:val="22"/>
        </w:rPr>
      </w:pPr>
    </w:p>
    <w:p w14:paraId="73F51440" w14:textId="0F1686C1"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12.18</w:t>
      </w:r>
      <w:r w:rsidR="00B15D66" w:rsidRPr="00E96B5C">
        <w:rPr>
          <w:rFonts w:ascii="Verdana" w:hAnsi="Verdana" w:cstheme="majorHAnsi"/>
          <w:sz w:val="22"/>
          <w:szCs w:val="22"/>
        </w:rPr>
        <w:t>.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1C16E2F3" w14:textId="22D2213E" w:rsidR="00B15D66" w:rsidRPr="00E96B5C" w:rsidRDefault="00B15D66" w:rsidP="00873B0F">
      <w:pPr>
        <w:ind w:left="284"/>
        <w:jc w:val="both"/>
        <w:rPr>
          <w:rFonts w:ascii="Verdana" w:hAnsi="Verdana" w:cstheme="majorHAnsi"/>
          <w:sz w:val="22"/>
          <w:szCs w:val="22"/>
        </w:rPr>
      </w:pPr>
    </w:p>
    <w:p w14:paraId="350D35F5" w14:textId="2C541856"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12.19</w:t>
      </w:r>
      <w:r w:rsidR="00B15D66" w:rsidRPr="00E96B5C">
        <w:rPr>
          <w:rFonts w:ascii="Verdana" w:hAnsi="Verdana" w:cstheme="majorHAnsi"/>
          <w:sz w:val="22"/>
          <w:szCs w:val="22"/>
        </w:rPr>
        <w:t>. Orientar e treinar seus empregados sobre os deveres previstos na Lei nº 13.709, de 14 de agosto de 2018, adotando medidas eficazes para proteção de dados pessoais a que tenha acesso por força da execução deste contrato;</w:t>
      </w:r>
    </w:p>
    <w:p w14:paraId="56DBBBE3" w14:textId="77777777" w:rsidR="00B15D66" w:rsidRPr="00E96B5C" w:rsidRDefault="00B15D66" w:rsidP="00FF63A4">
      <w:pPr>
        <w:jc w:val="both"/>
        <w:rPr>
          <w:rFonts w:ascii="Verdana" w:hAnsi="Verdana" w:cstheme="majorHAnsi"/>
          <w:sz w:val="22"/>
          <w:szCs w:val="22"/>
        </w:rPr>
      </w:pPr>
    </w:p>
    <w:p w14:paraId="46C3E308" w14:textId="64A4A49B"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12.20</w:t>
      </w:r>
      <w:r w:rsidR="00B15D66" w:rsidRPr="00E96B5C">
        <w:rPr>
          <w:rFonts w:ascii="Verdana" w:hAnsi="Verdana" w:cstheme="majorHAnsi"/>
          <w:sz w:val="22"/>
          <w:szCs w:val="22"/>
        </w:rPr>
        <w:t>. Conduzir os trabalhos com estrita observância às normas da legislação pertinente, cumprindo as determinações dos Poderes Públicos, mantendo sempre limpo o local dos serviços e nas melhores condições de segurança, higiene e disciplina.</w:t>
      </w:r>
    </w:p>
    <w:p w14:paraId="63E99580" w14:textId="77777777" w:rsidR="00B15D66" w:rsidRPr="00E96B5C" w:rsidRDefault="00B15D66" w:rsidP="00FF63A4">
      <w:pPr>
        <w:jc w:val="both"/>
        <w:rPr>
          <w:rFonts w:ascii="Verdana" w:hAnsi="Verdana" w:cstheme="majorHAnsi"/>
          <w:sz w:val="22"/>
          <w:szCs w:val="22"/>
        </w:rPr>
      </w:pPr>
    </w:p>
    <w:p w14:paraId="13194969" w14:textId="359EF648"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12.21</w:t>
      </w:r>
      <w:r w:rsidR="00B15D66" w:rsidRPr="00E96B5C">
        <w:rPr>
          <w:rFonts w:ascii="Verdana" w:hAnsi="Verdana" w:cstheme="majorHAnsi"/>
          <w:sz w:val="22"/>
          <w:szCs w:val="22"/>
        </w:rPr>
        <w:t>. Submeter previamente, por escrito, ao Contratante, para análise e aprovação, quaisquer mudanças nos métodos executivos que fujam às especificações do memorial descritivo ou instrumento congênere.</w:t>
      </w:r>
    </w:p>
    <w:p w14:paraId="4C2208ED" w14:textId="77777777" w:rsidR="00B15D66" w:rsidRPr="00E96B5C" w:rsidRDefault="00B15D66" w:rsidP="00FF63A4">
      <w:pPr>
        <w:jc w:val="both"/>
        <w:rPr>
          <w:rFonts w:ascii="Verdana" w:hAnsi="Verdana" w:cstheme="majorHAnsi"/>
          <w:sz w:val="22"/>
          <w:szCs w:val="22"/>
        </w:rPr>
      </w:pPr>
    </w:p>
    <w:p w14:paraId="50BD4663" w14:textId="7C377CAA" w:rsidR="00B15D66" w:rsidRPr="00E96B5C" w:rsidRDefault="00962C7B" w:rsidP="00962C7B">
      <w:pPr>
        <w:ind w:left="142"/>
        <w:jc w:val="both"/>
        <w:rPr>
          <w:rFonts w:ascii="Verdana" w:hAnsi="Verdana" w:cstheme="majorHAnsi"/>
          <w:sz w:val="22"/>
          <w:szCs w:val="22"/>
        </w:rPr>
      </w:pPr>
      <w:r>
        <w:rPr>
          <w:rFonts w:ascii="Verdana" w:hAnsi="Verdana" w:cstheme="majorHAnsi"/>
          <w:sz w:val="22"/>
          <w:szCs w:val="22"/>
        </w:rPr>
        <w:t>12.22</w:t>
      </w:r>
      <w:r w:rsidR="00B15D66" w:rsidRPr="00E96B5C">
        <w:rPr>
          <w:rFonts w:ascii="Verdana" w:hAnsi="Verdana" w:cstheme="majorHAnsi"/>
          <w:sz w:val="22"/>
          <w:szCs w:val="22"/>
        </w:rPr>
        <w:t>. Não permitir a utilização de qualquer trabalho do menor de dezesseis anos, exceto na condição de aprendiz para os maiores de quatorze anos, nem permitir a utilização do trabalho do menor de dezoito anos em trabalho noturno, perigoso ou insalubre.</w:t>
      </w:r>
    </w:p>
    <w:p w14:paraId="08421916" w14:textId="77777777" w:rsidR="00B15D66" w:rsidRPr="00E96B5C" w:rsidRDefault="00B15D66" w:rsidP="00873B0F">
      <w:pPr>
        <w:ind w:left="284"/>
        <w:jc w:val="both"/>
        <w:rPr>
          <w:rFonts w:ascii="Verdana" w:hAnsi="Verdana" w:cstheme="majorHAnsi"/>
          <w:sz w:val="22"/>
          <w:szCs w:val="22"/>
        </w:rPr>
      </w:pPr>
    </w:p>
    <w:p w14:paraId="6AC921A7" w14:textId="5EB11FF0" w:rsidR="00B15D66" w:rsidRPr="00E96B5C" w:rsidRDefault="00962C7B" w:rsidP="00D032A2">
      <w:pPr>
        <w:ind w:left="142"/>
        <w:jc w:val="both"/>
        <w:rPr>
          <w:rFonts w:ascii="Verdana" w:hAnsi="Verdana" w:cstheme="majorHAnsi"/>
          <w:sz w:val="22"/>
          <w:szCs w:val="22"/>
        </w:rPr>
      </w:pPr>
      <w:r>
        <w:rPr>
          <w:rFonts w:ascii="Verdana" w:hAnsi="Verdana" w:cstheme="majorHAnsi"/>
          <w:b/>
          <w:sz w:val="22"/>
          <w:szCs w:val="22"/>
        </w:rPr>
        <w:t>13.</w:t>
      </w:r>
      <w:r w:rsidR="00B15D66" w:rsidRPr="00E96B5C">
        <w:rPr>
          <w:rFonts w:ascii="Verdana" w:hAnsi="Verdana" w:cstheme="majorHAnsi"/>
          <w:sz w:val="22"/>
          <w:szCs w:val="22"/>
        </w:rPr>
        <w:tab/>
      </w:r>
      <w:r w:rsidR="00B15D66" w:rsidRPr="00E96B5C">
        <w:rPr>
          <w:rFonts w:ascii="Verdana" w:hAnsi="Verdana" w:cstheme="majorHAnsi"/>
          <w:b/>
          <w:sz w:val="22"/>
          <w:szCs w:val="22"/>
        </w:rPr>
        <w:t>CLÁUSULA NONA – GARANTIA DE EXECUÇÃO (art. 92, XII e XIII)</w:t>
      </w:r>
    </w:p>
    <w:p w14:paraId="411CFA81" w14:textId="77777777" w:rsidR="00B15D66" w:rsidRPr="00E96B5C" w:rsidRDefault="00B15D66" w:rsidP="00FF63A4">
      <w:pPr>
        <w:jc w:val="both"/>
        <w:rPr>
          <w:rFonts w:ascii="Verdana" w:hAnsi="Verdana" w:cstheme="majorHAnsi"/>
          <w:sz w:val="22"/>
          <w:szCs w:val="22"/>
        </w:rPr>
      </w:pPr>
    </w:p>
    <w:p w14:paraId="0FC30401" w14:textId="43D68B45" w:rsidR="00B15D66" w:rsidRPr="00E96B5C" w:rsidRDefault="00962C7B" w:rsidP="00D032A2">
      <w:pPr>
        <w:ind w:left="142"/>
        <w:jc w:val="both"/>
        <w:rPr>
          <w:rFonts w:ascii="Verdana" w:hAnsi="Verdana" w:cstheme="majorHAnsi"/>
          <w:sz w:val="22"/>
          <w:szCs w:val="22"/>
        </w:rPr>
      </w:pPr>
      <w:r>
        <w:rPr>
          <w:rFonts w:ascii="Verdana" w:hAnsi="Verdana" w:cstheme="majorHAnsi"/>
          <w:sz w:val="22"/>
          <w:szCs w:val="22"/>
        </w:rPr>
        <w:t>13.1</w:t>
      </w:r>
      <w:r w:rsidR="00B15D66" w:rsidRPr="00E96B5C">
        <w:rPr>
          <w:rFonts w:ascii="Verdana" w:hAnsi="Verdana" w:cstheme="majorHAnsi"/>
          <w:sz w:val="22"/>
          <w:szCs w:val="22"/>
        </w:rPr>
        <w:t>. Não haverá exigência de garantia contratual da execução.</w:t>
      </w:r>
    </w:p>
    <w:p w14:paraId="477D455F" w14:textId="77777777" w:rsidR="00B15D66" w:rsidRPr="00E96B5C" w:rsidRDefault="00B15D66" w:rsidP="00FF63A4">
      <w:pPr>
        <w:jc w:val="both"/>
        <w:rPr>
          <w:rFonts w:ascii="Verdana" w:hAnsi="Verdana" w:cstheme="majorHAnsi"/>
          <w:sz w:val="22"/>
          <w:szCs w:val="22"/>
        </w:rPr>
      </w:pPr>
    </w:p>
    <w:p w14:paraId="2BDB3165" w14:textId="6BFFA5A7" w:rsidR="00B15D66" w:rsidRPr="00E96B5C" w:rsidRDefault="00962C7B" w:rsidP="00D032A2">
      <w:pPr>
        <w:ind w:left="142"/>
        <w:jc w:val="both"/>
        <w:rPr>
          <w:rFonts w:ascii="Verdana" w:hAnsi="Verdana" w:cstheme="majorHAnsi"/>
          <w:sz w:val="22"/>
          <w:szCs w:val="22"/>
        </w:rPr>
      </w:pPr>
      <w:r>
        <w:rPr>
          <w:rFonts w:ascii="Verdana" w:hAnsi="Verdana" w:cstheme="majorHAnsi"/>
          <w:b/>
          <w:sz w:val="22"/>
          <w:szCs w:val="22"/>
        </w:rPr>
        <w:t>14.</w:t>
      </w:r>
      <w:r w:rsidR="00B15D66" w:rsidRPr="005E5358">
        <w:rPr>
          <w:rFonts w:ascii="Verdana" w:hAnsi="Verdana" w:cstheme="majorHAnsi"/>
          <w:b/>
          <w:sz w:val="22"/>
          <w:szCs w:val="22"/>
        </w:rPr>
        <w:tab/>
      </w:r>
      <w:r w:rsidR="00B15D66" w:rsidRPr="00E96B5C">
        <w:rPr>
          <w:rFonts w:ascii="Verdana" w:hAnsi="Verdana" w:cstheme="majorHAnsi"/>
          <w:b/>
          <w:sz w:val="22"/>
          <w:szCs w:val="22"/>
        </w:rPr>
        <w:t>CLÁUSULA DÉCIMA – INFRAÇÕES E SANÇÕES ADMINISTRATIVAS (art. 92, XIV)</w:t>
      </w:r>
    </w:p>
    <w:p w14:paraId="1302A80A" w14:textId="77777777" w:rsidR="00B15D66" w:rsidRPr="00E96B5C" w:rsidRDefault="00B15D66" w:rsidP="00FF63A4">
      <w:pPr>
        <w:jc w:val="both"/>
        <w:rPr>
          <w:rFonts w:ascii="Verdana" w:hAnsi="Verdana" w:cstheme="majorHAnsi"/>
          <w:sz w:val="22"/>
          <w:szCs w:val="22"/>
        </w:rPr>
      </w:pPr>
    </w:p>
    <w:p w14:paraId="49534B87" w14:textId="442A8AB8" w:rsidR="00B15D66" w:rsidRPr="00E96B5C" w:rsidRDefault="00962C7B" w:rsidP="00D032A2">
      <w:pPr>
        <w:ind w:left="142"/>
        <w:jc w:val="both"/>
        <w:rPr>
          <w:rFonts w:ascii="Verdana" w:hAnsi="Verdana" w:cstheme="majorHAnsi"/>
          <w:sz w:val="22"/>
          <w:szCs w:val="22"/>
        </w:rPr>
      </w:pPr>
      <w:r>
        <w:rPr>
          <w:rFonts w:ascii="Verdana" w:hAnsi="Verdana" w:cstheme="majorHAnsi"/>
          <w:sz w:val="22"/>
          <w:szCs w:val="22"/>
        </w:rPr>
        <w:t>14.1</w:t>
      </w:r>
      <w:r w:rsidR="00B15D66" w:rsidRPr="00E96B5C">
        <w:rPr>
          <w:rFonts w:ascii="Verdana" w:hAnsi="Verdana" w:cstheme="majorHAnsi"/>
          <w:sz w:val="22"/>
          <w:szCs w:val="22"/>
        </w:rPr>
        <w:t>. Comete infração administrativa, nos termos da Lei nº 14.133, de 2021, o Contratado que:</w:t>
      </w:r>
    </w:p>
    <w:p w14:paraId="1B85609F" w14:textId="03E7910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der causa à inexecução parcial do contrato;</w:t>
      </w:r>
    </w:p>
    <w:p w14:paraId="66D880C9" w14:textId="5DCCB43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der causa à inexecução parcial do contrato que cause grave dano à Administração ou ao funcionamento dos serviços públicos ou ao interesse coletivo;</w:t>
      </w:r>
    </w:p>
    <w:p w14:paraId="1AD194BC" w14:textId="4F6B7A5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der causa à inexecução total do contrato;</w:t>
      </w:r>
    </w:p>
    <w:p w14:paraId="7543B17B" w14:textId="7117352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deixar de entregar a documentação exigida para o certame;</w:t>
      </w:r>
    </w:p>
    <w:p w14:paraId="40FCBCEF" w14:textId="1DC0132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e)</w:t>
      </w:r>
      <w:r w:rsidR="00817771">
        <w:rPr>
          <w:rFonts w:ascii="Verdana" w:hAnsi="Verdana" w:cstheme="majorHAnsi"/>
          <w:sz w:val="22"/>
          <w:szCs w:val="22"/>
        </w:rPr>
        <w:t xml:space="preserve"> </w:t>
      </w:r>
      <w:r w:rsidRPr="00E96B5C">
        <w:rPr>
          <w:rFonts w:ascii="Verdana" w:hAnsi="Verdana" w:cstheme="majorHAnsi"/>
          <w:sz w:val="22"/>
          <w:szCs w:val="22"/>
        </w:rPr>
        <w:t>não mantiver a proposta, salvo em decorrência de fato superveniente devidamente justificado;</w:t>
      </w:r>
    </w:p>
    <w:p w14:paraId="3AE90367" w14:textId="1341180A"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f)</w:t>
      </w:r>
      <w:r w:rsidR="00817771">
        <w:rPr>
          <w:rFonts w:ascii="Verdana" w:hAnsi="Verdana" w:cstheme="majorHAnsi"/>
          <w:sz w:val="22"/>
          <w:szCs w:val="22"/>
        </w:rPr>
        <w:t xml:space="preserve"> </w:t>
      </w:r>
      <w:r w:rsidRPr="00E96B5C">
        <w:rPr>
          <w:rFonts w:ascii="Verdana" w:hAnsi="Verdana" w:cstheme="majorHAnsi"/>
          <w:sz w:val="22"/>
          <w:szCs w:val="22"/>
        </w:rPr>
        <w:t>não celebrar o contrato ou não entregar a documentação exigida para a contratação, quando convocado dentro do prazo de validade de sua proposta;</w:t>
      </w:r>
    </w:p>
    <w:p w14:paraId="18345372" w14:textId="238D759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g)</w:t>
      </w:r>
      <w:r w:rsidR="00817771">
        <w:rPr>
          <w:rFonts w:ascii="Verdana" w:hAnsi="Verdana" w:cstheme="majorHAnsi"/>
          <w:sz w:val="22"/>
          <w:szCs w:val="22"/>
        </w:rPr>
        <w:t xml:space="preserve"> </w:t>
      </w:r>
      <w:r w:rsidRPr="00E96B5C">
        <w:rPr>
          <w:rFonts w:ascii="Verdana" w:hAnsi="Verdana" w:cstheme="majorHAnsi"/>
          <w:sz w:val="22"/>
          <w:szCs w:val="22"/>
        </w:rPr>
        <w:t>ensejar o retardamento da execução ou da entrega do objeto da contratação sem motivo justificado;</w:t>
      </w:r>
    </w:p>
    <w:p w14:paraId="2A720BC4" w14:textId="50985A1D"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h)</w:t>
      </w:r>
      <w:r w:rsidR="00817771">
        <w:rPr>
          <w:rFonts w:ascii="Verdana" w:hAnsi="Verdana" w:cstheme="majorHAnsi"/>
          <w:sz w:val="22"/>
          <w:szCs w:val="22"/>
        </w:rPr>
        <w:t xml:space="preserve"> </w:t>
      </w:r>
      <w:r w:rsidRPr="00E96B5C">
        <w:rPr>
          <w:rFonts w:ascii="Verdana" w:hAnsi="Verdana" w:cstheme="majorHAnsi"/>
          <w:sz w:val="22"/>
          <w:szCs w:val="22"/>
        </w:rPr>
        <w:t>apresentar declaração ou documentação falsa exigida para o certame ou prestar declaração falsa durante a dispensa eletrônica ou execução do contrato;</w:t>
      </w:r>
    </w:p>
    <w:p w14:paraId="743A1F63" w14:textId="68BCA72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w:t>
      </w:r>
      <w:r w:rsidR="00817771">
        <w:rPr>
          <w:rFonts w:ascii="Verdana" w:hAnsi="Verdana" w:cstheme="majorHAnsi"/>
          <w:sz w:val="22"/>
          <w:szCs w:val="22"/>
        </w:rPr>
        <w:t xml:space="preserve"> </w:t>
      </w:r>
      <w:r w:rsidRPr="00E96B5C">
        <w:rPr>
          <w:rFonts w:ascii="Verdana" w:hAnsi="Verdana" w:cstheme="majorHAnsi"/>
          <w:sz w:val="22"/>
          <w:szCs w:val="22"/>
        </w:rPr>
        <w:t>fraudar a contratação ou praticar ato fraudulento na execução do contrato;</w:t>
      </w:r>
    </w:p>
    <w:p w14:paraId="74D31A37" w14:textId="7D7E85C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j)</w:t>
      </w:r>
      <w:r w:rsidR="00817771">
        <w:rPr>
          <w:rFonts w:ascii="Verdana" w:hAnsi="Verdana" w:cstheme="majorHAnsi"/>
          <w:sz w:val="22"/>
          <w:szCs w:val="22"/>
        </w:rPr>
        <w:t xml:space="preserve"> </w:t>
      </w:r>
      <w:r w:rsidRPr="00E96B5C">
        <w:rPr>
          <w:rFonts w:ascii="Verdana" w:hAnsi="Verdana" w:cstheme="majorHAnsi"/>
          <w:sz w:val="22"/>
          <w:szCs w:val="22"/>
        </w:rPr>
        <w:t>comportar-se de modo inidôneo ou cometer fraude de qualquer natureza;</w:t>
      </w:r>
    </w:p>
    <w:p w14:paraId="61A1968E" w14:textId="0B964FD2"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k)</w:t>
      </w:r>
      <w:r w:rsidR="00817771">
        <w:rPr>
          <w:rFonts w:ascii="Verdana" w:hAnsi="Verdana" w:cstheme="majorHAnsi"/>
          <w:sz w:val="22"/>
          <w:szCs w:val="22"/>
        </w:rPr>
        <w:t xml:space="preserve"> </w:t>
      </w:r>
      <w:r w:rsidRPr="00E96B5C">
        <w:rPr>
          <w:rFonts w:ascii="Verdana" w:hAnsi="Verdana" w:cstheme="majorHAnsi"/>
          <w:sz w:val="22"/>
          <w:szCs w:val="22"/>
        </w:rPr>
        <w:t>praticar atos ilícitos com vistas a frustrar os objetivos do certame;</w:t>
      </w:r>
    </w:p>
    <w:p w14:paraId="0F19B90E" w14:textId="0ABB193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l)</w:t>
      </w:r>
      <w:r w:rsidR="00817771">
        <w:rPr>
          <w:rFonts w:ascii="Verdana" w:hAnsi="Verdana" w:cstheme="majorHAnsi"/>
          <w:sz w:val="22"/>
          <w:szCs w:val="22"/>
        </w:rPr>
        <w:t xml:space="preserve"> </w:t>
      </w:r>
      <w:r w:rsidRPr="00E96B5C">
        <w:rPr>
          <w:rFonts w:ascii="Verdana" w:hAnsi="Verdana" w:cstheme="majorHAnsi"/>
          <w:sz w:val="22"/>
          <w:szCs w:val="22"/>
        </w:rPr>
        <w:t>praticar ato lesivo previsto no art. 5º da Lei nº 12.846, de 1º de agosto de 2013.</w:t>
      </w:r>
    </w:p>
    <w:p w14:paraId="68DCFE0A" w14:textId="77777777" w:rsidR="00B15D66" w:rsidRPr="00E96B5C" w:rsidRDefault="00B15D66" w:rsidP="00D032A2">
      <w:pPr>
        <w:ind w:left="142"/>
        <w:jc w:val="both"/>
        <w:rPr>
          <w:rFonts w:ascii="Verdana" w:hAnsi="Verdana" w:cstheme="majorHAnsi"/>
          <w:sz w:val="22"/>
          <w:szCs w:val="22"/>
        </w:rPr>
      </w:pPr>
    </w:p>
    <w:p w14:paraId="010AA911" w14:textId="6DFBBB03"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4.2</w:t>
      </w:r>
      <w:r w:rsidRPr="00E96B5C">
        <w:rPr>
          <w:rFonts w:ascii="Verdana" w:hAnsi="Verdana" w:cstheme="majorHAnsi"/>
          <w:sz w:val="22"/>
          <w:szCs w:val="22"/>
        </w:rPr>
        <w:t>. Serão aplicadas ao responsável pelas infrações administrativas acima descritas as seguintes sanções:</w:t>
      </w:r>
    </w:p>
    <w:p w14:paraId="1104A614" w14:textId="77777777" w:rsidR="00B15D66" w:rsidRPr="00E96B5C" w:rsidRDefault="00B15D66" w:rsidP="00D032A2">
      <w:pPr>
        <w:ind w:left="142"/>
        <w:jc w:val="both"/>
        <w:rPr>
          <w:rFonts w:ascii="Verdana" w:hAnsi="Verdana" w:cstheme="majorHAnsi"/>
          <w:sz w:val="22"/>
          <w:szCs w:val="22"/>
        </w:rPr>
      </w:pPr>
    </w:p>
    <w:p w14:paraId="7A6409E1"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i)</w:t>
      </w:r>
      <w:r w:rsidRPr="00E96B5C">
        <w:rPr>
          <w:rFonts w:ascii="Verdana" w:hAnsi="Verdana" w:cstheme="majorHAnsi"/>
          <w:sz w:val="22"/>
          <w:szCs w:val="22"/>
        </w:rPr>
        <w:tab/>
        <w:t>Advertência, quando o Contratado der causa à inexecução parcial do contrato, sempre que não se justificar a imposição de penalidade mais grave (art. 156, §2º, da Lei);</w:t>
      </w:r>
    </w:p>
    <w:p w14:paraId="10E7D647" w14:textId="77777777" w:rsidR="00B15D66" w:rsidRPr="00E96B5C" w:rsidRDefault="00B15D66" w:rsidP="00D032A2">
      <w:pPr>
        <w:ind w:left="142"/>
        <w:jc w:val="both"/>
        <w:rPr>
          <w:rFonts w:ascii="Verdana" w:hAnsi="Verdana" w:cstheme="majorHAnsi"/>
          <w:sz w:val="22"/>
          <w:szCs w:val="22"/>
        </w:rPr>
      </w:pPr>
    </w:p>
    <w:p w14:paraId="29142AC6" w14:textId="50392819" w:rsidR="00B15D66" w:rsidRPr="00E96B5C" w:rsidRDefault="00B15D66" w:rsidP="00D032A2">
      <w:pPr>
        <w:ind w:left="142"/>
        <w:jc w:val="both"/>
        <w:rPr>
          <w:rFonts w:ascii="Verdana" w:hAnsi="Verdana" w:cstheme="majorHAnsi"/>
          <w:sz w:val="22"/>
          <w:szCs w:val="22"/>
        </w:rPr>
      </w:pPr>
      <w:proofErr w:type="spellStart"/>
      <w:r w:rsidRPr="00E96B5C">
        <w:rPr>
          <w:rFonts w:ascii="Verdana" w:hAnsi="Verdana" w:cstheme="majorHAnsi"/>
          <w:sz w:val="22"/>
          <w:szCs w:val="22"/>
        </w:rPr>
        <w:t>ii</w:t>
      </w:r>
      <w:proofErr w:type="spellEnd"/>
      <w:r w:rsidRPr="00E96B5C">
        <w:rPr>
          <w:rFonts w:ascii="Verdana" w:hAnsi="Verdana" w:cstheme="majorHAnsi"/>
          <w:sz w:val="22"/>
          <w:szCs w:val="22"/>
        </w:rPr>
        <w:t>)</w:t>
      </w:r>
      <w:r w:rsidRPr="00E96B5C">
        <w:rPr>
          <w:rFonts w:ascii="Verdana" w:hAnsi="Verdana" w:cstheme="majorHAnsi"/>
          <w:sz w:val="22"/>
          <w:szCs w:val="22"/>
        </w:rPr>
        <w:tab/>
        <w:t>Impedimento de licitar e contratar, quando praticadas as condutas descritas nas alíneas b, c, d, e, f e g do subitem acima deste Contrato, sempre que não se justificar a imposição de penalidade mais grave (art. 156, §4º, da Lei);</w:t>
      </w:r>
    </w:p>
    <w:p w14:paraId="5AA07D37" w14:textId="77777777" w:rsidR="00E20619" w:rsidRPr="00E96B5C" w:rsidRDefault="00E20619" w:rsidP="00D032A2">
      <w:pPr>
        <w:ind w:left="142"/>
        <w:jc w:val="both"/>
        <w:rPr>
          <w:rFonts w:ascii="Verdana" w:hAnsi="Verdana" w:cstheme="majorHAnsi"/>
          <w:sz w:val="22"/>
          <w:szCs w:val="22"/>
        </w:rPr>
      </w:pPr>
    </w:p>
    <w:p w14:paraId="05B9C4A0" w14:textId="59F07D5F" w:rsidR="00B15D66" w:rsidRPr="00E96B5C" w:rsidRDefault="00B15D66" w:rsidP="00D032A2">
      <w:pPr>
        <w:ind w:left="142"/>
        <w:jc w:val="both"/>
        <w:rPr>
          <w:rFonts w:ascii="Verdana" w:hAnsi="Verdana" w:cstheme="majorHAnsi"/>
          <w:sz w:val="22"/>
          <w:szCs w:val="22"/>
        </w:rPr>
      </w:pPr>
      <w:proofErr w:type="spellStart"/>
      <w:r w:rsidRPr="00E96B5C">
        <w:rPr>
          <w:rFonts w:ascii="Verdana" w:hAnsi="Verdana" w:cstheme="majorHAnsi"/>
          <w:sz w:val="22"/>
          <w:szCs w:val="22"/>
        </w:rPr>
        <w:t>iii</w:t>
      </w:r>
      <w:proofErr w:type="spellEnd"/>
      <w:r w:rsidRPr="00E96B5C">
        <w:rPr>
          <w:rFonts w:ascii="Verdana" w:hAnsi="Verdana" w:cstheme="majorHAnsi"/>
          <w:sz w:val="22"/>
          <w:szCs w:val="22"/>
        </w:rPr>
        <w:t>)</w:t>
      </w:r>
      <w:r w:rsidRPr="00E96B5C">
        <w:rPr>
          <w:rFonts w:ascii="Verdana" w:hAnsi="Verdana" w:cstheme="majorHAnsi"/>
          <w:sz w:val="22"/>
          <w:szCs w:val="22"/>
        </w:rPr>
        <w:tab/>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42B8E7AC" w14:textId="77777777" w:rsidR="00B15D66" w:rsidRPr="00E96B5C" w:rsidRDefault="00B15D66" w:rsidP="00D032A2">
      <w:pPr>
        <w:ind w:left="142"/>
        <w:jc w:val="both"/>
        <w:rPr>
          <w:rFonts w:ascii="Verdana" w:hAnsi="Verdana" w:cstheme="majorHAnsi"/>
          <w:sz w:val="22"/>
          <w:szCs w:val="22"/>
        </w:rPr>
      </w:pPr>
      <w:proofErr w:type="spellStart"/>
      <w:r w:rsidRPr="00E96B5C">
        <w:rPr>
          <w:rFonts w:ascii="Verdana" w:hAnsi="Verdana" w:cstheme="majorHAnsi"/>
          <w:sz w:val="22"/>
          <w:szCs w:val="22"/>
        </w:rPr>
        <w:t>iv</w:t>
      </w:r>
      <w:proofErr w:type="spellEnd"/>
      <w:r w:rsidRPr="00E96B5C">
        <w:rPr>
          <w:rFonts w:ascii="Verdana" w:hAnsi="Verdana" w:cstheme="majorHAnsi"/>
          <w:sz w:val="22"/>
          <w:szCs w:val="22"/>
        </w:rPr>
        <w:t>)</w:t>
      </w:r>
      <w:r w:rsidRPr="00E96B5C">
        <w:rPr>
          <w:rFonts w:ascii="Verdana" w:hAnsi="Verdana" w:cstheme="majorHAnsi"/>
          <w:sz w:val="22"/>
          <w:szCs w:val="22"/>
        </w:rPr>
        <w:tab/>
        <w:t>Multa:</w:t>
      </w:r>
    </w:p>
    <w:p w14:paraId="4A9C7824" w14:textId="77777777" w:rsidR="00B15D66" w:rsidRPr="00E96B5C" w:rsidRDefault="00B15D66" w:rsidP="00D032A2">
      <w:pPr>
        <w:ind w:left="142"/>
        <w:jc w:val="both"/>
        <w:rPr>
          <w:rFonts w:ascii="Verdana" w:hAnsi="Verdana" w:cstheme="majorHAnsi"/>
          <w:sz w:val="22"/>
          <w:szCs w:val="22"/>
        </w:rPr>
      </w:pPr>
    </w:p>
    <w:p w14:paraId="6FB9E1EE"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Pr="00E96B5C">
        <w:rPr>
          <w:rFonts w:ascii="Verdana" w:hAnsi="Verdana" w:cstheme="majorHAnsi"/>
          <w:sz w:val="22"/>
          <w:szCs w:val="22"/>
        </w:rPr>
        <w:tab/>
        <w:t>moratória de 1% (um por cento) por dia de atraso injustificado sobre o valor da parcela inadimplida, até o limite de 30 (trinta) dias;</w:t>
      </w:r>
    </w:p>
    <w:p w14:paraId="491D5408" w14:textId="77777777" w:rsidR="00B15D66" w:rsidRPr="00E96B5C" w:rsidRDefault="00B15D66" w:rsidP="00873B0F">
      <w:pPr>
        <w:ind w:left="284"/>
        <w:jc w:val="both"/>
        <w:rPr>
          <w:rFonts w:ascii="Verdana" w:hAnsi="Verdana" w:cstheme="majorHAnsi"/>
          <w:sz w:val="22"/>
          <w:szCs w:val="22"/>
        </w:rPr>
      </w:pPr>
    </w:p>
    <w:p w14:paraId="052D9864"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(2)</w:t>
      </w:r>
      <w:r w:rsidRPr="00E96B5C">
        <w:rPr>
          <w:rFonts w:ascii="Verdana" w:hAnsi="Verdana" w:cstheme="majorHAnsi"/>
          <w:sz w:val="22"/>
          <w:szCs w:val="22"/>
        </w:rPr>
        <w:tab/>
        <w:t xml:space="preserve">moratória de 1% (um por cento) por dia de atraso injustificado sobre o valor total do contrato, até o máximo de 30% (trinta por cento) pela inobservância do prazo fixado para apresentação, suplementação ou reposição da garantia. </w:t>
      </w:r>
    </w:p>
    <w:p w14:paraId="413BF3DE" w14:textId="77777777" w:rsidR="00B15D66" w:rsidRPr="00E96B5C" w:rsidRDefault="00B15D66" w:rsidP="00FF63A4">
      <w:pPr>
        <w:jc w:val="both"/>
        <w:rPr>
          <w:rFonts w:ascii="Verdana" w:hAnsi="Verdana" w:cstheme="majorHAnsi"/>
          <w:sz w:val="22"/>
          <w:szCs w:val="22"/>
        </w:rPr>
      </w:pPr>
    </w:p>
    <w:p w14:paraId="340766B0"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lastRenderedPageBreak/>
        <w:t>(a)</w:t>
      </w:r>
      <w:r w:rsidRPr="00E96B5C">
        <w:rPr>
          <w:rFonts w:ascii="Verdana" w:hAnsi="Verdana" w:cstheme="majorHAnsi"/>
          <w:sz w:val="22"/>
          <w:szCs w:val="22"/>
        </w:rPr>
        <w:tab/>
        <w:t xml:space="preserve">O atraso superior a 30 (trinta) dias autoriza a Administração a promover a rescisão do contrato por descumprimento ou cumprimento irregular de suas cláusulas, conforme dispõe o inciso I do art. 137 da Lei n. 14.133, de 2021. </w:t>
      </w:r>
    </w:p>
    <w:p w14:paraId="1AFB3C04" w14:textId="77777777" w:rsidR="00B15D66" w:rsidRPr="00E96B5C" w:rsidRDefault="00B15D66" w:rsidP="00873B0F">
      <w:pPr>
        <w:ind w:left="284"/>
        <w:jc w:val="both"/>
        <w:rPr>
          <w:rFonts w:ascii="Verdana" w:hAnsi="Verdana" w:cstheme="majorHAnsi"/>
          <w:sz w:val="22"/>
          <w:szCs w:val="22"/>
        </w:rPr>
      </w:pPr>
    </w:p>
    <w:p w14:paraId="333A2345" w14:textId="7777777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(3)</w:t>
      </w:r>
      <w:r w:rsidRPr="00E96B5C">
        <w:rPr>
          <w:rFonts w:ascii="Verdana" w:hAnsi="Verdana" w:cstheme="majorHAnsi"/>
          <w:sz w:val="22"/>
          <w:szCs w:val="22"/>
        </w:rPr>
        <w:tab/>
        <w:t>compensatória de 30% (trinta por cento) sobre o valor total do contrato, no caso de inexecução total do objeto;</w:t>
      </w:r>
    </w:p>
    <w:p w14:paraId="5867E249" w14:textId="77777777" w:rsidR="00B15D66" w:rsidRPr="00E96B5C" w:rsidRDefault="00B15D66" w:rsidP="00FF63A4">
      <w:pPr>
        <w:jc w:val="both"/>
        <w:rPr>
          <w:rFonts w:ascii="Verdana" w:hAnsi="Verdana" w:cstheme="majorHAnsi"/>
          <w:sz w:val="22"/>
          <w:szCs w:val="22"/>
        </w:rPr>
      </w:pPr>
    </w:p>
    <w:p w14:paraId="2460EAA8" w14:textId="15A2E507"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4.3</w:t>
      </w:r>
      <w:r w:rsidRPr="00E96B5C">
        <w:rPr>
          <w:rFonts w:ascii="Verdana" w:hAnsi="Verdana" w:cstheme="majorHAnsi"/>
          <w:sz w:val="22"/>
          <w:szCs w:val="22"/>
        </w:rPr>
        <w:t>. A aplicação das sanções previstas neste Contrato não exclui, em hipótese alguma, a obrigação de reparação integral do dano causado ao Contratante (art. 156, §9º)</w:t>
      </w:r>
    </w:p>
    <w:p w14:paraId="3516E43B" w14:textId="77777777" w:rsidR="00B15D66" w:rsidRPr="00E96B5C" w:rsidRDefault="00B15D66" w:rsidP="00FF63A4">
      <w:pPr>
        <w:jc w:val="both"/>
        <w:rPr>
          <w:rFonts w:ascii="Verdana" w:hAnsi="Verdana" w:cstheme="majorHAnsi"/>
          <w:sz w:val="22"/>
          <w:szCs w:val="22"/>
        </w:rPr>
      </w:pPr>
    </w:p>
    <w:p w14:paraId="4A3E83EC" w14:textId="17A23A8A"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w:t>
      </w:r>
      <w:r w:rsidRPr="00E96B5C">
        <w:rPr>
          <w:rFonts w:ascii="Verdana" w:hAnsi="Verdana" w:cstheme="majorHAnsi"/>
          <w:sz w:val="22"/>
          <w:szCs w:val="22"/>
        </w:rPr>
        <w:t>.4. Todas as sanções previstas neste Contrato poderão ser aplicadas cumulativamente com a multa (art. 156, §7º).</w:t>
      </w:r>
    </w:p>
    <w:p w14:paraId="5B57E26E" w14:textId="77777777" w:rsidR="00B15D66" w:rsidRPr="00E96B5C" w:rsidRDefault="00B15D66" w:rsidP="00FF63A4">
      <w:pPr>
        <w:jc w:val="both"/>
        <w:rPr>
          <w:rFonts w:ascii="Verdana" w:hAnsi="Verdana" w:cstheme="majorHAnsi"/>
          <w:sz w:val="22"/>
          <w:szCs w:val="22"/>
        </w:rPr>
      </w:pPr>
    </w:p>
    <w:p w14:paraId="55966CCD" w14:textId="5976440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4.5</w:t>
      </w:r>
      <w:r w:rsidRPr="00E96B5C">
        <w:rPr>
          <w:rFonts w:ascii="Verdana" w:hAnsi="Verdana" w:cstheme="majorHAnsi"/>
          <w:sz w:val="22"/>
          <w:szCs w:val="22"/>
        </w:rPr>
        <w:t>. Antes da aplicação da multa será facultada a defesa do interessado no prazo de 15 (quinze) dias úteis, contado da data de sua intimação (art. 157)</w:t>
      </w:r>
    </w:p>
    <w:p w14:paraId="06D8E252" w14:textId="77777777" w:rsidR="00B15D66" w:rsidRPr="00E96B5C" w:rsidRDefault="00B15D66" w:rsidP="00FF63A4">
      <w:pPr>
        <w:jc w:val="both"/>
        <w:rPr>
          <w:rFonts w:ascii="Verdana" w:hAnsi="Verdana" w:cstheme="majorHAnsi"/>
          <w:sz w:val="22"/>
          <w:szCs w:val="22"/>
        </w:rPr>
      </w:pPr>
    </w:p>
    <w:p w14:paraId="496F2234" w14:textId="3D5C1A74"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4.6</w:t>
      </w:r>
      <w:r w:rsidRPr="00E96B5C">
        <w:rPr>
          <w:rFonts w:ascii="Verdana" w:hAnsi="Verdana" w:cstheme="majorHAnsi"/>
          <w:sz w:val="22"/>
          <w:szCs w:val="22"/>
        </w:rPr>
        <w:t>. Se a multa aplicada e as indenizações cabíveis forem superiores ao valor do pagamento eventualmente devido pelo Contratante ao Contratado, além da perda desse valor, a diferença será descontada da garantia prestada ou será cobrada judicialmente (art. 156, §8º).</w:t>
      </w:r>
    </w:p>
    <w:p w14:paraId="47800A7E" w14:textId="77777777" w:rsidR="00B15D66" w:rsidRPr="00E96B5C" w:rsidRDefault="00B15D66" w:rsidP="00FF63A4">
      <w:pPr>
        <w:jc w:val="both"/>
        <w:rPr>
          <w:rFonts w:ascii="Verdana" w:hAnsi="Verdana" w:cstheme="majorHAnsi"/>
          <w:sz w:val="22"/>
          <w:szCs w:val="22"/>
        </w:rPr>
      </w:pPr>
    </w:p>
    <w:p w14:paraId="161F694E" w14:textId="44C36192"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4.7</w:t>
      </w:r>
      <w:r w:rsidRPr="00E96B5C">
        <w:rPr>
          <w:rFonts w:ascii="Verdana" w:hAnsi="Verdana" w:cstheme="majorHAnsi"/>
          <w:sz w:val="22"/>
          <w:szCs w:val="22"/>
        </w:rPr>
        <w:t>. Previamente ao encaminhamento à cobrança judicial, a multa poderá ser recolhida administrativamente no prazo máximo de 30 (trinta) dias, a contar da data do recebimento da comunicação enviada pela autoridade competente.</w:t>
      </w:r>
    </w:p>
    <w:p w14:paraId="4E178D88" w14:textId="77777777" w:rsidR="00B15D66" w:rsidRPr="00E96B5C" w:rsidRDefault="00B15D66" w:rsidP="00FF63A4">
      <w:pPr>
        <w:jc w:val="both"/>
        <w:rPr>
          <w:rFonts w:ascii="Verdana" w:hAnsi="Verdana" w:cstheme="majorHAnsi"/>
          <w:sz w:val="22"/>
          <w:szCs w:val="22"/>
        </w:rPr>
      </w:pPr>
    </w:p>
    <w:p w14:paraId="789D7D15" w14:textId="723E6F8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4.8</w:t>
      </w:r>
      <w:r w:rsidRPr="00E96B5C">
        <w:rPr>
          <w:rFonts w:ascii="Verdana" w:hAnsi="Verdana" w:cstheme="majorHAnsi"/>
          <w:sz w:val="22"/>
          <w:szCs w:val="22"/>
        </w:rPr>
        <w:t>. 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4CD4974C" w14:textId="77777777" w:rsidR="00B15D66" w:rsidRPr="00E96B5C" w:rsidRDefault="00B15D66" w:rsidP="00873B0F">
      <w:pPr>
        <w:ind w:left="284"/>
        <w:jc w:val="both"/>
        <w:rPr>
          <w:rFonts w:ascii="Verdana" w:hAnsi="Verdana" w:cstheme="majorHAnsi"/>
          <w:sz w:val="22"/>
          <w:szCs w:val="22"/>
        </w:rPr>
      </w:pPr>
    </w:p>
    <w:p w14:paraId="7D2BB0C1" w14:textId="5A5E887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4.9</w:t>
      </w:r>
      <w:r w:rsidRPr="00E96B5C">
        <w:rPr>
          <w:rFonts w:ascii="Verdana" w:hAnsi="Verdana" w:cstheme="majorHAnsi"/>
          <w:sz w:val="22"/>
          <w:szCs w:val="22"/>
        </w:rPr>
        <w:t>. Na aplicação das sanções serão considerados (art. 156, §1º):</w:t>
      </w:r>
    </w:p>
    <w:p w14:paraId="1028D4AD" w14:textId="6AAB2A1E"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a)</w:t>
      </w:r>
      <w:r w:rsidR="00817771">
        <w:rPr>
          <w:rFonts w:ascii="Verdana" w:hAnsi="Verdana" w:cstheme="majorHAnsi"/>
          <w:sz w:val="22"/>
          <w:szCs w:val="22"/>
        </w:rPr>
        <w:t xml:space="preserve"> </w:t>
      </w:r>
      <w:r w:rsidRPr="00E96B5C">
        <w:rPr>
          <w:rFonts w:ascii="Verdana" w:hAnsi="Verdana" w:cstheme="majorHAnsi"/>
          <w:sz w:val="22"/>
          <w:szCs w:val="22"/>
        </w:rPr>
        <w:t>a natureza e a gravidade da infração cometida;</w:t>
      </w:r>
    </w:p>
    <w:p w14:paraId="0973AE5E" w14:textId="7998630F"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b)</w:t>
      </w:r>
      <w:r w:rsidR="00817771">
        <w:rPr>
          <w:rFonts w:ascii="Verdana" w:hAnsi="Verdana" w:cstheme="majorHAnsi"/>
          <w:sz w:val="22"/>
          <w:szCs w:val="22"/>
        </w:rPr>
        <w:t xml:space="preserve"> </w:t>
      </w:r>
      <w:r w:rsidRPr="00E96B5C">
        <w:rPr>
          <w:rFonts w:ascii="Verdana" w:hAnsi="Verdana" w:cstheme="majorHAnsi"/>
          <w:sz w:val="22"/>
          <w:szCs w:val="22"/>
        </w:rPr>
        <w:t>as peculiaridades do caso concreto;</w:t>
      </w:r>
    </w:p>
    <w:p w14:paraId="13BA4665" w14:textId="09AC97A8"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c)</w:t>
      </w:r>
      <w:r w:rsidR="00817771">
        <w:rPr>
          <w:rFonts w:ascii="Verdana" w:hAnsi="Verdana" w:cstheme="majorHAnsi"/>
          <w:sz w:val="22"/>
          <w:szCs w:val="22"/>
        </w:rPr>
        <w:t xml:space="preserve"> </w:t>
      </w:r>
      <w:r w:rsidRPr="00E96B5C">
        <w:rPr>
          <w:rFonts w:ascii="Verdana" w:hAnsi="Verdana" w:cstheme="majorHAnsi"/>
          <w:sz w:val="22"/>
          <w:szCs w:val="22"/>
        </w:rPr>
        <w:t>as circunstâncias agravantes ou atenuantes;</w:t>
      </w:r>
    </w:p>
    <w:p w14:paraId="6C2B4464" w14:textId="45F4C6D1"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d)</w:t>
      </w:r>
      <w:r w:rsidR="00817771">
        <w:rPr>
          <w:rFonts w:ascii="Verdana" w:hAnsi="Verdana" w:cstheme="majorHAnsi"/>
          <w:sz w:val="22"/>
          <w:szCs w:val="22"/>
        </w:rPr>
        <w:t xml:space="preserve"> </w:t>
      </w:r>
      <w:r w:rsidRPr="00E96B5C">
        <w:rPr>
          <w:rFonts w:ascii="Verdana" w:hAnsi="Verdana" w:cstheme="majorHAnsi"/>
          <w:sz w:val="22"/>
          <w:szCs w:val="22"/>
        </w:rPr>
        <w:t>os danos que dela provierem para o Contratante;</w:t>
      </w:r>
    </w:p>
    <w:p w14:paraId="52EB96E7" w14:textId="68B58630"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e)</w:t>
      </w:r>
      <w:r w:rsidR="00817771">
        <w:rPr>
          <w:rFonts w:ascii="Verdana" w:hAnsi="Verdana" w:cstheme="majorHAnsi"/>
          <w:sz w:val="22"/>
          <w:szCs w:val="22"/>
        </w:rPr>
        <w:t xml:space="preserve"> </w:t>
      </w:r>
      <w:r w:rsidRPr="00E96B5C">
        <w:rPr>
          <w:rFonts w:ascii="Verdana" w:hAnsi="Verdana" w:cstheme="majorHAnsi"/>
          <w:sz w:val="22"/>
          <w:szCs w:val="22"/>
        </w:rPr>
        <w:t>a implantação ou o aperfeiçoamento de programa de integridade, conforme normas e orientações dos órgãos de controle.</w:t>
      </w:r>
    </w:p>
    <w:p w14:paraId="33090F62" w14:textId="77777777" w:rsidR="00B15D66" w:rsidRPr="00E96B5C" w:rsidRDefault="00B15D66" w:rsidP="00873B0F">
      <w:pPr>
        <w:ind w:left="284"/>
        <w:jc w:val="both"/>
        <w:rPr>
          <w:rFonts w:ascii="Verdana" w:hAnsi="Verdana" w:cstheme="majorHAnsi"/>
          <w:sz w:val="22"/>
          <w:szCs w:val="22"/>
        </w:rPr>
      </w:pPr>
    </w:p>
    <w:p w14:paraId="7D9FF8EA" w14:textId="180FEE05"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4.10</w:t>
      </w:r>
      <w:r w:rsidRPr="00E96B5C">
        <w:rPr>
          <w:rFonts w:ascii="Verdana" w:hAnsi="Verdana" w:cstheme="majorHAnsi"/>
          <w:sz w:val="22"/>
          <w:szCs w:val="22"/>
        </w:rPr>
        <w:t>.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7D1D32CC" w14:textId="77777777" w:rsidR="00B15D66" w:rsidRPr="00E96B5C" w:rsidRDefault="00B15D66" w:rsidP="00873B0F">
      <w:pPr>
        <w:ind w:left="284"/>
        <w:jc w:val="both"/>
        <w:rPr>
          <w:rFonts w:ascii="Verdana" w:hAnsi="Verdana" w:cstheme="majorHAnsi"/>
          <w:sz w:val="22"/>
          <w:szCs w:val="22"/>
        </w:rPr>
      </w:pPr>
    </w:p>
    <w:p w14:paraId="6432BDCF" w14:textId="2EFBE5A4"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4.11</w:t>
      </w:r>
      <w:r w:rsidRPr="00E96B5C">
        <w:rPr>
          <w:rFonts w:ascii="Verdana" w:hAnsi="Verdana" w:cstheme="majorHAnsi"/>
          <w:sz w:val="22"/>
          <w:szCs w:val="22"/>
        </w:rPr>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w:t>
      </w:r>
      <w:r w:rsidRPr="00E96B5C">
        <w:rPr>
          <w:rFonts w:ascii="Verdana" w:hAnsi="Verdana" w:cstheme="majorHAnsi"/>
          <w:sz w:val="22"/>
          <w:szCs w:val="22"/>
        </w:rPr>
        <w:lastRenderedPageBreak/>
        <w:t>à empresa do mesmo ramo com relação de coligação ou controle, de fato ou de direito, com o Contratado, observados, em todos os casos, o contraditório, a ampla defesa e a obrigatoriedade de análise jurídica prévia (art. 160).</w:t>
      </w:r>
    </w:p>
    <w:p w14:paraId="09A8983A" w14:textId="77777777" w:rsidR="00B15D66" w:rsidRPr="00E96B5C" w:rsidRDefault="00B15D66" w:rsidP="00873B0F">
      <w:pPr>
        <w:ind w:left="284"/>
        <w:jc w:val="both"/>
        <w:rPr>
          <w:rFonts w:ascii="Verdana" w:hAnsi="Verdana" w:cstheme="majorHAnsi"/>
          <w:sz w:val="22"/>
          <w:szCs w:val="22"/>
        </w:rPr>
      </w:pPr>
    </w:p>
    <w:p w14:paraId="23E49D5F" w14:textId="27B5359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4.12</w:t>
      </w:r>
      <w:r w:rsidRPr="00E96B5C">
        <w:rPr>
          <w:rFonts w:ascii="Verdana" w:hAnsi="Verdana" w:cstheme="majorHAnsi"/>
          <w:sz w:val="22"/>
          <w:szCs w:val="22"/>
        </w:rPr>
        <w:t>.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1476171D" w14:textId="77777777" w:rsidR="00B15D66" w:rsidRPr="00E96B5C" w:rsidRDefault="00B15D66" w:rsidP="00873B0F">
      <w:pPr>
        <w:ind w:left="284"/>
        <w:jc w:val="both"/>
        <w:rPr>
          <w:rFonts w:ascii="Verdana" w:hAnsi="Verdana" w:cstheme="majorHAnsi"/>
          <w:sz w:val="22"/>
          <w:szCs w:val="22"/>
        </w:rPr>
      </w:pPr>
    </w:p>
    <w:p w14:paraId="11615F99" w14:textId="03C672C9" w:rsidR="00B15D66" w:rsidRPr="00E96B5C" w:rsidRDefault="00B15D66" w:rsidP="00D032A2">
      <w:pPr>
        <w:ind w:left="142"/>
        <w:jc w:val="both"/>
        <w:rPr>
          <w:rFonts w:ascii="Verdana" w:hAnsi="Verdana" w:cstheme="majorHAnsi"/>
          <w:sz w:val="22"/>
          <w:szCs w:val="22"/>
        </w:rPr>
      </w:pPr>
      <w:r w:rsidRPr="00E96B5C">
        <w:rPr>
          <w:rFonts w:ascii="Verdana" w:hAnsi="Verdana" w:cstheme="majorHAnsi"/>
          <w:sz w:val="22"/>
          <w:szCs w:val="22"/>
        </w:rPr>
        <w:t>1</w:t>
      </w:r>
      <w:r w:rsidR="00D032A2">
        <w:rPr>
          <w:rFonts w:ascii="Verdana" w:hAnsi="Verdana" w:cstheme="majorHAnsi"/>
          <w:sz w:val="22"/>
          <w:szCs w:val="22"/>
        </w:rPr>
        <w:t>4.13</w:t>
      </w:r>
      <w:r w:rsidRPr="00E96B5C">
        <w:rPr>
          <w:rFonts w:ascii="Verdana" w:hAnsi="Verdana" w:cstheme="majorHAnsi"/>
          <w:sz w:val="22"/>
          <w:szCs w:val="22"/>
        </w:rPr>
        <w:t>. As sanções de impedimento de licitar e contratar e declaração de inidoneidade para licitar ou contratar são passíveis de reabilitação na forma do art. 163 da Lei nº 14.133/21.</w:t>
      </w:r>
    </w:p>
    <w:p w14:paraId="5F9D1C90" w14:textId="77777777" w:rsidR="00B15D66" w:rsidRPr="00E96B5C" w:rsidRDefault="00B15D66" w:rsidP="00FF63A4">
      <w:pPr>
        <w:jc w:val="both"/>
        <w:rPr>
          <w:rFonts w:ascii="Verdana" w:hAnsi="Verdana" w:cstheme="majorHAnsi"/>
          <w:sz w:val="22"/>
          <w:szCs w:val="22"/>
        </w:rPr>
      </w:pPr>
    </w:p>
    <w:p w14:paraId="295DB20E" w14:textId="51E3439E" w:rsidR="00B15D66" w:rsidRPr="00E96B5C" w:rsidRDefault="00D032A2" w:rsidP="00D032A2">
      <w:pPr>
        <w:ind w:left="142"/>
        <w:jc w:val="both"/>
        <w:rPr>
          <w:rFonts w:ascii="Verdana" w:hAnsi="Verdana" w:cstheme="majorHAnsi"/>
          <w:sz w:val="22"/>
          <w:szCs w:val="22"/>
        </w:rPr>
      </w:pPr>
      <w:r>
        <w:rPr>
          <w:rFonts w:ascii="Verdana" w:hAnsi="Verdana" w:cstheme="majorHAnsi"/>
          <w:b/>
          <w:sz w:val="22"/>
          <w:szCs w:val="22"/>
        </w:rPr>
        <w:t>15</w:t>
      </w:r>
      <w:r w:rsidR="00B15D66" w:rsidRPr="005E5358">
        <w:rPr>
          <w:rFonts w:ascii="Verdana" w:hAnsi="Verdana" w:cstheme="majorHAnsi"/>
          <w:b/>
          <w:sz w:val="22"/>
          <w:szCs w:val="22"/>
        </w:rPr>
        <w:t>.</w:t>
      </w:r>
      <w:r w:rsidR="00B15D66" w:rsidRPr="00E96B5C">
        <w:rPr>
          <w:rFonts w:ascii="Verdana" w:hAnsi="Verdana" w:cstheme="majorHAnsi"/>
          <w:sz w:val="22"/>
          <w:szCs w:val="22"/>
        </w:rPr>
        <w:tab/>
      </w:r>
      <w:r w:rsidR="00B15D66" w:rsidRPr="00E96B5C">
        <w:rPr>
          <w:rFonts w:ascii="Verdana" w:hAnsi="Verdana" w:cstheme="majorHAnsi"/>
          <w:b/>
          <w:sz w:val="22"/>
          <w:szCs w:val="22"/>
        </w:rPr>
        <w:t>CLÁUSULA DÉCIMA PRIMEIRA– DA EXTINÇÃO CONTRATUAL (art. 92, XIX)</w:t>
      </w:r>
    </w:p>
    <w:p w14:paraId="0A849297" w14:textId="77777777" w:rsidR="00B15D66" w:rsidRPr="00E96B5C" w:rsidRDefault="00B15D66" w:rsidP="00FF63A4">
      <w:pPr>
        <w:jc w:val="both"/>
        <w:rPr>
          <w:rFonts w:ascii="Verdana" w:hAnsi="Verdana" w:cstheme="majorHAnsi"/>
          <w:sz w:val="22"/>
          <w:szCs w:val="22"/>
        </w:rPr>
      </w:pPr>
    </w:p>
    <w:p w14:paraId="1AF8539E" w14:textId="06EAE85E" w:rsidR="00B15D66" w:rsidRPr="00E96B5C" w:rsidRDefault="00D032A2" w:rsidP="00D032A2">
      <w:pPr>
        <w:ind w:left="142"/>
        <w:jc w:val="both"/>
        <w:rPr>
          <w:rFonts w:ascii="Verdana" w:hAnsi="Verdana" w:cstheme="majorHAnsi"/>
          <w:sz w:val="22"/>
          <w:szCs w:val="22"/>
        </w:rPr>
      </w:pPr>
      <w:r>
        <w:rPr>
          <w:rFonts w:ascii="Verdana" w:hAnsi="Verdana" w:cstheme="majorHAnsi"/>
          <w:sz w:val="22"/>
          <w:szCs w:val="22"/>
        </w:rPr>
        <w:t>15.1</w:t>
      </w:r>
      <w:r w:rsidR="00B15D66" w:rsidRPr="00E96B5C">
        <w:rPr>
          <w:rFonts w:ascii="Verdana" w:hAnsi="Verdana" w:cstheme="majorHAnsi"/>
          <w:sz w:val="22"/>
          <w:szCs w:val="22"/>
        </w:rPr>
        <w:t>. O contrato se extingue quando vencido o prazo nele estipulado, independentemente de terem sido cumpridas ou não as obrigações de ambas as partes contraentes.</w:t>
      </w:r>
    </w:p>
    <w:p w14:paraId="43ACA70B" w14:textId="77777777" w:rsidR="00B15D66" w:rsidRPr="00E96B5C" w:rsidRDefault="00B15D66" w:rsidP="00873B0F">
      <w:pPr>
        <w:ind w:left="284"/>
        <w:jc w:val="both"/>
        <w:rPr>
          <w:rFonts w:ascii="Verdana" w:hAnsi="Verdana" w:cstheme="majorHAnsi"/>
          <w:sz w:val="22"/>
          <w:szCs w:val="22"/>
        </w:rPr>
      </w:pPr>
    </w:p>
    <w:p w14:paraId="5191383F" w14:textId="25B017EE"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5</w:t>
      </w:r>
      <w:r w:rsidRPr="00E96B5C">
        <w:rPr>
          <w:rFonts w:ascii="Verdana" w:hAnsi="Verdana" w:cstheme="majorHAnsi"/>
          <w:sz w:val="22"/>
          <w:szCs w:val="22"/>
        </w:rPr>
        <w:t>.2. O contrato pode ser extinto antes de cumpridas as obrigações nele estipuladas, ou antes do prazo nele fixado, por algum dos motivos previstos no artigo 137 da Lei nº 14.133/21, bem como amigavelmente, assegurados o contraditório e a ampla defesa.</w:t>
      </w:r>
    </w:p>
    <w:p w14:paraId="4B27AE44" w14:textId="77777777" w:rsidR="00B15D66" w:rsidRPr="00E96B5C" w:rsidRDefault="00B15D66" w:rsidP="00FF63A4">
      <w:pPr>
        <w:jc w:val="both"/>
        <w:rPr>
          <w:rFonts w:ascii="Verdana" w:hAnsi="Verdana" w:cstheme="majorHAnsi"/>
          <w:sz w:val="22"/>
          <w:szCs w:val="22"/>
        </w:rPr>
      </w:pPr>
    </w:p>
    <w:p w14:paraId="4C553753" w14:textId="6BEC100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15.3</w:t>
      </w:r>
      <w:r w:rsidR="00B15D66" w:rsidRPr="00E96B5C">
        <w:rPr>
          <w:rFonts w:ascii="Verdana" w:hAnsi="Verdana" w:cstheme="majorHAnsi"/>
          <w:sz w:val="22"/>
          <w:szCs w:val="22"/>
        </w:rPr>
        <w:t>. Nesta hipótese, aplicam-se também os artigos 138 e 139 da mesma Lei.</w:t>
      </w:r>
    </w:p>
    <w:p w14:paraId="7C385612" w14:textId="77777777" w:rsidR="00B15D66" w:rsidRPr="00E96B5C" w:rsidRDefault="00B15D66" w:rsidP="00FF63A4">
      <w:pPr>
        <w:jc w:val="both"/>
        <w:rPr>
          <w:rFonts w:ascii="Verdana" w:hAnsi="Verdana" w:cstheme="majorHAnsi"/>
          <w:sz w:val="22"/>
          <w:szCs w:val="22"/>
        </w:rPr>
      </w:pPr>
    </w:p>
    <w:p w14:paraId="184AF876" w14:textId="3D51BE3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15.4</w:t>
      </w:r>
      <w:r w:rsidR="00B15D66" w:rsidRPr="00E96B5C">
        <w:rPr>
          <w:rFonts w:ascii="Verdana" w:hAnsi="Verdana" w:cstheme="majorHAnsi"/>
          <w:sz w:val="22"/>
          <w:szCs w:val="22"/>
        </w:rPr>
        <w:t>. A alteração social ou a modificação da finalidade ou da estrutura da empresa não ensejará a rescisão se não restringir sua capacidade de concluir o contrato.</w:t>
      </w:r>
    </w:p>
    <w:p w14:paraId="0F2A8D87" w14:textId="77777777" w:rsidR="00B15D66" w:rsidRPr="00E96B5C" w:rsidRDefault="00B15D66" w:rsidP="00FF63A4">
      <w:pPr>
        <w:jc w:val="both"/>
        <w:rPr>
          <w:rFonts w:ascii="Verdana" w:hAnsi="Verdana" w:cstheme="majorHAnsi"/>
          <w:sz w:val="22"/>
          <w:szCs w:val="22"/>
        </w:rPr>
      </w:pPr>
    </w:p>
    <w:p w14:paraId="6E843288" w14:textId="2898CCE0"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15.5</w:t>
      </w:r>
      <w:r w:rsidR="00B15D66" w:rsidRPr="00E96B5C">
        <w:rPr>
          <w:rFonts w:ascii="Verdana" w:hAnsi="Verdana" w:cstheme="majorHAnsi"/>
          <w:sz w:val="22"/>
          <w:szCs w:val="22"/>
        </w:rPr>
        <w:t>. Se a operação implicar mudança da pessoa jurídica contratada, deverá ser formalizado termo aditivo para alteração subjetiva.</w:t>
      </w:r>
    </w:p>
    <w:p w14:paraId="609377FA" w14:textId="77777777" w:rsidR="00B15D66" w:rsidRPr="00E96B5C" w:rsidRDefault="00B15D66" w:rsidP="00FF63A4">
      <w:pPr>
        <w:jc w:val="both"/>
        <w:rPr>
          <w:rFonts w:ascii="Verdana" w:hAnsi="Verdana" w:cstheme="majorHAnsi"/>
          <w:sz w:val="22"/>
          <w:szCs w:val="22"/>
        </w:rPr>
      </w:pPr>
    </w:p>
    <w:p w14:paraId="146E934E" w14:textId="7A48DE55"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15.6</w:t>
      </w:r>
      <w:r w:rsidR="00B15D66" w:rsidRPr="00E96B5C">
        <w:rPr>
          <w:rFonts w:ascii="Verdana" w:hAnsi="Verdana" w:cstheme="majorHAnsi"/>
          <w:sz w:val="22"/>
          <w:szCs w:val="22"/>
        </w:rPr>
        <w:t>. O termo de rescisão, sempre que possível, será precedido:</w:t>
      </w:r>
    </w:p>
    <w:p w14:paraId="7115D6DF" w14:textId="77777777" w:rsidR="00B15D66" w:rsidRPr="00E96B5C" w:rsidRDefault="00B15D66" w:rsidP="00FF63A4">
      <w:pPr>
        <w:jc w:val="both"/>
        <w:rPr>
          <w:rFonts w:ascii="Verdana" w:hAnsi="Verdana" w:cstheme="majorHAnsi"/>
          <w:sz w:val="22"/>
          <w:szCs w:val="22"/>
        </w:rPr>
      </w:pPr>
    </w:p>
    <w:p w14:paraId="6DE12A69" w14:textId="02918217"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15.7</w:t>
      </w:r>
      <w:r w:rsidR="00B15D66" w:rsidRPr="00E96B5C">
        <w:rPr>
          <w:rFonts w:ascii="Verdana" w:hAnsi="Verdana" w:cstheme="majorHAnsi"/>
          <w:sz w:val="22"/>
          <w:szCs w:val="22"/>
        </w:rPr>
        <w:t>. Balanço dos eventos contratuais já cumpridos ou parcialmente cumpridos;</w:t>
      </w:r>
    </w:p>
    <w:p w14:paraId="7224F2A8" w14:textId="77777777" w:rsidR="00B15D66" w:rsidRPr="00E96B5C" w:rsidRDefault="00B15D66" w:rsidP="00FF63A4">
      <w:pPr>
        <w:jc w:val="both"/>
        <w:rPr>
          <w:rFonts w:ascii="Verdana" w:hAnsi="Verdana" w:cstheme="majorHAnsi"/>
          <w:sz w:val="22"/>
          <w:szCs w:val="22"/>
        </w:rPr>
      </w:pPr>
    </w:p>
    <w:p w14:paraId="0E7E0242" w14:textId="277CCA72"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15.8</w:t>
      </w:r>
      <w:r w:rsidR="00B15D66" w:rsidRPr="00E96B5C">
        <w:rPr>
          <w:rFonts w:ascii="Verdana" w:hAnsi="Verdana" w:cstheme="majorHAnsi"/>
          <w:sz w:val="22"/>
          <w:szCs w:val="22"/>
        </w:rPr>
        <w:t>. Relação dos pagamentos já efetuados e ainda devidos;</w:t>
      </w:r>
    </w:p>
    <w:p w14:paraId="13294EC2" w14:textId="77777777" w:rsidR="00B15D66" w:rsidRPr="00E96B5C" w:rsidRDefault="00B15D66" w:rsidP="00FF63A4">
      <w:pPr>
        <w:jc w:val="both"/>
        <w:rPr>
          <w:rFonts w:ascii="Verdana" w:hAnsi="Verdana" w:cstheme="majorHAnsi"/>
          <w:sz w:val="22"/>
          <w:szCs w:val="22"/>
        </w:rPr>
      </w:pPr>
    </w:p>
    <w:p w14:paraId="32BF2578" w14:textId="152B4DCB"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15.9</w:t>
      </w:r>
      <w:r w:rsidR="00B15D66" w:rsidRPr="00E96B5C">
        <w:rPr>
          <w:rFonts w:ascii="Verdana" w:hAnsi="Verdana" w:cstheme="majorHAnsi"/>
          <w:sz w:val="22"/>
          <w:szCs w:val="22"/>
        </w:rPr>
        <w:t>. Indenizações e multas.</w:t>
      </w:r>
    </w:p>
    <w:p w14:paraId="7F9E1416" w14:textId="77777777" w:rsidR="00FF63A4" w:rsidRDefault="00FF63A4" w:rsidP="00FF63A4">
      <w:pPr>
        <w:jc w:val="both"/>
        <w:rPr>
          <w:rFonts w:ascii="Verdana" w:hAnsi="Verdana" w:cstheme="majorHAnsi"/>
          <w:sz w:val="22"/>
          <w:szCs w:val="22"/>
        </w:rPr>
      </w:pPr>
    </w:p>
    <w:p w14:paraId="3EB7311E" w14:textId="4CEF82BE" w:rsidR="00B15D66" w:rsidRPr="00E96B5C" w:rsidRDefault="00B15D66" w:rsidP="007D21E2">
      <w:pPr>
        <w:ind w:left="142"/>
        <w:jc w:val="both"/>
        <w:rPr>
          <w:rFonts w:ascii="Verdana" w:hAnsi="Verdana" w:cstheme="majorHAnsi"/>
          <w:b/>
          <w:sz w:val="22"/>
          <w:szCs w:val="22"/>
        </w:rPr>
      </w:pPr>
      <w:r w:rsidRPr="005E5358">
        <w:rPr>
          <w:rFonts w:ascii="Verdana" w:hAnsi="Verdana" w:cstheme="majorHAnsi"/>
          <w:b/>
          <w:sz w:val="22"/>
          <w:szCs w:val="22"/>
        </w:rPr>
        <w:t>1</w:t>
      </w:r>
      <w:r w:rsidR="007D21E2">
        <w:rPr>
          <w:rFonts w:ascii="Verdana" w:hAnsi="Verdana" w:cstheme="majorHAnsi"/>
          <w:b/>
          <w:sz w:val="22"/>
          <w:szCs w:val="22"/>
        </w:rPr>
        <w:t>6</w:t>
      </w:r>
      <w:r w:rsidRPr="00E96B5C">
        <w:rPr>
          <w:rFonts w:ascii="Verdana" w:hAnsi="Verdana" w:cstheme="majorHAnsi"/>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SEGUNDA – DOTAÇÃO ORÇAMENTÁRIA (art. 92, VIII)</w:t>
      </w:r>
    </w:p>
    <w:p w14:paraId="14E424C4" w14:textId="77777777" w:rsidR="00B15D66" w:rsidRPr="00E96B5C" w:rsidRDefault="00B15D66" w:rsidP="00FF63A4">
      <w:pPr>
        <w:jc w:val="both"/>
        <w:rPr>
          <w:rFonts w:ascii="Verdana" w:hAnsi="Verdana" w:cstheme="majorHAnsi"/>
          <w:sz w:val="22"/>
          <w:szCs w:val="22"/>
        </w:rPr>
      </w:pPr>
    </w:p>
    <w:p w14:paraId="0F633704" w14:textId="56875C85" w:rsidR="00B15D66"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6.1</w:t>
      </w:r>
      <w:r w:rsidRPr="00E96B5C">
        <w:rPr>
          <w:rFonts w:ascii="Verdana" w:hAnsi="Verdana" w:cstheme="majorHAnsi"/>
          <w:sz w:val="22"/>
          <w:szCs w:val="22"/>
        </w:rPr>
        <w:t xml:space="preserve">. As despesas decorrentes da presente contratação correrão à conta de recursos específicos consignados no Orçamento da Prefeitura Municipal de </w:t>
      </w:r>
      <w:r w:rsidR="00856D0F" w:rsidRPr="00E96B5C">
        <w:rPr>
          <w:rFonts w:ascii="Verdana" w:hAnsi="Verdana" w:cstheme="majorHAnsi"/>
          <w:sz w:val="22"/>
          <w:szCs w:val="22"/>
          <w:lang w:bidi="en-US"/>
        </w:rPr>
        <w:t>São João do Caiuá – PR,</w:t>
      </w:r>
      <w:r w:rsidRPr="00E96B5C">
        <w:rPr>
          <w:rFonts w:ascii="Verdana" w:hAnsi="Verdana" w:cstheme="majorHAnsi"/>
          <w:sz w:val="22"/>
          <w:szCs w:val="22"/>
        </w:rPr>
        <w:t xml:space="preserve"> deste exercício, na dotação abaixo discriminada:</w:t>
      </w:r>
    </w:p>
    <w:p w14:paraId="2F3DF5A1" w14:textId="358371C1" w:rsidR="00FB41ED" w:rsidRDefault="00FB41ED" w:rsidP="00FB41ED">
      <w:pPr>
        <w:ind w:left="142" w:right="281"/>
        <w:jc w:val="both"/>
        <w:rPr>
          <w:rFonts w:ascii="Verdana" w:hAnsi="Verdana" w:cstheme="majorHAnsi"/>
          <w:sz w:val="22"/>
          <w:szCs w:val="22"/>
        </w:rPr>
      </w:pPr>
      <w:r>
        <w:rPr>
          <w:rFonts w:ascii="Verdana" w:hAnsi="Verdana" w:cstheme="majorHAnsi"/>
          <w:sz w:val="22"/>
          <w:szCs w:val="22"/>
        </w:rPr>
        <w:t>07.001.10.301.0022.2077.3.3.90.30.00.00 – Fonte 1000,303 – MATERIAL DE CONSUMO.3.3.90.39.00.00 – Fonte 1000,2,303 – OUTROS SERVIÇOS DE TERCEIROS.</w:t>
      </w:r>
    </w:p>
    <w:p w14:paraId="7704DC87" w14:textId="77777777" w:rsidR="00FB41ED" w:rsidRDefault="00FB41ED" w:rsidP="00FB41ED">
      <w:pPr>
        <w:ind w:left="142" w:right="281"/>
        <w:jc w:val="both"/>
        <w:rPr>
          <w:rFonts w:ascii="Verdana" w:hAnsi="Verdana" w:cstheme="majorHAnsi"/>
          <w:sz w:val="22"/>
          <w:szCs w:val="22"/>
        </w:rPr>
      </w:pPr>
      <w:r>
        <w:rPr>
          <w:rFonts w:ascii="Verdana" w:hAnsi="Verdana" w:cstheme="majorHAnsi"/>
          <w:sz w:val="22"/>
          <w:szCs w:val="22"/>
        </w:rPr>
        <w:t>07.001.10.301.0022.2080.3.3.90.30.00.00 – Fonte 1000,805 – MATERIAL DE CONSUMO.</w:t>
      </w:r>
      <w:r w:rsidRPr="0052340E">
        <w:rPr>
          <w:rFonts w:ascii="Verdana" w:hAnsi="Verdana" w:cstheme="majorHAnsi"/>
          <w:sz w:val="22"/>
          <w:szCs w:val="22"/>
        </w:rPr>
        <w:t xml:space="preserve"> </w:t>
      </w:r>
      <w:r>
        <w:rPr>
          <w:rFonts w:ascii="Verdana" w:hAnsi="Verdana" w:cstheme="majorHAnsi"/>
          <w:sz w:val="22"/>
          <w:szCs w:val="22"/>
        </w:rPr>
        <w:t>3.3.90.39.00.00 – Fonte 1000,805 – OUTROS SERVIÇOS DE TERCEIROS</w:t>
      </w:r>
    </w:p>
    <w:p w14:paraId="108D2C58" w14:textId="77777777" w:rsidR="00FB41ED" w:rsidRDefault="00FB41ED" w:rsidP="00FB41ED">
      <w:pPr>
        <w:ind w:left="142" w:right="281"/>
        <w:jc w:val="both"/>
        <w:rPr>
          <w:rFonts w:ascii="Verdana" w:hAnsi="Verdana" w:cstheme="majorHAnsi"/>
          <w:sz w:val="22"/>
          <w:szCs w:val="22"/>
        </w:rPr>
      </w:pPr>
      <w:r>
        <w:rPr>
          <w:rFonts w:ascii="Verdana" w:hAnsi="Verdana" w:cstheme="majorHAnsi"/>
          <w:sz w:val="22"/>
          <w:szCs w:val="22"/>
        </w:rPr>
        <w:lastRenderedPageBreak/>
        <w:t>07.001.10.301.0022.2081.3.3.90.30.00.00 – Fonte 1000,303,32494,494,805 – MATERIAL DE CONSUMO.</w:t>
      </w:r>
      <w:r w:rsidRPr="0052340E">
        <w:rPr>
          <w:rFonts w:ascii="Verdana" w:hAnsi="Verdana" w:cstheme="majorHAnsi"/>
          <w:sz w:val="22"/>
          <w:szCs w:val="22"/>
        </w:rPr>
        <w:t xml:space="preserve"> </w:t>
      </w:r>
      <w:r>
        <w:rPr>
          <w:rFonts w:ascii="Verdana" w:hAnsi="Verdana" w:cstheme="majorHAnsi"/>
          <w:sz w:val="22"/>
          <w:szCs w:val="22"/>
        </w:rPr>
        <w:t>3.3.90.39.00.00 – Fonte 1000,2,3498,303,32494,494,805 – OUTROS SERVIÇOS DE TERCEIROS</w:t>
      </w:r>
    </w:p>
    <w:p w14:paraId="12EAE4D8" w14:textId="77777777" w:rsidR="00FB41ED" w:rsidRDefault="00FB41ED" w:rsidP="00FB41ED">
      <w:pPr>
        <w:ind w:left="142" w:right="281"/>
        <w:jc w:val="both"/>
        <w:rPr>
          <w:rFonts w:ascii="Verdana" w:hAnsi="Verdana" w:cstheme="majorHAnsi"/>
          <w:sz w:val="22"/>
          <w:szCs w:val="22"/>
        </w:rPr>
      </w:pPr>
      <w:r>
        <w:rPr>
          <w:rFonts w:ascii="Verdana" w:hAnsi="Verdana" w:cstheme="majorHAnsi"/>
          <w:sz w:val="22"/>
          <w:szCs w:val="22"/>
        </w:rPr>
        <w:t>07.001.10.301.0022.2088.3.3.90.30.00.00 – Fonte 1000,303,494 – MATERIAL DE CONSUMO.</w:t>
      </w:r>
      <w:r w:rsidRPr="0052340E">
        <w:rPr>
          <w:rFonts w:ascii="Verdana" w:hAnsi="Verdana" w:cstheme="majorHAnsi"/>
          <w:sz w:val="22"/>
          <w:szCs w:val="22"/>
        </w:rPr>
        <w:t xml:space="preserve"> </w:t>
      </w:r>
      <w:r>
        <w:rPr>
          <w:rFonts w:ascii="Verdana" w:hAnsi="Verdana" w:cstheme="majorHAnsi"/>
          <w:sz w:val="22"/>
          <w:szCs w:val="22"/>
        </w:rPr>
        <w:t>3.3.90.39.00.00 – Fonte 1000,2,3369,303,369,494 – OUTROS SERVIÇOS DE TERCEIROS.</w:t>
      </w:r>
    </w:p>
    <w:p w14:paraId="270CC067" w14:textId="77777777" w:rsidR="00FB41ED" w:rsidRDefault="00FB41ED" w:rsidP="00FB41ED">
      <w:pPr>
        <w:ind w:left="142" w:hanging="142"/>
        <w:jc w:val="both"/>
        <w:rPr>
          <w:rFonts w:ascii="Verdana" w:hAnsi="Verdana" w:cstheme="majorHAnsi"/>
          <w:sz w:val="22"/>
          <w:szCs w:val="22"/>
        </w:rPr>
      </w:pPr>
    </w:p>
    <w:p w14:paraId="42B5DDAA" w14:textId="3A37E6F8"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7</w:t>
      </w:r>
      <w:r w:rsidRPr="005E5358">
        <w:rPr>
          <w:rFonts w:ascii="Verdana" w:hAnsi="Verdana" w:cstheme="majorHAnsi"/>
          <w:b/>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TERCEIRA – DOS CASOS OMISSOS (art. 92, III)</w:t>
      </w:r>
    </w:p>
    <w:p w14:paraId="5605AA75" w14:textId="77777777" w:rsidR="00B15D66" w:rsidRPr="00E96B5C" w:rsidRDefault="00B15D66" w:rsidP="00FF63A4">
      <w:pPr>
        <w:jc w:val="both"/>
        <w:rPr>
          <w:rFonts w:ascii="Verdana" w:hAnsi="Verdana" w:cstheme="majorHAnsi"/>
          <w:sz w:val="22"/>
          <w:szCs w:val="22"/>
        </w:rPr>
      </w:pPr>
    </w:p>
    <w:p w14:paraId="32693354" w14:textId="764F5133"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7</w:t>
      </w:r>
      <w:r w:rsidRPr="00E96B5C">
        <w:rPr>
          <w:rFonts w:ascii="Verdana" w:hAnsi="Verdana" w:cstheme="majorHAnsi"/>
          <w:sz w:val="22"/>
          <w:szCs w:val="22"/>
        </w:rPr>
        <w:t>.1. 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p>
    <w:p w14:paraId="08E2FBC7" w14:textId="77777777" w:rsidR="00B15D66" w:rsidRPr="00E96B5C" w:rsidRDefault="00B15D66" w:rsidP="00FF63A4">
      <w:pPr>
        <w:jc w:val="both"/>
        <w:rPr>
          <w:rFonts w:ascii="Verdana" w:hAnsi="Verdana" w:cstheme="majorHAnsi"/>
          <w:sz w:val="22"/>
          <w:szCs w:val="22"/>
        </w:rPr>
      </w:pPr>
    </w:p>
    <w:p w14:paraId="06E1C81B" w14:textId="7E1A8882"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8</w:t>
      </w:r>
      <w:r w:rsidRPr="005E5358">
        <w:rPr>
          <w:rFonts w:ascii="Verdana" w:hAnsi="Verdana" w:cstheme="majorHAnsi"/>
          <w:b/>
          <w:sz w:val="22"/>
          <w:szCs w:val="22"/>
        </w:rPr>
        <w:t>.</w:t>
      </w:r>
      <w:r w:rsidRPr="00E96B5C">
        <w:rPr>
          <w:rFonts w:ascii="Verdana" w:hAnsi="Verdana" w:cstheme="majorHAnsi"/>
          <w:sz w:val="22"/>
          <w:szCs w:val="22"/>
        </w:rPr>
        <w:tab/>
      </w:r>
      <w:r w:rsidRPr="00E96B5C">
        <w:rPr>
          <w:rFonts w:ascii="Verdana" w:hAnsi="Verdana" w:cstheme="majorHAnsi"/>
          <w:b/>
          <w:sz w:val="22"/>
          <w:szCs w:val="22"/>
        </w:rPr>
        <w:t>CLÁUSULA DÉCIMA QUARTA – ALTERAÇÕES</w:t>
      </w:r>
    </w:p>
    <w:p w14:paraId="1EC659E0" w14:textId="77777777" w:rsidR="00B15D66" w:rsidRPr="00E96B5C" w:rsidRDefault="00B15D66" w:rsidP="00FF63A4">
      <w:pPr>
        <w:jc w:val="both"/>
        <w:rPr>
          <w:rFonts w:ascii="Verdana" w:hAnsi="Verdana" w:cstheme="majorHAnsi"/>
          <w:sz w:val="22"/>
          <w:szCs w:val="22"/>
        </w:rPr>
      </w:pPr>
    </w:p>
    <w:p w14:paraId="3A72A457" w14:textId="21B01EA9"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18.1</w:t>
      </w:r>
      <w:r w:rsidR="00B15D66" w:rsidRPr="00E96B5C">
        <w:rPr>
          <w:rFonts w:ascii="Verdana" w:hAnsi="Verdana" w:cstheme="majorHAnsi"/>
          <w:sz w:val="22"/>
          <w:szCs w:val="22"/>
        </w:rPr>
        <w:t xml:space="preserve">. Eventuais alterações contratuais reger-se-ão pela disciplina dos </w:t>
      </w:r>
      <w:proofErr w:type="spellStart"/>
      <w:r w:rsidR="00B15D66" w:rsidRPr="00E96B5C">
        <w:rPr>
          <w:rFonts w:ascii="Verdana" w:hAnsi="Verdana" w:cstheme="majorHAnsi"/>
          <w:sz w:val="22"/>
          <w:szCs w:val="22"/>
        </w:rPr>
        <w:t>arts</w:t>
      </w:r>
      <w:proofErr w:type="spellEnd"/>
      <w:r w:rsidR="00B15D66" w:rsidRPr="00E96B5C">
        <w:rPr>
          <w:rFonts w:ascii="Verdana" w:hAnsi="Verdana" w:cstheme="majorHAnsi"/>
          <w:sz w:val="22"/>
          <w:szCs w:val="22"/>
        </w:rPr>
        <w:t>. 124 e seguintes da Lei nº 14.133, de 2021.</w:t>
      </w:r>
    </w:p>
    <w:p w14:paraId="5B177FC3" w14:textId="77777777" w:rsidR="00B15D66" w:rsidRPr="00E96B5C" w:rsidRDefault="00B15D66" w:rsidP="00FF63A4">
      <w:pPr>
        <w:jc w:val="both"/>
        <w:rPr>
          <w:rFonts w:ascii="Verdana" w:hAnsi="Verdana" w:cstheme="majorHAnsi"/>
          <w:sz w:val="22"/>
          <w:szCs w:val="22"/>
        </w:rPr>
      </w:pPr>
    </w:p>
    <w:p w14:paraId="2F8D33BB" w14:textId="7ABCDCBF"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8</w:t>
      </w:r>
      <w:r w:rsidRPr="00E96B5C">
        <w:rPr>
          <w:rFonts w:ascii="Verdana" w:hAnsi="Verdana" w:cstheme="majorHAnsi"/>
          <w:sz w:val="22"/>
          <w:szCs w:val="22"/>
        </w:rPr>
        <w:t>.2. O Contratado é obrigado a aceitar, nas mesmas condições contratuais, os acréscimos ou supressões que se fizerem necessários, até o limite de 25% (vinte e cinco por cento) do valor inicial atualizado do contrato.</w:t>
      </w:r>
    </w:p>
    <w:p w14:paraId="5706693F" w14:textId="77777777" w:rsidR="00B15D66" w:rsidRPr="00E96B5C" w:rsidRDefault="00B15D66" w:rsidP="00FF63A4">
      <w:pPr>
        <w:jc w:val="both"/>
        <w:rPr>
          <w:rFonts w:ascii="Verdana" w:hAnsi="Verdana" w:cstheme="majorHAnsi"/>
          <w:sz w:val="22"/>
          <w:szCs w:val="22"/>
        </w:rPr>
      </w:pPr>
    </w:p>
    <w:p w14:paraId="2C006756" w14:textId="165A7F93" w:rsidR="00B15D66" w:rsidRPr="00E96B5C" w:rsidRDefault="00B15D66" w:rsidP="007D21E2">
      <w:pPr>
        <w:ind w:left="142"/>
        <w:jc w:val="both"/>
        <w:rPr>
          <w:rFonts w:ascii="Verdana" w:hAnsi="Verdana" w:cstheme="majorHAnsi"/>
          <w:sz w:val="22"/>
          <w:szCs w:val="22"/>
        </w:rPr>
      </w:pPr>
      <w:r w:rsidRPr="00E96B5C">
        <w:rPr>
          <w:rFonts w:ascii="Verdana" w:hAnsi="Verdana" w:cstheme="majorHAnsi"/>
          <w:sz w:val="22"/>
          <w:szCs w:val="22"/>
        </w:rPr>
        <w:t>1</w:t>
      </w:r>
      <w:r w:rsidR="007D21E2">
        <w:rPr>
          <w:rFonts w:ascii="Verdana" w:hAnsi="Verdana" w:cstheme="majorHAnsi"/>
          <w:sz w:val="22"/>
          <w:szCs w:val="22"/>
        </w:rPr>
        <w:t>8</w:t>
      </w:r>
      <w:r w:rsidRPr="00E96B5C">
        <w:rPr>
          <w:rFonts w:ascii="Verdana" w:hAnsi="Verdana" w:cstheme="majorHAnsi"/>
          <w:sz w:val="22"/>
          <w:szCs w:val="22"/>
        </w:rPr>
        <w:t>.3. Registros que não caracterizam alteração do contrato podem ser realizados por simples apostila, dispensada a celebração de termo aditivo, na forma do art. 136 da Lei nº 14.133, de 2021.</w:t>
      </w:r>
    </w:p>
    <w:p w14:paraId="268912BB" w14:textId="77777777" w:rsidR="00B15D66" w:rsidRPr="00E96B5C" w:rsidRDefault="00B15D66" w:rsidP="00FF63A4">
      <w:pPr>
        <w:jc w:val="both"/>
        <w:rPr>
          <w:rFonts w:ascii="Verdana" w:hAnsi="Verdana" w:cstheme="majorHAnsi"/>
          <w:sz w:val="22"/>
          <w:szCs w:val="22"/>
        </w:rPr>
      </w:pPr>
    </w:p>
    <w:p w14:paraId="73A04428" w14:textId="5E3D9B4B" w:rsidR="00B15D66" w:rsidRPr="00E96B5C" w:rsidRDefault="00B15D66" w:rsidP="007D21E2">
      <w:pPr>
        <w:ind w:left="142"/>
        <w:jc w:val="both"/>
        <w:rPr>
          <w:rFonts w:ascii="Verdana" w:hAnsi="Verdana" w:cstheme="majorHAnsi"/>
          <w:sz w:val="22"/>
          <w:szCs w:val="22"/>
        </w:rPr>
      </w:pPr>
      <w:r w:rsidRPr="005E5358">
        <w:rPr>
          <w:rFonts w:ascii="Verdana" w:hAnsi="Verdana" w:cstheme="majorHAnsi"/>
          <w:b/>
          <w:sz w:val="22"/>
          <w:szCs w:val="22"/>
        </w:rPr>
        <w:t>1</w:t>
      </w:r>
      <w:r w:rsidR="007D21E2">
        <w:rPr>
          <w:rFonts w:ascii="Verdana" w:hAnsi="Verdana" w:cstheme="majorHAnsi"/>
          <w:b/>
          <w:sz w:val="22"/>
          <w:szCs w:val="22"/>
        </w:rPr>
        <w:t>9</w:t>
      </w:r>
      <w:r w:rsidRPr="005E5358">
        <w:rPr>
          <w:rFonts w:ascii="Verdana" w:hAnsi="Verdana" w:cstheme="majorHAnsi"/>
          <w:b/>
          <w:sz w:val="22"/>
          <w:szCs w:val="22"/>
        </w:rPr>
        <w:t>.</w:t>
      </w:r>
      <w:r w:rsidRPr="005E5358">
        <w:rPr>
          <w:rFonts w:ascii="Verdana" w:hAnsi="Verdana" w:cstheme="majorHAnsi"/>
          <w:b/>
          <w:sz w:val="22"/>
          <w:szCs w:val="22"/>
        </w:rPr>
        <w:tab/>
      </w:r>
      <w:r w:rsidRPr="00E96B5C">
        <w:rPr>
          <w:rFonts w:ascii="Verdana" w:hAnsi="Verdana" w:cstheme="majorHAnsi"/>
          <w:b/>
          <w:sz w:val="22"/>
          <w:szCs w:val="22"/>
        </w:rPr>
        <w:t>CLÁUSULA DÉCIMA QUINTA – PUBLICAÇÃO</w:t>
      </w:r>
    </w:p>
    <w:p w14:paraId="6663A385" w14:textId="77777777" w:rsidR="00B15D66" w:rsidRPr="00E96B5C" w:rsidRDefault="00B15D66" w:rsidP="00FF63A4">
      <w:pPr>
        <w:jc w:val="both"/>
        <w:rPr>
          <w:rFonts w:ascii="Verdana" w:hAnsi="Verdana" w:cstheme="majorHAnsi"/>
          <w:sz w:val="22"/>
          <w:szCs w:val="22"/>
        </w:rPr>
      </w:pPr>
    </w:p>
    <w:p w14:paraId="1785223A" w14:textId="6EA7CA8E" w:rsidR="00B15D66" w:rsidRDefault="007D21E2" w:rsidP="007D21E2">
      <w:pPr>
        <w:ind w:left="142"/>
        <w:jc w:val="both"/>
        <w:rPr>
          <w:rFonts w:ascii="Verdana" w:hAnsi="Verdana" w:cstheme="majorHAnsi"/>
          <w:sz w:val="22"/>
          <w:szCs w:val="22"/>
        </w:rPr>
      </w:pPr>
      <w:r>
        <w:rPr>
          <w:rFonts w:ascii="Verdana" w:hAnsi="Verdana" w:cstheme="majorHAnsi"/>
          <w:sz w:val="22"/>
          <w:szCs w:val="22"/>
        </w:rPr>
        <w:t>19</w:t>
      </w:r>
      <w:r w:rsidR="00B15D66" w:rsidRPr="00E96B5C">
        <w:rPr>
          <w:rFonts w:ascii="Verdana" w:hAnsi="Verdana" w:cstheme="majorHAnsi"/>
          <w:sz w:val="22"/>
          <w:szCs w:val="22"/>
        </w:rPr>
        <w:t>.1. Incumbirá ao Contratante providenciar a publicação deste instrumento nos termos e condições previstas na Lei nº 14.133/21.</w:t>
      </w:r>
    </w:p>
    <w:p w14:paraId="697EB6AD" w14:textId="77777777" w:rsidR="00B15D66" w:rsidRPr="00E96B5C" w:rsidRDefault="00B15D66" w:rsidP="00FF63A4">
      <w:pPr>
        <w:jc w:val="both"/>
        <w:rPr>
          <w:rFonts w:ascii="Verdana" w:hAnsi="Verdana" w:cstheme="majorHAnsi"/>
          <w:sz w:val="22"/>
          <w:szCs w:val="22"/>
        </w:rPr>
      </w:pPr>
    </w:p>
    <w:p w14:paraId="3D33001C" w14:textId="38AC5C15" w:rsidR="00B15D66" w:rsidRPr="00E96B5C" w:rsidRDefault="007D21E2" w:rsidP="007D21E2">
      <w:pPr>
        <w:ind w:left="142"/>
        <w:jc w:val="both"/>
        <w:rPr>
          <w:rFonts w:ascii="Verdana" w:hAnsi="Verdana" w:cstheme="majorHAnsi"/>
          <w:sz w:val="22"/>
          <w:szCs w:val="22"/>
        </w:rPr>
      </w:pPr>
      <w:r>
        <w:rPr>
          <w:rFonts w:ascii="Verdana" w:hAnsi="Verdana" w:cstheme="majorHAnsi"/>
          <w:b/>
          <w:sz w:val="22"/>
          <w:szCs w:val="22"/>
        </w:rPr>
        <w:t>20</w:t>
      </w:r>
      <w:r w:rsidR="00B15D66" w:rsidRPr="005E5358">
        <w:rPr>
          <w:rFonts w:ascii="Verdana" w:hAnsi="Verdana" w:cstheme="majorHAnsi"/>
          <w:b/>
          <w:sz w:val="22"/>
          <w:szCs w:val="22"/>
        </w:rPr>
        <w:t>.</w:t>
      </w:r>
      <w:r w:rsidR="00B15D66" w:rsidRPr="005E5358">
        <w:rPr>
          <w:rFonts w:ascii="Verdana" w:hAnsi="Verdana" w:cstheme="majorHAnsi"/>
          <w:b/>
          <w:sz w:val="22"/>
          <w:szCs w:val="22"/>
        </w:rPr>
        <w:tab/>
      </w:r>
      <w:r w:rsidR="00B15D66" w:rsidRPr="00E96B5C">
        <w:rPr>
          <w:rFonts w:ascii="Verdana" w:hAnsi="Verdana" w:cstheme="majorHAnsi"/>
          <w:b/>
          <w:sz w:val="22"/>
          <w:szCs w:val="22"/>
        </w:rPr>
        <w:t>CLÁUSULA DÉCIMA SEXTA – FORO (art. 92, §1º)</w:t>
      </w:r>
    </w:p>
    <w:p w14:paraId="68981646" w14:textId="77777777" w:rsidR="00B15D66" w:rsidRPr="00E96B5C" w:rsidRDefault="00B15D66" w:rsidP="00FF63A4">
      <w:pPr>
        <w:jc w:val="both"/>
        <w:rPr>
          <w:rFonts w:ascii="Verdana" w:hAnsi="Verdana" w:cstheme="majorHAnsi"/>
          <w:sz w:val="22"/>
          <w:szCs w:val="22"/>
        </w:rPr>
      </w:pPr>
    </w:p>
    <w:p w14:paraId="2D9B6F0C" w14:textId="31BEF94C" w:rsidR="00B15D66" w:rsidRPr="00E96B5C" w:rsidRDefault="007D21E2" w:rsidP="007D21E2">
      <w:pPr>
        <w:ind w:left="142"/>
        <w:jc w:val="both"/>
        <w:rPr>
          <w:rFonts w:ascii="Verdana" w:hAnsi="Verdana" w:cstheme="majorHAnsi"/>
          <w:sz w:val="22"/>
          <w:szCs w:val="22"/>
        </w:rPr>
      </w:pPr>
      <w:r>
        <w:rPr>
          <w:rFonts w:ascii="Verdana" w:hAnsi="Verdana" w:cstheme="majorHAnsi"/>
          <w:sz w:val="22"/>
          <w:szCs w:val="22"/>
        </w:rPr>
        <w:t>20</w:t>
      </w:r>
      <w:r w:rsidR="00B15D66" w:rsidRPr="00E96B5C">
        <w:rPr>
          <w:rFonts w:ascii="Verdana" w:hAnsi="Verdana" w:cstheme="majorHAnsi"/>
          <w:sz w:val="22"/>
          <w:szCs w:val="22"/>
        </w:rPr>
        <w:t xml:space="preserve">.1.  Fica eleito o foro da comarca de Alto Paraná, Estado do Paraná, para dirimir os litígios que decorrerem da execução deste Termo de Contrato que não possam ser compostos pela conciliação, conforme art. 92, §1º da Lei nº 14.133/21. </w:t>
      </w:r>
    </w:p>
    <w:p w14:paraId="3EFFDD40" w14:textId="77777777" w:rsidR="00B15D66" w:rsidRPr="00E96B5C" w:rsidRDefault="00B15D66" w:rsidP="00FF63A4">
      <w:pPr>
        <w:jc w:val="both"/>
        <w:rPr>
          <w:rFonts w:ascii="Verdana" w:hAnsi="Verdana" w:cstheme="majorHAnsi"/>
          <w:sz w:val="22"/>
          <w:szCs w:val="22"/>
        </w:rPr>
      </w:pPr>
    </w:p>
    <w:p w14:paraId="1595DD9F" w14:textId="636F4D01" w:rsidR="00FF63A4" w:rsidRDefault="00B15D66" w:rsidP="007D21E2">
      <w:pPr>
        <w:ind w:left="142"/>
        <w:jc w:val="both"/>
        <w:rPr>
          <w:rFonts w:ascii="Verdana" w:hAnsi="Verdana"/>
          <w:sz w:val="22"/>
          <w:szCs w:val="22"/>
        </w:rPr>
      </w:pPr>
      <w:r w:rsidRPr="00E96B5C">
        <w:rPr>
          <w:rFonts w:ascii="Verdana" w:hAnsi="Verdana"/>
          <w:sz w:val="22"/>
          <w:szCs w:val="22"/>
        </w:rPr>
        <w:t>As partes firmam a presente ata, em 2 (duas) vias de igual teor e forma, na presença de duas testemunhas.</w:t>
      </w:r>
    </w:p>
    <w:p w14:paraId="0A19B061" w14:textId="77777777" w:rsidR="006D4ABA" w:rsidRDefault="006D4ABA" w:rsidP="00FF63A4">
      <w:pPr>
        <w:jc w:val="both"/>
        <w:rPr>
          <w:rFonts w:ascii="Verdana" w:hAnsi="Verdana"/>
          <w:sz w:val="22"/>
          <w:szCs w:val="22"/>
        </w:rPr>
      </w:pPr>
    </w:p>
    <w:p w14:paraId="00ECB16D" w14:textId="77777777" w:rsidR="00FB41ED" w:rsidRDefault="00FB41ED" w:rsidP="00FF63A4">
      <w:pPr>
        <w:ind w:left="-142"/>
        <w:jc w:val="right"/>
        <w:rPr>
          <w:rFonts w:ascii="Verdana" w:hAnsi="Verdana" w:cstheme="majorHAnsi"/>
          <w:sz w:val="22"/>
          <w:szCs w:val="22"/>
          <w:lang w:bidi="en-US"/>
        </w:rPr>
      </w:pPr>
    </w:p>
    <w:p w14:paraId="493142B3" w14:textId="77777777" w:rsidR="00FB41ED" w:rsidRDefault="00FB41ED" w:rsidP="00FF63A4">
      <w:pPr>
        <w:ind w:left="-142"/>
        <w:jc w:val="right"/>
        <w:rPr>
          <w:rFonts w:ascii="Verdana" w:hAnsi="Verdana" w:cstheme="majorHAnsi"/>
          <w:sz w:val="22"/>
          <w:szCs w:val="22"/>
          <w:lang w:bidi="en-US"/>
        </w:rPr>
      </w:pPr>
    </w:p>
    <w:p w14:paraId="6F73B532" w14:textId="77777777" w:rsidR="00FB41ED" w:rsidRDefault="00FB41ED" w:rsidP="00FF63A4">
      <w:pPr>
        <w:ind w:left="-142"/>
        <w:jc w:val="right"/>
        <w:rPr>
          <w:rFonts w:ascii="Verdana" w:hAnsi="Verdana" w:cstheme="majorHAnsi"/>
          <w:sz w:val="22"/>
          <w:szCs w:val="22"/>
          <w:lang w:bidi="en-US"/>
        </w:rPr>
      </w:pPr>
    </w:p>
    <w:p w14:paraId="74733090" w14:textId="77777777" w:rsidR="00FB41ED" w:rsidRDefault="00FB41ED" w:rsidP="00FF63A4">
      <w:pPr>
        <w:ind w:left="-142"/>
        <w:jc w:val="right"/>
        <w:rPr>
          <w:rFonts w:ascii="Verdana" w:hAnsi="Verdana" w:cstheme="majorHAnsi"/>
          <w:sz w:val="22"/>
          <w:szCs w:val="22"/>
          <w:lang w:bidi="en-US"/>
        </w:rPr>
      </w:pPr>
    </w:p>
    <w:p w14:paraId="61862DE7" w14:textId="77777777" w:rsidR="00FB41ED" w:rsidRDefault="00FB41ED" w:rsidP="00FF63A4">
      <w:pPr>
        <w:ind w:left="-142"/>
        <w:jc w:val="right"/>
        <w:rPr>
          <w:rFonts w:ascii="Verdana" w:hAnsi="Verdana" w:cstheme="majorHAnsi"/>
          <w:sz w:val="22"/>
          <w:szCs w:val="22"/>
          <w:lang w:bidi="en-US"/>
        </w:rPr>
      </w:pPr>
    </w:p>
    <w:p w14:paraId="3E480CC3" w14:textId="77777777" w:rsidR="00FB41ED" w:rsidRDefault="00FB41ED" w:rsidP="00FF63A4">
      <w:pPr>
        <w:ind w:left="-142"/>
        <w:jc w:val="right"/>
        <w:rPr>
          <w:rFonts w:ascii="Verdana" w:hAnsi="Verdana" w:cstheme="majorHAnsi"/>
          <w:sz w:val="22"/>
          <w:szCs w:val="22"/>
          <w:lang w:bidi="en-US"/>
        </w:rPr>
      </w:pPr>
    </w:p>
    <w:p w14:paraId="40B47B79" w14:textId="77777777" w:rsidR="00FB41ED" w:rsidRDefault="00FB41ED" w:rsidP="00FF63A4">
      <w:pPr>
        <w:ind w:left="-142"/>
        <w:jc w:val="right"/>
        <w:rPr>
          <w:rFonts w:ascii="Verdana" w:hAnsi="Verdana" w:cstheme="majorHAnsi"/>
          <w:sz w:val="22"/>
          <w:szCs w:val="22"/>
          <w:lang w:bidi="en-US"/>
        </w:rPr>
      </w:pPr>
    </w:p>
    <w:p w14:paraId="608E21A4" w14:textId="77777777" w:rsidR="00FB41ED" w:rsidRDefault="00FB41ED" w:rsidP="00FF63A4">
      <w:pPr>
        <w:ind w:left="-142"/>
        <w:jc w:val="right"/>
        <w:rPr>
          <w:rFonts w:ascii="Verdana" w:hAnsi="Verdana" w:cstheme="majorHAnsi"/>
          <w:sz w:val="22"/>
          <w:szCs w:val="22"/>
          <w:lang w:bidi="en-US"/>
        </w:rPr>
      </w:pPr>
    </w:p>
    <w:p w14:paraId="6602F812" w14:textId="77777777" w:rsidR="00FB41ED" w:rsidRDefault="00FB41ED" w:rsidP="00FF63A4">
      <w:pPr>
        <w:ind w:left="-142"/>
        <w:jc w:val="right"/>
        <w:rPr>
          <w:rFonts w:ascii="Verdana" w:hAnsi="Verdana" w:cstheme="majorHAnsi"/>
          <w:sz w:val="22"/>
          <w:szCs w:val="22"/>
          <w:lang w:bidi="en-US"/>
        </w:rPr>
      </w:pPr>
    </w:p>
    <w:p w14:paraId="13F540E0" w14:textId="77777777" w:rsidR="00FB41ED" w:rsidRDefault="00FB41ED" w:rsidP="00FF63A4">
      <w:pPr>
        <w:ind w:left="-142"/>
        <w:jc w:val="right"/>
        <w:rPr>
          <w:rFonts w:ascii="Verdana" w:hAnsi="Verdana" w:cstheme="majorHAnsi"/>
          <w:sz w:val="22"/>
          <w:szCs w:val="22"/>
          <w:lang w:bidi="en-US"/>
        </w:rPr>
      </w:pPr>
    </w:p>
    <w:p w14:paraId="06B515F8" w14:textId="1AF3BF0E" w:rsidR="00B15D66" w:rsidRPr="00E96B5C" w:rsidRDefault="00856D0F" w:rsidP="00FF63A4">
      <w:pPr>
        <w:ind w:left="-142"/>
        <w:jc w:val="right"/>
        <w:rPr>
          <w:rFonts w:ascii="Verdana" w:hAnsi="Verdana" w:cstheme="majorHAnsi"/>
          <w:b/>
          <w:bCs/>
          <w:sz w:val="22"/>
          <w:szCs w:val="22"/>
        </w:rPr>
      </w:pPr>
      <w:r w:rsidRPr="00E96B5C">
        <w:rPr>
          <w:rFonts w:ascii="Verdana" w:hAnsi="Verdana" w:cstheme="majorHAnsi"/>
          <w:sz w:val="22"/>
          <w:szCs w:val="22"/>
          <w:lang w:bidi="en-US"/>
        </w:rPr>
        <w:t>São João do Caiuá - PR</w:t>
      </w:r>
      <w:r w:rsidR="00B15D66" w:rsidRPr="00E96B5C">
        <w:rPr>
          <w:rFonts w:ascii="Verdana" w:hAnsi="Verdana" w:cstheme="majorHAnsi"/>
          <w:b/>
          <w:bCs/>
          <w:sz w:val="22"/>
          <w:szCs w:val="22"/>
        </w:rPr>
        <w:t>,  .......... de.......................................... de 2023.</w:t>
      </w:r>
    </w:p>
    <w:p w14:paraId="0201A11F" w14:textId="0E9F9C1B" w:rsidR="00B15D66" w:rsidRDefault="00B15D66" w:rsidP="00FF63A4">
      <w:pPr>
        <w:ind w:left="-142"/>
        <w:jc w:val="center"/>
        <w:rPr>
          <w:rFonts w:ascii="Verdana" w:hAnsi="Verdana" w:cstheme="majorHAnsi"/>
          <w:sz w:val="22"/>
          <w:szCs w:val="22"/>
        </w:rPr>
      </w:pPr>
    </w:p>
    <w:p w14:paraId="61900244" w14:textId="77777777" w:rsidR="00B55EFE" w:rsidRDefault="00B55EFE" w:rsidP="00873B0F">
      <w:pPr>
        <w:ind w:left="284"/>
        <w:jc w:val="center"/>
        <w:rPr>
          <w:rFonts w:ascii="Verdana" w:hAnsi="Verdana" w:cstheme="majorHAnsi"/>
          <w:sz w:val="22"/>
          <w:szCs w:val="22"/>
        </w:rPr>
      </w:pPr>
    </w:p>
    <w:p w14:paraId="4AF77298" w14:textId="77777777" w:rsidR="00B55EFE" w:rsidRDefault="00B55EFE" w:rsidP="00873B0F">
      <w:pPr>
        <w:ind w:left="284"/>
        <w:jc w:val="center"/>
        <w:rPr>
          <w:rFonts w:ascii="Verdana" w:hAnsi="Verdana" w:cstheme="majorHAnsi"/>
          <w:sz w:val="22"/>
          <w:szCs w:val="22"/>
        </w:rPr>
      </w:pPr>
    </w:p>
    <w:p w14:paraId="536DC1AE" w14:textId="77777777" w:rsidR="00FB41ED" w:rsidRDefault="00FB41ED" w:rsidP="00873B0F">
      <w:pPr>
        <w:ind w:left="284"/>
        <w:jc w:val="center"/>
        <w:rPr>
          <w:rFonts w:ascii="Verdana" w:hAnsi="Verdana" w:cstheme="majorHAnsi"/>
          <w:sz w:val="22"/>
          <w:szCs w:val="22"/>
        </w:rPr>
      </w:pPr>
    </w:p>
    <w:p w14:paraId="46C56980" w14:textId="77777777" w:rsidR="00FB41ED" w:rsidRDefault="00FB41ED" w:rsidP="00873B0F">
      <w:pPr>
        <w:ind w:left="284"/>
        <w:jc w:val="center"/>
        <w:rPr>
          <w:rFonts w:ascii="Verdana" w:hAnsi="Verdana" w:cstheme="majorHAnsi"/>
          <w:sz w:val="22"/>
          <w:szCs w:val="22"/>
        </w:rPr>
      </w:pPr>
    </w:p>
    <w:p w14:paraId="5AF310FD" w14:textId="77777777" w:rsidR="00FB41ED" w:rsidRPr="00E96B5C" w:rsidRDefault="00FB41ED" w:rsidP="00873B0F">
      <w:pPr>
        <w:ind w:left="284"/>
        <w:jc w:val="center"/>
        <w:rPr>
          <w:rFonts w:ascii="Verdana" w:hAnsi="Verdana" w:cstheme="majorHAnsi"/>
          <w:sz w:val="22"/>
          <w:szCs w:val="22"/>
        </w:rPr>
      </w:pPr>
    </w:p>
    <w:p w14:paraId="138ED4B1" w14:textId="1BFFCEBE"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______________________________________________</w:t>
      </w:r>
    </w:p>
    <w:p w14:paraId="69824725" w14:textId="339734A8" w:rsidR="00B15D66" w:rsidRPr="00E96B5C" w:rsidRDefault="00856D0F" w:rsidP="00873B0F">
      <w:pPr>
        <w:ind w:left="284"/>
        <w:jc w:val="center"/>
        <w:rPr>
          <w:rFonts w:ascii="Verdana" w:hAnsi="Verdana" w:cstheme="majorHAnsi"/>
          <w:b/>
          <w:bCs/>
          <w:sz w:val="22"/>
          <w:szCs w:val="22"/>
        </w:rPr>
      </w:pPr>
      <w:r w:rsidRPr="00E96B5C">
        <w:rPr>
          <w:rFonts w:ascii="Verdana" w:hAnsi="Verdana" w:cstheme="majorHAnsi"/>
          <w:b/>
          <w:bCs/>
          <w:sz w:val="22"/>
          <w:szCs w:val="22"/>
        </w:rPr>
        <w:t>STEFAN TOMÉ PAUKA</w:t>
      </w:r>
    </w:p>
    <w:p w14:paraId="45F033CD" w14:textId="7777777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Prefeito Municipal</w:t>
      </w:r>
    </w:p>
    <w:p w14:paraId="2B0025C0" w14:textId="77777777" w:rsidR="00B15D66" w:rsidRPr="00E96B5C" w:rsidRDefault="00B15D66" w:rsidP="00873B0F">
      <w:pPr>
        <w:ind w:left="284"/>
        <w:jc w:val="center"/>
        <w:rPr>
          <w:rFonts w:ascii="Verdana" w:hAnsi="Verdana" w:cstheme="majorHAnsi"/>
          <w:b/>
          <w:bCs/>
          <w:sz w:val="22"/>
          <w:szCs w:val="22"/>
        </w:rPr>
      </w:pPr>
    </w:p>
    <w:p w14:paraId="63E3D043" w14:textId="77777777" w:rsidR="00B15D66" w:rsidRPr="0049537C" w:rsidRDefault="00B15D66" w:rsidP="00873B0F">
      <w:pPr>
        <w:ind w:left="284"/>
        <w:jc w:val="center"/>
        <w:rPr>
          <w:rFonts w:ascii="Verdana" w:hAnsi="Verdana" w:cstheme="majorHAnsi"/>
          <w:b/>
          <w:bCs/>
          <w:sz w:val="22"/>
          <w:szCs w:val="22"/>
        </w:rPr>
      </w:pPr>
    </w:p>
    <w:p w14:paraId="296B262A" w14:textId="77777777" w:rsidR="00B15D66" w:rsidRPr="00E96B5C" w:rsidRDefault="00B15D66" w:rsidP="00AD4AFE">
      <w:pPr>
        <w:rPr>
          <w:rFonts w:ascii="Verdana" w:hAnsi="Verdana" w:cstheme="majorHAnsi"/>
          <w:b/>
          <w:bCs/>
          <w:sz w:val="22"/>
          <w:szCs w:val="22"/>
        </w:rPr>
      </w:pPr>
    </w:p>
    <w:p w14:paraId="0EA3DE6C" w14:textId="77777777" w:rsidR="00B15D66" w:rsidRPr="00E96B5C" w:rsidRDefault="00B15D66" w:rsidP="00873B0F">
      <w:pPr>
        <w:ind w:left="284"/>
        <w:jc w:val="center"/>
        <w:rPr>
          <w:rFonts w:ascii="Verdana" w:hAnsi="Verdana" w:cstheme="majorHAnsi"/>
          <w:b/>
          <w:bCs/>
          <w:sz w:val="22"/>
          <w:szCs w:val="22"/>
        </w:rPr>
      </w:pPr>
    </w:p>
    <w:p w14:paraId="3F987B73" w14:textId="7777777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_________________________________________________</w:t>
      </w:r>
    </w:p>
    <w:p w14:paraId="57C4B6AE" w14:textId="77777777" w:rsidR="00B15D66" w:rsidRPr="00E96B5C" w:rsidRDefault="00B15D66" w:rsidP="00873B0F">
      <w:pPr>
        <w:ind w:left="284"/>
        <w:jc w:val="center"/>
        <w:rPr>
          <w:rFonts w:ascii="Verdana" w:hAnsi="Verdana" w:cstheme="majorHAnsi"/>
          <w:b/>
          <w:bCs/>
          <w:sz w:val="22"/>
          <w:szCs w:val="22"/>
        </w:rPr>
      </w:pPr>
      <w:r w:rsidRPr="00E96B5C">
        <w:rPr>
          <w:rFonts w:ascii="Verdana" w:hAnsi="Verdana" w:cstheme="majorHAnsi"/>
          <w:b/>
          <w:bCs/>
          <w:sz w:val="22"/>
          <w:szCs w:val="22"/>
        </w:rPr>
        <w:t>EMPRESA 1</w:t>
      </w:r>
    </w:p>
    <w:p w14:paraId="57683CF8" w14:textId="77777777" w:rsidR="00B15D66" w:rsidRDefault="00B15D66" w:rsidP="00873B0F">
      <w:pPr>
        <w:ind w:left="284"/>
        <w:rPr>
          <w:rFonts w:ascii="Verdana" w:hAnsi="Verdana" w:cstheme="majorHAnsi"/>
          <w:sz w:val="22"/>
          <w:szCs w:val="22"/>
        </w:rPr>
      </w:pPr>
    </w:p>
    <w:p w14:paraId="00013806" w14:textId="77777777" w:rsidR="00A97BEA" w:rsidRPr="00E96B5C" w:rsidRDefault="00A97BEA" w:rsidP="00873B0F">
      <w:pPr>
        <w:ind w:left="284"/>
        <w:rPr>
          <w:rFonts w:ascii="Verdana" w:hAnsi="Verdana" w:cstheme="majorHAnsi"/>
          <w:sz w:val="22"/>
          <w:szCs w:val="22"/>
        </w:rPr>
      </w:pPr>
    </w:p>
    <w:p w14:paraId="60EB837B" w14:textId="77777777" w:rsidR="00C214DF" w:rsidRDefault="00B15D66" w:rsidP="00873B0F">
      <w:pPr>
        <w:ind w:left="284"/>
        <w:jc w:val="both"/>
        <w:rPr>
          <w:rFonts w:ascii="Verdana" w:hAnsi="Verdana" w:cstheme="majorHAnsi"/>
          <w:sz w:val="22"/>
          <w:szCs w:val="22"/>
        </w:rPr>
      </w:pPr>
      <w:r w:rsidRPr="00E96B5C">
        <w:rPr>
          <w:rFonts w:ascii="Verdana" w:hAnsi="Verdana" w:cstheme="majorHAnsi"/>
          <w:sz w:val="22"/>
          <w:szCs w:val="22"/>
        </w:rPr>
        <w:t xml:space="preserve">TESTEMUNHA 1                                                                                                    </w:t>
      </w:r>
    </w:p>
    <w:p w14:paraId="73E04B77" w14:textId="51781031" w:rsidR="00C214DF" w:rsidRDefault="00C214DF" w:rsidP="00C214DF">
      <w:pPr>
        <w:ind w:left="284"/>
        <w:jc w:val="both"/>
        <w:rPr>
          <w:rFonts w:ascii="Verdana" w:hAnsi="Verdana" w:cstheme="majorHAnsi"/>
          <w:sz w:val="22"/>
          <w:szCs w:val="22"/>
        </w:rPr>
      </w:pPr>
      <w:r w:rsidRPr="00E96B5C">
        <w:rPr>
          <w:rFonts w:ascii="Verdana" w:hAnsi="Verdana" w:cstheme="majorHAnsi"/>
          <w:sz w:val="22"/>
          <w:szCs w:val="22"/>
        </w:rPr>
        <w:t xml:space="preserve">NOME: .........................................................                             </w:t>
      </w:r>
    </w:p>
    <w:p w14:paraId="759FBF89" w14:textId="77777777" w:rsidR="00C214DF" w:rsidRDefault="00C214DF" w:rsidP="00C214DF">
      <w:pPr>
        <w:jc w:val="both"/>
        <w:rPr>
          <w:rFonts w:ascii="Verdana" w:hAnsi="Verdana" w:cstheme="majorHAnsi"/>
          <w:sz w:val="22"/>
          <w:szCs w:val="22"/>
        </w:rPr>
      </w:pPr>
      <w:r>
        <w:rPr>
          <w:rFonts w:ascii="Verdana" w:hAnsi="Verdana" w:cstheme="majorHAnsi"/>
          <w:sz w:val="22"/>
          <w:szCs w:val="22"/>
        </w:rPr>
        <w:t xml:space="preserve">   </w:t>
      </w:r>
    </w:p>
    <w:p w14:paraId="7EBC1913" w14:textId="685C0E6D" w:rsidR="00C214DF" w:rsidRPr="00E96B5C" w:rsidRDefault="00C214DF" w:rsidP="00C214DF">
      <w:pPr>
        <w:jc w:val="both"/>
        <w:rPr>
          <w:rFonts w:ascii="Verdana" w:hAnsi="Verdana" w:cstheme="majorHAnsi"/>
          <w:sz w:val="22"/>
          <w:szCs w:val="22"/>
        </w:rPr>
      </w:pPr>
      <w:r>
        <w:rPr>
          <w:rFonts w:ascii="Verdana" w:hAnsi="Verdana" w:cstheme="majorHAnsi"/>
          <w:sz w:val="22"/>
          <w:szCs w:val="22"/>
        </w:rPr>
        <w:t xml:space="preserve">   </w:t>
      </w:r>
      <w:r w:rsidRPr="00E96B5C">
        <w:rPr>
          <w:rFonts w:ascii="Verdana" w:hAnsi="Verdana" w:cstheme="majorHAnsi"/>
          <w:sz w:val="22"/>
          <w:szCs w:val="22"/>
        </w:rPr>
        <w:t xml:space="preserve"> RG N° ..........................................................</w:t>
      </w:r>
    </w:p>
    <w:p w14:paraId="254B48F6" w14:textId="77777777" w:rsidR="00C214DF" w:rsidRDefault="00C214DF" w:rsidP="00C214DF">
      <w:pPr>
        <w:ind w:left="284"/>
        <w:jc w:val="both"/>
        <w:rPr>
          <w:rFonts w:ascii="Verdana" w:hAnsi="Verdana" w:cstheme="majorHAnsi"/>
          <w:sz w:val="22"/>
          <w:szCs w:val="22"/>
        </w:rPr>
      </w:pPr>
    </w:p>
    <w:p w14:paraId="4A837606" w14:textId="3E0302FE" w:rsidR="00C214DF" w:rsidRDefault="00C214DF" w:rsidP="007D21E2">
      <w:pPr>
        <w:ind w:left="284"/>
        <w:jc w:val="both"/>
        <w:rPr>
          <w:rFonts w:ascii="Verdana" w:hAnsi="Verdana" w:cstheme="majorHAnsi"/>
          <w:sz w:val="22"/>
          <w:szCs w:val="22"/>
        </w:rPr>
      </w:pPr>
      <w:r w:rsidRPr="00E96B5C">
        <w:rPr>
          <w:rFonts w:ascii="Verdana" w:hAnsi="Verdana" w:cstheme="majorHAnsi"/>
          <w:sz w:val="22"/>
          <w:szCs w:val="22"/>
        </w:rPr>
        <w:t xml:space="preserve">ASSINATURA: ...............................................                             </w:t>
      </w:r>
    </w:p>
    <w:p w14:paraId="460166AE" w14:textId="7C3CFB59" w:rsidR="00B15D66" w:rsidRPr="00E96B5C" w:rsidRDefault="00B15D66" w:rsidP="00873B0F">
      <w:pPr>
        <w:ind w:left="284"/>
        <w:jc w:val="both"/>
        <w:rPr>
          <w:rFonts w:ascii="Verdana" w:hAnsi="Verdana" w:cstheme="majorHAnsi"/>
          <w:sz w:val="22"/>
          <w:szCs w:val="22"/>
        </w:rPr>
      </w:pPr>
      <w:r w:rsidRPr="00E96B5C">
        <w:rPr>
          <w:rFonts w:ascii="Verdana" w:hAnsi="Verdana" w:cstheme="majorHAnsi"/>
          <w:sz w:val="22"/>
          <w:szCs w:val="22"/>
        </w:rPr>
        <w:t>TESTEMUNHA 2</w:t>
      </w:r>
    </w:p>
    <w:p w14:paraId="13F5EB13" w14:textId="543AC8BA" w:rsidR="00C214DF" w:rsidRDefault="00B15D66" w:rsidP="00873B0F">
      <w:pPr>
        <w:ind w:left="284"/>
        <w:jc w:val="both"/>
        <w:rPr>
          <w:rFonts w:ascii="Verdana" w:hAnsi="Verdana" w:cstheme="majorHAnsi"/>
          <w:sz w:val="22"/>
          <w:szCs w:val="22"/>
        </w:rPr>
      </w:pPr>
      <w:r w:rsidRPr="00E96B5C">
        <w:rPr>
          <w:rFonts w:ascii="Verdana" w:hAnsi="Verdana" w:cstheme="majorHAnsi"/>
          <w:sz w:val="22"/>
          <w:szCs w:val="22"/>
        </w:rPr>
        <w:t xml:space="preserve">NOME: .........................................................                             </w:t>
      </w:r>
    </w:p>
    <w:p w14:paraId="10F602E2" w14:textId="77777777" w:rsidR="00C214DF" w:rsidRDefault="00C214DF" w:rsidP="00C214DF">
      <w:pPr>
        <w:jc w:val="both"/>
        <w:rPr>
          <w:rFonts w:ascii="Verdana" w:hAnsi="Verdana" w:cstheme="majorHAnsi"/>
          <w:sz w:val="22"/>
          <w:szCs w:val="22"/>
        </w:rPr>
      </w:pPr>
      <w:r>
        <w:rPr>
          <w:rFonts w:ascii="Verdana" w:hAnsi="Verdana" w:cstheme="majorHAnsi"/>
          <w:sz w:val="22"/>
          <w:szCs w:val="22"/>
        </w:rPr>
        <w:t xml:space="preserve">   </w:t>
      </w:r>
    </w:p>
    <w:p w14:paraId="67879565" w14:textId="3472064A" w:rsidR="00B15D66" w:rsidRPr="00E96B5C" w:rsidRDefault="00C214DF" w:rsidP="00C214DF">
      <w:pPr>
        <w:jc w:val="both"/>
        <w:rPr>
          <w:rFonts w:ascii="Verdana" w:hAnsi="Verdana" w:cstheme="majorHAnsi"/>
          <w:sz w:val="22"/>
          <w:szCs w:val="22"/>
        </w:rPr>
      </w:pPr>
      <w:r>
        <w:rPr>
          <w:rFonts w:ascii="Verdana" w:hAnsi="Verdana" w:cstheme="majorHAnsi"/>
          <w:sz w:val="22"/>
          <w:szCs w:val="22"/>
        </w:rPr>
        <w:t xml:space="preserve">   </w:t>
      </w:r>
      <w:r w:rsidR="00B15D66" w:rsidRPr="00E96B5C">
        <w:rPr>
          <w:rFonts w:ascii="Verdana" w:hAnsi="Verdana" w:cstheme="majorHAnsi"/>
          <w:sz w:val="22"/>
          <w:szCs w:val="22"/>
        </w:rPr>
        <w:t xml:space="preserve"> RG N° ..........................................................</w:t>
      </w:r>
    </w:p>
    <w:p w14:paraId="535BD450" w14:textId="77777777" w:rsidR="00C214DF" w:rsidRDefault="00C214DF" w:rsidP="00873B0F">
      <w:pPr>
        <w:ind w:left="284"/>
        <w:jc w:val="both"/>
        <w:rPr>
          <w:rFonts w:ascii="Verdana" w:hAnsi="Verdana" w:cstheme="majorHAnsi"/>
          <w:sz w:val="22"/>
          <w:szCs w:val="22"/>
        </w:rPr>
      </w:pPr>
    </w:p>
    <w:p w14:paraId="22E28204" w14:textId="1496A1B8" w:rsidR="00C214DF" w:rsidRDefault="00B15D66" w:rsidP="007D21E2">
      <w:pPr>
        <w:ind w:left="284"/>
        <w:jc w:val="both"/>
        <w:rPr>
          <w:rFonts w:ascii="Verdana" w:hAnsi="Verdana" w:cstheme="majorHAnsi"/>
          <w:sz w:val="22"/>
          <w:szCs w:val="22"/>
        </w:rPr>
      </w:pPr>
      <w:r w:rsidRPr="00E96B5C">
        <w:rPr>
          <w:rFonts w:ascii="Verdana" w:hAnsi="Verdana" w:cstheme="majorHAnsi"/>
          <w:sz w:val="22"/>
          <w:szCs w:val="22"/>
        </w:rPr>
        <w:t xml:space="preserve">ASSINATURA: ...............................................                             </w:t>
      </w:r>
    </w:p>
    <w:sectPr w:rsidR="00C214DF" w:rsidSect="00AD1030">
      <w:headerReference w:type="default" r:id="rId36"/>
      <w:footerReference w:type="default" r:id="rId37"/>
      <w:pgSz w:w="11906" w:h="16838"/>
      <w:pgMar w:top="1134" w:right="1134" w:bottom="1134" w:left="993" w:header="284" w:footer="76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82D6F" w14:textId="77777777" w:rsidR="000404D7" w:rsidRDefault="000404D7" w:rsidP="00CA221A">
      <w:r>
        <w:separator/>
      </w:r>
    </w:p>
  </w:endnote>
  <w:endnote w:type="continuationSeparator" w:id="0">
    <w:p w14:paraId="5635A34A" w14:textId="77777777" w:rsidR="000404D7" w:rsidRDefault="000404D7" w:rsidP="00CA2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Lucida Sans Unicode">
    <w:panose1 w:val="020B0602030504020204"/>
    <w:charset w:val="00"/>
    <w:family w:val="swiss"/>
    <w:pitch w:val="variable"/>
    <w:sig w:usb0="80000AFF" w:usb1="0000396B" w:usb2="00000000" w:usb3="00000000" w:csb0="000000B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00000000"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imbus Roman No9 L">
    <w:altName w:val="Times New Roman"/>
    <w:charset w:val="00"/>
    <w:family w:val="roman"/>
    <w:pitch w:val="variable"/>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MT">
    <w:altName w:val="MS Gothic"/>
    <w:charset w:val="80"/>
    <w:family w:val="auto"/>
    <w:pitch w:val="default"/>
    <w:sig w:usb0="00000000" w:usb1="00000000" w:usb2="00000000" w:usb3="00000000" w:csb0="00020000" w:csb1="00000000"/>
  </w:font>
  <w:font w:name="SymbolMT">
    <w:altName w:val="Cambria"/>
    <w:panose1 w:val="00000000000000000000"/>
    <w:charset w:val="00"/>
    <w:family w:val="roman"/>
    <w:notTrueType/>
    <w:pitch w:val="default"/>
  </w:font>
  <w:font w:name="Arial-BoldMT">
    <w:altName w:val="Arial"/>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Ecofont_Spranq_eco_Sans">
    <w:altName w:val="Calibri"/>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angal">
    <w:panose1 w:val="00000400000000000000"/>
    <w:charset w:val="01"/>
    <w:family w:val="roman"/>
    <w:pitch w:val="variable"/>
    <w:sig w:usb0="00002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76FCA" w14:textId="6FE47E2A" w:rsidR="00F51890" w:rsidRPr="00FC3C9F" w:rsidRDefault="00F51890" w:rsidP="00FC3C9F">
    <w:pPr>
      <w:tabs>
        <w:tab w:val="center" w:pos="4252"/>
        <w:tab w:val="right" w:pos="8504"/>
      </w:tabs>
      <w:jc w:val="right"/>
      <w:rPr>
        <w:rFonts w:ascii="Calibri" w:eastAsia="Calibri" w:hAnsi="Calibri"/>
        <w:sz w:val="22"/>
        <w:szCs w:val="22"/>
        <w:lang w:eastAsia="en-US"/>
      </w:rPr>
    </w:pPr>
  </w:p>
  <w:p w14:paraId="5B588195" w14:textId="7420B992" w:rsidR="00F51890" w:rsidRPr="00FC3C9F" w:rsidRDefault="00F51890" w:rsidP="00FC3C9F">
    <w:pPr>
      <w:tabs>
        <w:tab w:val="center" w:pos="4252"/>
        <w:tab w:val="right" w:pos="8504"/>
      </w:tabs>
      <w:rPr>
        <w:rFonts w:ascii="Calibri" w:eastAsia="Calibri" w:hAnsi="Calibri"/>
        <w:sz w:val="22"/>
        <w:szCs w:val="22"/>
        <w:lang w:eastAsia="en-US"/>
      </w:rPr>
    </w:pPr>
  </w:p>
  <w:p w14:paraId="6D700BDD" w14:textId="77777777" w:rsidR="00F51890" w:rsidRDefault="00F5189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D2BBB" w14:textId="5393F8AC" w:rsidR="00F51890" w:rsidRPr="00FC3C9F" w:rsidRDefault="00F51890" w:rsidP="00803042">
    <w:pPr>
      <w:tabs>
        <w:tab w:val="center" w:pos="4252"/>
        <w:tab w:val="right" w:pos="8504"/>
      </w:tabs>
      <w:rPr>
        <w:rFonts w:ascii="Calibri" w:eastAsia="Calibri" w:hAnsi="Calibri"/>
        <w:sz w:val="22"/>
        <w:szCs w:val="22"/>
        <w:lang w:eastAsia="en-US"/>
      </w:rPr>
    </w:pPr>
  </w:p>
  <w:p w14:paraId="7867B05C" w14:textId="31DF75C0" w:rsidR="00F51890" w:rsidRPr="00803042" w:rsidRDefault="00F51890" w:rsidP="0080304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1267D" w14:textId="77777777" w:rsidR="000404D7" w:rsidRDefault="000404D7" w:rsidP="00CA221A">
      <w:r>
        <w:separator/>
      </w:r>
    </w:p>
  </w:footnote>
  <w:footnote w:type="continuationSeparator" w:id="0">
    <w:p w14:paraId="15633353" w14:textId="77777777" w:rsidR="000404D7" w:rsidRDefault="000404D7" w:rsidP="00CA221A">
      <w:r>
        <w:continuationSeparator/>
      </w:r>
    </w:p>
  </w:footnote>
  <w:footnote w:id="1">
    <w:p w14:paraId="41339FC0" w14:textId="6F6B419A" w:rsidR="00F51890" w:rsidRPr="001874C5" w:rsidRDefault="00F51890" w:rsidP="00FC3C9F">
      <w:pPr>
        <w:pStyle w:val="Textodenotaderodap"/>
        <w:rPr>
          <w:rFonts w:asciiTheme="minorHAnsi" w:hAnsiTheme="minorHAnsi" w:cstheme="minorHAnsi"/>
          <w:b/>
          <w:sz w:val="16"/>
          <w:szCs w:val="16"/>
        </w:rPr>
      </w:pPr>
      <w:r w:rsidRPr="001874C5">
        <w:rPr>
          <w:rStyle w:val="Refdenotaderodap"/>
          <w:rFonts w:asciiTheme="minorHAnsi" w:hAnsiTheme="minorHAnsi" w:cstheme="minorHAnsi"/>
          <w:b/>
          <w:sz w:val="16"/>
          <w:szCs w:val="16"/>
        </w:rPr>
        <w:footnoteRef/>
      </w:r>
      <w:r w:rsidRPr="001874C5">
        <w:rPr>
          <w:rFonts w:asciiTheme="minorHAnsi" w:hAnsiTheme="minorHAnsi" w:cstheme="minorHAnsi"/>
          <w:b/>
          <w:sz w:val="16"/>
          <w:szCs w:val="16"/>
        </w:rPr>
        <w:t xml:space="preserve"> </w:t>
      </w:r>
      <w:hyperlink r:id="rId1" w:history="1">
        <w:r w:rsidRPr="001874C5">
          <w:rPr>
            <w:rStyle w:val="Hyperlink"/>
            <w:rFonts w:asciiTheme="minorHAnsi" w:hAnsiTheme="minorHAnsi" w:cstheme="minorHAnsi"/>
            <w:b/>
            <w:sz w:val="16"/>
            <w:szCs w:val="16"/>
          </w:rPr>
          <w:t>https://diariodonoroeste.com.br/publicacoes-legais/</w:t>
        </w:r>
      </w:hyperlink>
      <w:r w:rsidRPr="001874C5">
        <w:rPr>
          <w:rFonts w:asciiTheme="minorHAnsi" w:hAnsiTheme="minorHAnsi" w:cstheme="minorHAnsi"/>
          <w:b/>
          <w:sz w:val="16"/>
          <w:szCs w:val="16"/>
        </w:rPr>
        <w:t xml:space="preserve"> OU </w:t>
      </w:r>
      <w:hyperlink r:id="rId2" w:history="1">
        <w:r w:rsidRPr="009B3481">
          <w:rPr>
            <w:rStyle w:val="Hyperlink"/>
            <w:rFonts w:asciiTheme="minorHAnsi" w:hAnsiTheme="minorHAnsi" w:cstheme="minorHAnsi"/>
            <w:b/>
            <w:sz w:val="16"/>
            <w:szCs w:val="16"/>
          </w:rPr>
          <w:t>http://www.saojoaodocaiua.pr.gov.br/</w:t>
        </w:r>
      </w:hyperlink>
      <w:r w:rsidRPr="001874C5">
        <w:rPr>
          <w:rFonts w:asciiTheme="minorHAnsi" w:hAnsiTheme="minorHAnsi" w:cstheme="minorHAnsi"/>
          <w:b/>
          <w:sz w:val="16"/>
          <w:szCs w:val="16"/>
        </w:rPr>
        <w:t xml:space="preserve"> </w:t>
      </w:r>
    </w:p>
  </w:footnote>
  <w:footnote w:id="2">
    <w:p w14:paraId="74845194" w14:textId="77777777" w:rsidR="00F51890" w:rsidRPr="001874C5" w:rsidRDefault="00F51890" w:rsidP="00FC3C9F">
      <w:pPr>
        <w:pStyle w:val="Textodenotaderodap"/>
        <w:jc w:val="both"/>
        <w:rPr>
          <w:rFonts w:asciiTheme="minorHAnsi" w:hAnsiTheme="minorHAnsi" w:cstheme="minorHAnsi"/>
          <w:b/>
          <w:sz w:val="16"/>
          <w:szCs w:val="16"/>
        </w:rPr>
      </w:pPr>
      <w:r w:rsidRPr="001874C5">
        <w:rPr>
          <w:rStyle w:val="Refdenotaderodap"/>
          <w:rFonts w:asciiTheme="minorHAnsi" w:hAnsiTheme="minorHAnsi" w:cstheme="minorHAnsi"/>
          <w:b/>
          <w:sz w:val="16"/>
          <w:szCs w:val="16"/>
        </w:rPr>
        <w:footnoteRef/>
      </w:r>
      <w:r w:rsidRPr="001874C5">
        <w:rPr>
          <w:rFonts w:asciiTheme="minorHAnsi" w:hAnsiTheme="minorHAnsi" w:cstheme="minorHAnsi"/>
          <w:b/>
          <w:sz w:val="16"/>
          <w:szCs w:val="16"/>
        </w:rPr>
        <w:t xml:space="preserve"> Os prazos expressos em dias corridos serão computados de modo contínuo; os prazos expressos em meses ou anos serão computados de data a data; nos prazos expressos em dias úteis, serão computados somente os dias em que ocorrer expediente administrativo no órgão ou entidade competente. Considera-se dia do começo do prazo: o primeiro dia útil seguinte ao da disponibilização da informação na internet. Considera-se prorrogado o prazo até o primeiro dia útil seguinte se o vencimento cair em dia em que não houver expediente, se o expediente for encerrado antes da hora normal ou se houver indisponibilidade da comunicação eletrônica. Se no mês do vencimento não houver o dia equivalente àquele do início do prazo, considera-se como termo o último dia do mês.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120" w:type="dxa"/>
      <w:tblInd w:w="-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0"/>
      <w:gridCol w:w="7730"/>
    </w:tblGrid>
    <w:tr w:rsidR="00F51890" w14:paraId="05FB31E6" w14:textId="77777777" w:rsidTr="00157D89">
      <w:tc>
        <w:tcPr>
          <w:tcW w:w="2090" w:type="dxa"/>
          <w:tcBorders>
            <w:top w:val="nil"/>
            <w:left w:val="nil"/>
            <w:bottom w:val="nil"/>
            <w:right w:val="nil"/>
          </w:tcBorders>
        </w:tcPr>
        <w:p w14:paraId="78B7753E" w14:textId="5ABF1A6F" w:rsidR="00F51890" w:rsidRPr="00E83D0C" w:rsidRDefault="00F51890" w:rsidP="00157D89">
          <w:r>
            <w:rPr>
              <w:noProof/>
            </w:rPr>
            <w:drawing>
              <wp:inline distT="0" distB="0" distL="0" distR="0" wp14:anchorId="4C4824AC" wp14:editId="06B3A81D">
                <wp:extent cx="1425575" cy="1361076"/>
                <wp:effectExtent l="0" t="0" r="3175" b="0"/>
                <wp:docPr id="903002551" name="Imagem 90300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0788" cy="1366053"/>
                        </a:xfrm>
                        <a:prstGeom prst="rect">
                          <a:avLst/>
                        </a:prstGeom>
                        <a:noFill/>
                        <a:ln>
                          <a:noFill/>
                        </a:ln>
                      </pic:spPr>
                    </pic:pic>
                  </a:graphicData>
                </a:graphic>
              </wp:inline>
            </w:drawing>
          </w:r>
        </w:p>
      </w:tc>
      <w:tc>
        <w:tcPr>
          <w:tcW w:w="8030" w:type="dxa"/>
          <w:tcBorders>
            <w:top w:val="nil"/>
            <w:left w:val="nil"/>
            <w:bottom w:val="nil"/>
            <w:right w:val="nil"/>
          </w:tcBorders>
        </w:tcPr>
        <w:p w14:paraId="42EC0FDF" w14:textId="77777777" w:rsidR="00F51890" w:rsidRDefault="00F51890" w:rsidP="00157D89">
          <w:pPr>
            <w:pStyle w:val="Ttulo4"/>
            <w:jc w:val="center"/>
            <w:rPr>
              <w:rFonts w:ascii="Arial" w:hAnsi="Arial"/>
              <w:i/>
              <w:iCs/>
            </w:rPr>
          </w:pPr>
          <w:r>
            <w:rPr>
              <w:rFonts w:ascii="Arial" w:hAnsi="Arial"/>
            </w:rPr>
            <w:t>PREFEITURA MUNICIPAL DE SÃO JOÃO DO CAIUÁ</w:t>
          </w:r>
        </w:p>
        <w:p w14:paraId="7529C675" w14:textId="77777777" w:rsidR="00F51890" w:rsidRDefault="00F51890" w:rsidP="00157D89">
          <w:pPr>
            <w:jc w:val="center"/>
            <w:rPr>
              <w:sz w:val="18"/>
            </w:rPr>
          </w:pPr>
          <w:r>
            <w:rPr>
              <w:sz w:val="18"/>
            </w:rPr>
            <w:t>Rua Dom Pedro II nº 800, Caixa Postal nº 01</w:t>
          </w:r>
        </w:p>
        <w:p w14:paraId="5EAF7EA6" w14:textId="77777777" w:rsidR="00F51890" w:rsidRDefault="00F51890" w:rsidP="00157D89">
          <w:pPr>
            <w:pStyle w:val="Ttulo3"/>
            <w:jc w:val="center"/>
            <w:rPr>
              <w:b w:val="0"/>
              <w:bCs w:val="0"/>
              <w:sz w:val="18"/>
            </w:rPr>
          </w:pPr>
          <w:r>
            <w:rPr>
              <w:sz w:val="18"/>
            </w:rPr>
            <w:t>Fone/Fax 0xx44 3445-8150 – CNPJ 76.238.435/0001-30</w:t>
          </w:r>
        </w:p>
        <w:p w14:paraId="0D9A81CC" w14:textId="77777777" w:rsidR="00F51890" w:rsidRDefault="00F51890" w:rsidP="00157D89">
          <w:pPr>
            <w:jc w:val="center"/>
            <w:rPr>
              <w:sz w:val="18"/>
            </w:rPr>
          </w:pPr>
          <w:r>
            <w:rPr>
              <w:sz w:val="18"/>
            </w:rPr>
            <w:t>E-mail www.saojoaodocaiua.pr.gov.br</w:t>
          </w:r>
        </w:p>
        <w:p w14:paraId="7B721A44" w14:textId="77777777" w:rsidR="00F51890" w:rsidRDefault="00F51890" w:rsidP="00157D89">
          <w:pPr>
            <w:jc w:val="center"/>
            <w:rPr>
              <w:sz w:val="10"/>
            </w:rPr>
          </w:pPr>
        </w:p>
        <w:p w14:paraId="63669484" w14:textId="77777777" w:rsidR="00F51890" w:rsidRDefault="00F51890" w:rsidP="00157D89">
          <w:pPr>
            <w:jc w:val="center"/>
            <w:rPr>
              <w:b/>
              <w:bCs/>
            </w:rPr>
          </w:pPr>
          <w:r>
            <w:t>CEP 87.740-000 – São João do Caiuá – Paraná</w:t>
          </w:r>
        </w:p>
        <w:p w14:paraId="715C88DB" w14:textId="77777777" w:rsidR="00F51890" w:rsidRDefault="00F51890" w:rsidP="00157D89">
          <w:pPr>
            <w:jc w:val="center"/>
            <w:rPr>
              <w:color w:val="0000FF"/>
              <w:sz w:val="10"/>
            </w:rPr>
          </w:pPr>
        </w:p>
      </w:tc>
    </w:tr>
  </w:tbl>
  <w:p w14:paraId="2E5B2F34" w14:textId="65363580" w:rsidR="00F51890" w:rsidRPr="00BC2781" w:rsidRDefault="00F51890">
    <w:pPr>
      <w:pStyle w:val="Cabealho"/>
      <w:rPr>
        <w:rFonts w:eastAsia="MS Mincho"/>
      </w:rPr>
    </w:pPr>
    <w:r>
      <w:rPr>
        <w:rFonts w:eastAsia="MS Mincho"/>
        <w:noProof/>
      </w:rPr>
      <mc:AlternateContent>
        <mc:Choice Requires="wps">
          <w:drawing>
            <wp:anchor distT="0" distB="0" distL="114300" distR="114300" simplePos="0" relativeHeight="251674624" behindDoc="0" locked="0" layoutInCell="1" allowOverlap="1" wp14:anchorId="472C368F" wp14:editId="0635E019">
              <wp:simplePos x="0" y="0"/>
              <wp:positionH relativeFrom="column">
                <wp:posOffset>-643255</wp:posOffset>
              </wp:positionH>
              <wp:positionV relativeFrom="paragraph">
                <wp:posOffset>-1256665</wp:posOffset>
              </wp:positionV>
              <wp:extent cx="1543685" cy="1424940"/>
              <wp:effectExtent l="4445" t="635" r="4445" b="3175"/>
              <wp:wrapNone/>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685" cy="142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1E835" w14:textId="482E63BA" w:rsidR="00F51890" w:rsidRDefault="00F51890" w:rsidP="00157D89">
                          <w:pPr>
                            <w:rPr>
                              <w:sz w:val="16"/>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72C368F" id="_x0000_t202" coordsize="21600,21600" o:spt="202" path="m,l,21600r21600,l21600,xe">
              <v:stroke joinstyle="miter"/>
              <v:path gradientshapeok="t" o:connecttype="rect"/>
            </v:shapetype>
            <v:shape id="Caixa de Texto 4" o:spid="_x0000_s1036" type="#_x0000_t202" style="position:absolute;margin-left:-50.65pt;margin-top:-98.95pt;width:121.55pt;height:112.2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" stroked="f">
              <v:textbox style="mso-fit-shape-to-text:t">
                <w:txbxContent>
                  <w:p w14:paraId="3101E835" w14:textId="482E63BA" w:rsidR="00F51890" w:rsidRDefault="00F51890" w:rsidP="00157D89">
                    <w:pPr>
                      <w:rPr>
                        <w:sz w:val="16"/>
                      </w:rPr>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E8E56" w14:textId="1A15472D" w:rsidR="00F51890" w:rsidRDefault="00F51890" w:rsidP="00FC3C9F">
    <w:pPr>
      <w:pStyle w:val="Cabealho"/>
    </w:pPr>
    <w:r>
      <w:rPr>
        <w:noProof/>
      </w:rPr>
      <mc:AlternateContent>
        <mc:Choice Requires="wps">
          <w:drawing>
            <wp:anchor distT="0" distB="0" distL="114300" distR="114300" simplePos="0" relativeHeight="251656192" behindDoc="0" locked="0" layoutInCell="1" allowOverlap="1" wp14:anchorId="76FB150C" wp14:editId="453AE525">
              <wp:simplePos x="0" y="0"/>
              <wp:positionH relativeFrom="column">
                <wp:posOffset>6751320</wp:posOffset>
              </wp:positionH>
              <wp:positionV relativeFrom="paragraph">
                <wp:posOffset>10160</wp:posOffset>
              </wp:positionV>
              <wp:extent cx="57785" cy="1096849"/>
              <wp:effectExtent l="0" t="0" r="0" b="8255"/>
              <wp:wrapNone/>
              <wp:docPr id="29" name="Caixa de Texto 6"/>
              <wp:cNvGraphicFramePr/>
              <a:graphic xmlns:a="http://schemas.openxmlformats.org/drawingml/2006/main">
                <a:graphicData uri="http://schemas.microsoft.com/office/word/2010/wordprocessingShape">
                  <wps:wsp>
                    <wps:cNvSpPr txBox="1"/>
                    <wps:spPr>
                      <a:xfrm>
                        <a:off x="0" y="0"/>
                        <a:ext cx="57785" cy="1096849"/>
                      </a:xfrm>
                      <a:prstGeom prst="rect">
                        <a:avLst/>
                      </a:prstGeom>
                      <a:solidFill>
                        <a:sysClr val="window" lastClr="FFFFFF"/>
                      </a:solidFill>
                      <a:ln w="6350">
                        <a:noFill/>
                      </a:ln>
                    </wps:spPr>
                    <wps:txbx>
                      <w:txbxContent>
                        <w:p w14:paraId="1098FACB" w14:textId="2B6EE2A5" w:rsidR="00F51890" w:rsidRDefault="00F51890" w:rsidP="002A7E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B150C" id="_x0000_t202" coordsize="21600,21600" o:spt="202" path="m,l,21600r21600,l21600,xe">
              <v:stroke joinstyle="miter"/>
              <v:path gradientshapeok="t" o:connecttype="rect"/>
            </v:shapetype>
            <v:shape id="Caixa de Texto 6" o:spid="_x0000_s1037" type="#_x0000_t202" style="position:absolute;margin-left:531.6pt;margin-top:.8pt;width:4.55pt;height:86.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" fillcolor="window" stroked="f" strokeweight=".5pt">
              <v:textbox>
                <w:txbxContent>
                  <w:p w14:paraId="1098FACB" w14:textId="2B6EE2A5" w:rsidR="00F51890" w:rsidRDefault="00F51890" w:rsidP="002A7E80"/>
                </w:txbxContent>
              </v:textbox>
            </v:shape>
          </w:pict>
        </mc:Fallback>
      </mc:AlternateContent>
    </w:r>
  </w:p>
  <w:tbl>
    <w:tblPr>
      <w:tblW w:w="10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0"/>
      <w:gridCol w:w="8030"/>
    </w:tblGrid>
    <w:tr w:rsidR="00F51890" w14:paraId="438B0218" w14:textId="77777777" w:rsidTr="00A314EF">
      <w:tc>
        <w:tcPr>
          <w:tcW w:w="2090" w:type="dxa"/>
          <w:tcBorders>
            <w:top w:val="nil"/>
            <w:left w:val="nil"/>
            <w:bottom w:val="nil"/>
            <w:right w:val="nil"/>
          </w:tcBorders>
        </w:tcPr>
        <w:p w14:paraId="74F26854" w14:textId="77777777" w:rsidR="00F51890" w:rsidRDefault="00F51890" w:rsidP="009C3426">
          <w:r>
            <w:rPr>
              <w:noProof/>
            </w:rPr>
            <mc:AlternateContent>
              <mc:Choice Requires="wps">
                <w:drawing>
                  <wp:anchor distT="0" distB="0" distL="114300" distR="114300" simplePos="0" relativeHeight="251670528" behindDoc="0" locked="0" layoutInCell="1" allowOverlap="1" wp14:anchorId="053F174D" wp14:editId="606D978C">
                    <wp:simplePos x="0" y="0"/>
                    <wp:positionH relativeFrom="column">
                      <wp:posOffset>29210</wp:posOffset>
                    </wp:positionH>
                    <wp:positionV relativeFrom="paragraph">
                      <wp:posOffset>635</wp:posOffset>
                    </wp:positionV>
                    <wp:extent cx="1113155" cy="1015365"/>
                    <wp:effectExtent l="0" t="0" r="0" b="0"/>
                    <wp:wrapNone/>
                    <wp:docPr id="1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1015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384DD2" w14:textId="77777777" w:rsidR="00F51890" w:rsidRDefault="00F51890" w:rsidP="009C3426">
                                <w:pPr>
                                  <w:rPr>
                                    <w:sz w:val="16"/>
                                  </w:rPr>
                                </w:pPr>
                                <w:r>
                                  <w:rPr>
                                    <w:noProof/>
                                    <w:sz w:val="16"/>
                                  </w:rPr>
                                  <w:drawing>
                                    <wp:inline distT="0" distB="0" distL="0" distR="0" wp14:anchorId="115C8E90" wp14:editId="26D5D8FF">
                                      <wp:extent cx="929640" cy="967740"/>
                                      <wp:effectExtent l="0" t="0" r="3810" b="3810"/>
                                      <wp:docPr id="1602408800" name="Imagem 160240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6F0E443B" w14:textId="77777777" w:rsidR="00F51890" w:rsidRDefault="00F51890" w:rsidP="009C3426">
                                <w:pPr>
                                  <w:rPr>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3F174D" id="Caixa de texto 2" o:spid="_x0000_s1038" type="#_x0000_t202" style="position:absolute;margin-left:2.3pt;margin-top:.05pt;width:87.65pt;height:79.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" stroked="f">
                    <v:textbox>
                      <w:txbxContent>
                        <w:p w14:paraId="34384DD2" w14:textId="77777777" w:rsidR="00F51890" w:rsidRDefault="00F51890" w:rsidP="009C3426">
                          <w:pPr>
                            <w:rPr>
                              <w:sz w:val="16"/>
                            </w:rPr>
                          </w:pPr>
                          <w:r>
                            <w:rPr>
                              <w:noProof/>
                              <w:sz w:val="16"/>
                            </w:rPr>
                            <w:drawing>
                              <wp:inline distT="0" distB="0" distL="0" distR="0" wp14:anchorId="115C8E90" wp14:editId="26D5D8FF">
                                <wp:extent cx="929640" cy="967740"/>
                                <wp:effectExtent l="0" t="0" r="3810" b="3810"/>
                                <wp:docPr id="1602408800" name="Imagem 1602408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6F0E443B" w14:textId="77777777" w:rsidR="00F51890" w:rsidRDefault="00F51890" w:rsidP="009C3426">
                          <w:pPr>
                            <w:rPr>
                              <w:sz w:val="16"/>
                            </w:rPr>
                          </w:pPr>
                        </w:p>
                      </w:txbxContent>
                    </v:textbox>
                  </v:shape>
                </w:pict>
              </mc:Fallback>
            </mc:AlternateContent>
          </w:r>
        </w:p>
        <w:p w14:paraId="1299597A" w14:textId="77777777" w:rsidR="00F51890" w:rsidRDefault="00F51890" w:rsidP="009C3426"/>
        <w:p w14:paraId="200A53A5" w14:textId="77777777" w:rsidR="00F51890" w:rsidRDefault="00F51890" w:rsidP="009C3426"/>
        <w:p w14:paraId="4737AEDE" w14:textId="77777777" w:rsidR="00F51890" w:rsidRDefault="00F51890" w:rsidP="009C3426"/>
        <w:p w14:paraId="3E3C50E4" w14:textId="77777777" w:rsidR="00F51890" w:rsidRDefault="00F51890" w:rsidP="009C3426">
          <w:pPr>
            <w:rPr>
              <w:sz w:val="16"/>
            </w:rPr>
          </w:pPr>
        </w:p>
      </w:tc>
      <w:tc>
        <w:tcPr>
          <w:tcW w:w="8030" w:type="dxa"/>
          <w:tcBorders>
            <w:top w:val="nil"/>
            <w:left w:val="nil"/>
            <w:bottom w:val="nil"/>
            <w:right w:val="nil"/>
          </w:tcBorders>
        </w:tcPr>
        <w:p w14:paraId="2AF8174B" w14:textId="77777777" w:rsidR="00F51890" w:rsidRPr="00F565E5" w:rsidRDefault="00F51890" w:rsidP="009C3426">
          <w:pPr>
            <w:pStyle w:val="Ttulo4"/>
            <w:spacing w:before="0" w:after="0"/>
            <w:jc w:val="center"/>
            <w:rPr>
              <w:rFonts w:ascii="Arial" w:hAnsi="Arial"/>
              <w:i/>
              <w:iCs/>
            </w:rPr>
          </w:pPr>
          <w:proofErr w:type="gramStart"/>
          <w:r w:rsidRPr="00F565E5">
            <w:rPr>
              <w:rFonts w:ascii="Arial" w:hAnsi="Arial"/>
              <w:iCs/>
            </w:rPr>
            <w:t>PREFEITURA  MUNICIPAL</w:t>
          </w:r>
          <w:proofErr w:type="gramEnd"/>
          <w:r w:rsidRPr="00F565E5">
            <w:rPr>
              <w:rFonts w:ascii="Arial" w:hAnsi="Arial"/>
              <w:iCs/>
            </w:rPr>
            <w:t xml:space="preserve">  DE  SÃO  JOÃO  DO  CAIUÁ</w:t>
          </w:r>
        </w:p>
        <w:p w14:paraId="0AA25145" w14:textId="77777777" w:rsidR="00F51890" w:rsidRDefault="00F51890" w:rsidP="009C3426">
          <w:pPr>
            <w:jc w:val="center"/>
            <w:rPr>
              <w:sz w:val="18"/>
            </w:rPr>
          </w:pPr>
          <w:r>
            <w:rPr>
              <w:sz w:val="18"/>
            </w:rPr>
            <w:t>Rua Dom Pedro II nº 800, Caixa Postal nº 01</w:t>
          </w:r>
        </w:p>
        <w:p w14:paraId="10148050" w14:textId="77777777" w:rsidR="00F51890" w:rsidRPr="00F565E5" w:rsidRDefault="00F51890" w:rsidP="009C3426">
          <w:pPr>
            <w:pStyle w:val="Ttulo3"/>
            <w:spacing w:before="0" w:after="0"/>
            <w:rPr>
              <w:b w:val="0"/>
              <w:bCs w:val="0"/>
              <w:sz w:val="18"/>
            </w:rPr>
          </w:pPr>
          <w:r>
            <w:rPr>
              <w:b w:val="0"/>
              <w:sz w:val="18"/>
            </w:rPr>
            <w:t xml:space="preserve">                               </w:t>
          </w:r>
          <w:r w:rsidRPr="00F565E5">
            <w:rPr>
              <w:b w:val="0"/>
              <w:sz w:val="18"/>
            </w:rPr>
            <w:t>Fone/Fax 0xx</w:t>
          </w:r>
          <w:proofErr w:type="gramStart"/>
          <w:r w:rsidRPr="00F565E5">
            <w:rPr>
              <w:b w:val="0"/>
              <w:sz w:val="18"/>
            </w:rPr>
            <w:t xml:space="preserve">44  </w:t>
          </w:r>
          <w:r>
            <w:rPr>
              <w:b w:val="0"/>
              <w:sz w:val="18"/>
            </w:rPr>
            <w:t>3</w:t>
          </w:r>
          <w:r w:rsidRPr="00F565E5">
            <w:rPr>
              <w:b w:val="0"/>
              <w:sz w:val="18"/>
            </w:rPr>
            <w:t>445</w:t>
          </w:r>
          <w:proofErr w:type="gramEnd"/>
          <w:r w:rsidRPr="00F565E5">
            <w:rPr>
              <w:b w:val="0"/>
              <w:sz w:val="18"/>
            </w:rPr>
            <w:t>-</w:t>
          </w:r>
          <w:r>
            <w:rPr>
              <w:b w:val="0"/>
              <w:sz w:val="18"/>
            </w:rPr>
            <w:t>8150</w:t>
          </w:r>
          <w:r w:rsidRPr="00F565E5">
            <w:rPr>
              <w:b w:val="0"/>
              <w:sz w:val="18"/>
            </w:rPr>
            <w:t xml:space="preserve"> – CNPJ 76.238.435/0001-30</w:t>
          </w:r>
        </w:p>
        <w:p w14:paraId="7D8B3209" w14:textId="77777777" w:rsidR="00F51890" w:rsidRDefault="00F51890" w:rsidP="009C3426">
          <w:pPr>
            <w:jc w:val="center"/>
            <w:rPr>
              <w:sz w:val="18"/>
            </w:rPr>
          </w:pPr>
          <w:r>
            <w:rPr>
              <w:sz w:val="18"/>
            </w:rPr>
            <w:t>Site: www.saojoaodocaiua.pr.gov.br</w:t>
          </w:r>
        </w:p>
        <w:p w14:paraId="600B6D37" w14:textId="77777777" w:rsidR="00F51890" w:rsidRDefault="00F51890" w:rsidP="009C3426">
          <w:pPr>
            <w:jc w:val="center"/>
            <w:rPr>
              <w:b/>
              <w:bCs/>
            </w:rPr>
          </w:pPr>
          <w:r>
            <w:t>CEP 87.740-000 – São João do Caiuá – Paraná</w:t>
          </w:r>
        </w:p>
        <w:p w14:paraId="3169D131" w14:textId="77777777" w:rsidR="00F51890" w:rsidRDefault="00F51890" w:rsidP="009C3426">
          <w:pPr>
            <w:jc w:val="center"/>
            <w:rPr>
              <w:color w:val="0000FF"/>
              <w:sz w:val="10"/>
            </w:rPr>
          </w:pPr>
        </w:p>
      </w:tc>
    </w:tr>
  </w:tbl>
  <w:p w14:paraId="46DC1C86" w14:textId="77777777" w:rsidR="00F51890" w:rsidRDefault="00F51890" w:rsidP="009C3426">
    <w:pPr>
      <w:pStyle w:val="Cabealho"/>
    </w:pPr>
  </w:p>
  <w:p w14:paraId="1FFFE6DF" w14:textId="77777777" w:rsidR="00F51890" w:rsidRPr="00FC3C9F" w:rsidRDefault="00F51890" w:rsidP="00FC3C9F">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1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0"/>
      <w:gridCol w:w="8030"/>
    </w:tblGrid>
    <w:tr w:rsidR="00F51890" w14:paraId="7B57FFB8" w14:textId="77777777" w:rsidTr="00A314EF">
      <w:tc>
        <w:tcPr>
          <w:tcW w:w="2090" w:type="dxa"/>
          <w:tcBorders>
            <w:top w:val="nil"/>
            <w:left w:val="nil"/>
            <w:bottom w:val="nil"/>
            <w:right w:val="nil"/>
          </w:tcBorders>
        </w:tcPr>
        <w:p w14:paraId="0B256899" w14:textId="77777777" w:rsidR="00F51890" w:rsidRDefault="00F51890" w:rsidP="009C3426">
          <w:r>
            <w:rPr>
              <w:noProof/>
            </w:rPr>
            <mc:AlternateContent>
              <mc:Choice Requires="wps">
                <w:drawing>
                  <wp:anchor distT="0" distB="0" distL="114300" distR="114300" simplePos="0" relativeHeight="251672576" behindDoc="0" locked="0" layoutInCell="1" allowOverlap="1" wp14:anchorId="107C4ABA" wp14:editId="0B4B6F5B">
                    <wp:simplePos x="0" y="0"/>
                    <wp:positionH relativeFrom="column">
                      <wp:posOffset>29210</wp:posOffset>
                    </wp:positionH>
                    <wp:positionV relativeFrom="paragraph">
                      <wp:posOffset>635</wp:posOffset>
                    </wp:positionV>
                    <wp:extent cx="1113155" cy="1015365"/>
                    <wp:effectExtent l="0" t="0" r="0" b="0"/>
                    <wp:wrapNone/>
                    <wp:docPr id="1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3155" cy="1015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BC700" w14:textId="77777777" w:rsidR="00F51890" w:rsidRDefault="00F51890" w:rsidP="009C3426">
                                <w:pPr>
                                  <w:rPr>
                                    <w:sz w:val="16"/>
                                  </w:rPr>
                                </w:pPr>
                                <w:r>
                                  <w:rPr>
                                    <w:noProof/>
                                    <w:sz w:val="16"/>
                                  </w:rPr>
                                  <w:drawing>
                                    <wp:inline distT="0" distB="0" distL="0" distR="0" wp14:anchorId="3AA04B6A" wp14:editId="3279F128">
                                      <wp:extent cx="929640" cy="967740"/>
                                      <wp:effectExtent l="0" t="0" r="3810" b="381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46EE2F7B" w14:textId="77777777" w:rsidR="00F51890" w:rsidRDefault="00F51890" w:rsidP="009C3426">
                                <w:pPr>
                                  <w:rPr>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7C4ABA" id="_x0000_t202" coordsize="21600,21600" o:spt="202" path="m,l,21600r21600,l21600,xe">
                    <v:stroke joinstyle="miter"/>
                    <v:path gradientshapeok="t" o:connecttype="rect"/>
                  </v:shapetype>
                  <v:shape id="_x0000_s1039" type="#_x0000_t202" style="position:absolute;margin-left:2.3pt;margin-top:.05pt;width:87.65pt;height:79.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" stroked="f">
                    <v:textbox>
                      <w:txbxContent>
                        <w:p w14:paraId="675BC700" w14:textId="77777777" w:rsidR="00157D89" w:rsidRDefault="00157D89" w:rsidP="009C3426">
                          <w:pPr>
                            <w:rPr>
                              <w:sz w:val="16"/>
                            </w:rPr>
                          </w:pPr>
                          <w:r>
                            <w:rPr>
                              <w:noProof/>
                              <w:sz w:val="16"/>
                            </w:rPr>
                            <w:drawing>
                              <wp:inline distT="0" distB="0" distL="0" distR="0" wp14:anchorId="3AA04B6A" wp14:editId="3279F128">
                                <wp:extent cx="929640" cy="967740"/>
                                <wp:effectExtent l="0" t="0" r="3810" b="381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29640" cy="967740"/>
                                        </a:xfrm>
                                        <a:prstGeom prst="rect">
                                          <a:avLst/>
                                        </a:prstGeom>
                                        <a:noFill/>
                                        <a:ln>
                                          <a:noFill/>
                                        </a:ln>
                                      </pic:spPr>
                                    </pic:pic>
                                  </a:graphicData>
                                </a:graphic>
                              </wp:inline>
                            </w:drawing>
                          </w:r>
                        </w:p>
                        <w:p w14:paraId="46EE2F7B" w14:textId="77777777" w:rsidR="00157D89" w:rsidRDefault="00157D89" w:rsidP="009C3426">
                          <w:pPr>
                            <w:rPr>
                              <w:sz w:val="16"/>
                            </w:rPr>
                          </w:pPr>
                        </w:p>
                      </w:txbxContent>
                    </v:textbox>
                  </v:shape>
                </w:pict>
              </mc:Fallback>
            </mc:AlternateContent>
          </w:r>
        </w:p>
        <w:p w14:paraId="352A59A0" w14:textId="77777777" w:rsidR="00F51890" w:rsidRDefault="00F51890" w:rsidP="009C3426"/>
        <w:p w14:paraId="34BD10C3" w14:textId="77777777" w:rsidR="00F51890" w:rsidRDefault="00F51890" w:rsidP="009C3426"/>
        <w:p w14:paraId="5438E72C" w14:textId="77777777" w:rsidR="00F51890" w:rsidRDefault="00F51890" w:rsidP="009C3426"/>
        <w:p w14:paraId="26097720" w14:textId="77777777" w:rsidR="00F51890" w:rsidRDefault="00F51890" w:rsidP="009C3426">
          <w:pPr>
            <w:rPr>
              <w:sz w:val="16"/>
            </w:rPr>
          </w:pPr>
        </w:p>
      </w:tc>
      <w:tc>
        <w:tcPr>
          <w:tcW w:w="8030" w:type="dxa"/>
          <w:tcBorders>
            <w:top w:val="nil"/>
            <w:left w:val="nil"/>
            <w:bottom w:val="nil"/>
            <w:right w:val="nil"/>
          </w:tcBorders>
        </w:tcPr>
        <w:p w14:paraId="542BCEEE" w14:textId="77777777" w:rsidR="00F51890" w:rsidRPr="00F565E5" w:rsidRDefault="00F51890" w:rsidP="009C3426">
          <w:pPr>
            <w:pStyle w:val="Ttulo4"/>
            <w:spacing w:before="0" w:after="0"/>
            <w:jc w:val="center"/>
            <w:rPr>
              <w:rFonts w:ascii="Arial" w:hAnsi="Arial"/>
              <w:i/>
              <w:iCs/>
            </w:rPr>
          </w:pPr>
          <w:proofErr w:type="gramStart"/>
          <w:r w:rsidRPr="00F565E5">
            <w:rPr>
              <w:rFonts w:ascii="Arial" w:hAnsi="Arial"/>
              <w:iCs/>
            </w:rPr>
            <w:t>PREFEITURA  MUNICIPAL</w:t>
          </w:r>
          <w:proofErr w:type="gramEnd"/>
          <w:r w:rsidRPr="00F565E5">
            <w:rPr>
              <w:rFonts w:ascii="Arial" w:hAnsi="Arial"/>
              <w:iCs/>
            </w:rPr>
            <w:t xml:space="preserve">  DE  SÃO  JOÃO  DO  CAIUÁ</w:t>
          </w:r>
        </w:p>
        <w:p w14:paraId="2FAE652A" w14:textId="77777777" w:rsidR="00F51890" w:rsidRDefault="00F51890" w:rsidP="009C3426">
          <w:pPr>
            <w:jc w:val="center"/>
            <w:rPr>
              <w:sz w:val="18"/>
            </w:rPr>
          </w:pPr>
          <w:r>
            <w:rPr>
              <w:sz w:val="18"/>
            </w:rPr>
            <w:t>Rua Dom Pedro II nº 800, Caixa Postal nº 01</w:t>
          </w:r>
        </w:p>
        <w:p w14:paraId="506BDAE4" w14:textId="77777777" w:rsidR="00F51890" w:rsidRPr="00F565E5" w:rsidRDefault="00F51890" w:rsidP="009C3426">
          <w:pPr>
            <w:pStyle w:val="Ttulo3"/>
            <w:spacing w:before="0" w:after="0"/>
            <w:rPr>
              <w:b w:val="0"/>
              <w:bCs w:val="0"/>
              <w:sz w:val="18"/>
            </w:rPr>
          </w:pPr>
          <w:r>
            <w:rPr>
              <w:b w:val="0"/>
              <w:sz w:val="18"/>
            </w:rPr>
            <w:t xml:space="preserve">                               </w:t>
          </w:r>
          <w:r w:rsidRPr="00F565E5">
            <w:rPr>
              <w:b w:val="0"/>
              <w:sz w:val="18"/>
            </w:rPr>
            <w:t>Fone/Fax 0xx</w:t>
          </w:r>
          <w:proofErr w:type="gramStart"/>
          <w:r w:rsidRPr="00F565E5">
            <w:rPr>
              <w:b w:val="0"/>
              <w:sz w:val="18"/>
            </w:rPr>
            <w:t xml:space="preserve">44  </w:t>
          </w:r>
          <w:r>
            <w:rPr>
              <w:b w:val="0"/>
              <w:sz w:val="18"/>
            </w:rPr>
            <w:t>3</w:t>
          </w:r>
          <w:r w:rsidRPr="00F565E5">
            <w:rPr>
              <w:b w:val="0"/>
              <w:sz w:val="18"/>
            </w:rPr>
            <w:t>445</w:t>
          </w:r>
          <w:proofErr w:type="gramEnd"/>
          <w:r w:rsidRPr="00F565E5">
            <w:rPr>
              <w:b w:val="0"/>
              <w:sz w:val="18"/>
            </w:rPr>
            <w:t>-</w:t>
          </w:r>
          <w:r>
            <w:rPr>
              <w:b w:val="0"/>
              <w:sz w:val="18"/>
            </w:rPr>
            <w:t>8150</w:t>
          </w:r>
          <w:r w:rsidRPr="00F565E5">
            <w:rPr>
              <w:b w:val="0"/>
              <w:sz w:val="18"/>
            </w:rPr>
            <w:t xml:space="preserve"> – CNPJ 76.238.435/0001-30</w:t>
          </w:r>
        </w:p>
        <w:p w14:paraId="54B9467A" w14:textId="77777777" w:rsidR="00F51890" w:rsidRDefault="00F51890" w:rsidP="009C3426">
          <w:pPr>
            <w:jc w:val="center"/>
            <w:rPr>
              <w:sz w:val="18"/>
            </w:rPr>
          </w:pPr>
          <w:r>
            <w:rPr>
              <w:sz w:val="18"/>
            </w:rPr>
            <w:t>Site: www.saojoaodocaiua.pr.gov.br</w:t>
          </w:r>
        </w:p>
        <w:p w14:paraId="62D19481" w14:textId="77777777" w:rsidR="00F51890" w:rsidRDefault="00F51890" w:rsidP="009C3426">
          <w:pPr>
            <w:jc w:val="center"/>
            <w:rPr>
              <w:b/>
              <w:bCs/>
            </w:rPr>
          </w:pPr>
          <w:r>
            <w:t>CEP 87.740-000 – São João do Caiuá – Paraná</w:t>
          </w:r>
        </w:p>
        <w:p w14:paraId="1D3AFF11" w14:textId="77777777" w:rsidR="00F51890" w:rsidRDefault="00F51890" w:rsidP="009C3426">
          <w:pPr>
            <w:jc w:val="center"/>
            <w:rPr>
              <w:color w:val="0000FF"/>
              <w:sz w:val="10"/>
            </w:rPr>
          </w:pPr>
        </w:p>
      </w:tc>
    </w:tr>
  </w:tbl>
  <w:p w14:paraId="79FA4028" w14:textId="77777777" w:rsidR="00F51890" w:rsidRDefault="00F51890" w:rsidP="009C3426">
    <w:pPr>
      <w:pStyle w:val="Cabealho"/>
    </w:pPr>
  </w:p>
  <w:p w14:paraId="25EDA981" w14:textId="04C6C174" w:rsidR="00F51890" w:rsidRDefault="00F51890" w:rsidP="009C3426">
    <w:pPr>
      <w:pStyle w:val="Cabealho"/>
    </w:pPr>
    <w:r>
      <w:rPr>
        <w:noProof/>
      </w:rPr>
      <mc:AlternateContent>
        <mc:Choice Requires="wps">
          <w:drawing>
            <wp:anchor distT="0" distB="0" distL="114300" distR="114300" simplePos="0" relativeHeight="251658240" behindDoc="0" locked="0" layoutInCell="1" allowOverlap="1" wp14:anchorId="3D744173" wp14:editId="6233A232">
              <wp:simplePos x="0" y="0"/>
              <wp:positionH relativeFrom="column">
                <wp:posOffset>5457825</wp:posOffset>
              </wp:positionH>
              <wp:positionV relativeFrom="paragraph">
                <wp:posOffset>-86360</wp:posOffset>
              </wp:positionV>
              <wp:extent cx="1353312" cy="1096849"/>
              <wp:effectExtent l="0" t="0" r="0" b="8255"/>
              <wp:wrapNone/>
              <wp:docPr id="6" name="Caixa de Texto 6"/>
              <wp:cNvGraphicFramePr/>
              <a:graphic xmlns:a="http://schemas.openxmlformats.org/drawingml/2006/main">
                <a:graphicData uri="http://schemas.microsoft.com/office/word/2010/wordprocessingShape">
                  <wps:wsp>
                    <wps:cNvSpPr txBox="1"/>
                    <wps:spPr>
                      <a:xfrm>
                        <a:off x="0" y="0"/>
                        <a:ext cx="1353312" cy="1096849"/>
                      </a:xfrm>
                      <a:prstGeom prst="rect">
                        <a:avLst/>
                      </a:prstGeom>
                      <a:solidFill>
                        <a:sysClr val="window" lastClr="FFFFFF"/>
                      </a:solidFill>
                      <a:ln w="6350">
                        <a:noFill/>
                      </a:ln>
                    </wps:spPr>
                    <wps:txbx>
                      <w:txbxContent>
                        <w:p w14:paraId="2CC93981" w14:textId="2C391425" w:rsidR="00F51890" w:rsidRDefault="00F51890" w:rsidP="00C877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744173" id="_x0000_s1040" type="#_x0000_t202" style="position:absolute;margin-left:429.75pt;margin-top:-6.8pt;width:106.55pt;height:86.3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" fillcolor="window" stroked="f" strokeweight=".5pt">
              <v:textbox>
                <w:txbxContent>
                  <w:p w14:paraId="2CC93981" w14:textId="2C391425" w:rsidR="00157D89" w:rsidRDefault="00157D89" w:rsidP="00C8778A"/>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08F1983"/>
    <w:multiLevelType w:val="hybridMultilevel"/>
    <w:tmpl w:val="09D82006"/>
    <w:lvl w:ilvl="0" w:tplc="E4540534">
      <w:start w:val="1"/>
      <w:numFmt w:val="decimal"/>
      <w:lvlText w:val="%1."/>
      <w:lvlJc w:val="left"/>
      <w:pPr>
        <w:ind w:left="705" w:hanging="705"/>
      </w:pPr>
      <w:rPr>
        <w:rFonts w:hint="default"/>
        <w:b/>
      </w:rPr>
    </w:lvl>
    <w:lvl w:ilvl="1" w:tplc="04160019" w:tentative="1">
      <w:start w:val="1"/>
      <w:numFmt w:val="lowerLetter"/>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 w15:restartNumberingAfterBreak="0">
    <w:nsid w:val="015D08A8"/>
    <w:multiLevelType w:val="multilevel"/>
    <w:tmpl w:val="DED40B36"/>
    <w:lvl w:ilvl="0">
      <w:start w:val="1"/>
      <w:numFmt w:val="decimal"/>
      <w:pStyle w:val="Nivel01"/>
      <w:lvlText w:val="%1."/>
      <w:lvlJc w:val="left"/>
      <w:pPr>
        <w:ind w:left="502" w:hanging="360"/>
      </w:pPr>
      <w:rPr>
        <w:rFonts w:hint="default"/>
        <w:b/>
      </w:rPr>
    </w:lvl>
    <w:lvl w:ilvl="1">
      <w:start w:val="1"/>
      <w:numFmt w:val="decimal"/>
      <w:lvlText w:val="%1.%2."/>
      <w:lvlJc w:val="left"/>
      <w:pPr>
        <w:ind w:left="999" w:hanging="432"/>
      </w:pPr>
      <w:rPr>
        <w:rFonts w:ascii="Arial" w:hAnsi="Arial" w:cs="Arial" w:hint="default"/>
        <w:b/>
        <w:i w:val="0"/>
        <w:strike w:val="0"/>
        <w:color w:val="auto"/>
        <w:sz w:val="20"/>
        <w:szCs w:val="20"/>
        <w:u w:val="none"/>
      </w:rPr>
    </w:lvl>
    <w:lvl w:ilvl="2">
      <w:start w:val="1"/>
      <w:numFmt w:val="decimal"/>
      <w:lvlText w:val="%1.%2.%3."/>
      <w:lvlJc w:val="left"/>
      <w:pPr>
        <w:ind w:left="2915" w:hanging="504"/>
      </w:pPr>
      <w:rPr>
        <w:rFonts w:ascii="Arial" w:hAnsi="Arial" w:cs="Arial"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AB2BCB"/>
    <w:multiLevelType w:val="singleLevel"/>
    <w:tmpl w:val="59A0B352"/>
    <w:lvl w:ilvl="0">
      <w:start w:val="1"/>
      <w:numFmt w:val="bullet"/>
      <w:pStyle w:val="tb0"/>
      <w:lvlText w:val=""/>
      <w:lvlJc w:val="left"/>
      <w:pPr>
        <w:tabs>
          <w:tab w:val="num" w:pos="502"/>
        </w:tabs>
        <w:ind w:left="502" w:hanging="360"/>
      </w:pPr>
      <w:rPr>
        <w:rFonts w:ascii="Symbol" w:hAnsi="Symbol" w:hint="default"/>
      </w:rPr>
    </w:lvl>
  </w:abstractNum>
  <w:abstractNum w:abstractNumId="4" w15:restartNumberingAfterBreak="0">
    <w:nsid w:val="080F6ABC"/>
    <w:multiLevelType w:val="hybridMultilevel"/>
    <w:tmpl w:val="0346D08E"/>
    <w:lvl w:ilvl="0" w:tplc="6E541E68">
      <w:numFmt w:val="bullet"/>
      <w:lvlText w:val="-"/>
      <w:lvlJc w:val="left"/>
      <w:pPr>
        <w:ind w:left="1082" w:hanging="1133"/>
      </w:pPr>
      <w:rPr>
        <w:rFonts w:ascii="Arial MT" w:eastAsia="Arial MT" w:hAnsi="Arial MT" w:cs="Arial MT" w:hint="default"/>
        <w:w w:val="99"/>
        <w:sz w:val="24"/>
        <w:szCs w:val="24"/>
        <w:lang w:val="pt-PT" w:eastAsia="en-US" w:bidi="ar-SA"/>
      </w:rPr>
    </w:lvl>
    <w:lvl w:ilvl="1" w:tplc="BDD4DDA8">
      <w:numFmt w:val="bullet"/>
      <w:lvlText w:val="•"/>
      <w:lvlJc w:val="left"/>
      <w:pPr>
        <w:ind w:left="2084" w:hanging="1133"/>
      </w:pPr>
      <w:rPr>
        <w:lang w:val="pt-PT" w:eastAsia="en-US" w:bidi="ar-SA"/>
      </w:rPr>
    </w:lvl>
    <w:lvl w:ilvl="2" w:tplc="20DC1390">
      <w:numFmt w:val="bullet"/>
      <w:lvlText w:val="•"/>
      <w:lvlJc w:val="left"/>
      <w:pPr>
        <w:ind w:left="3089" w:hanging="1133"/>
      </w:pPr>
      <w:rPr>
        <w:lang w:val="pt-PT" w:eastAsia="en-US" w:bidi="ar-SA"/>
      </w:rPr>
    </w:lvl>
    <w:lvl w:ilvl="3" w:tplc="FA80A0CE">
      <w:numFmt w:val="bullet"/>
      <w:lvlText w:val="•"/>
      <w:lvlJc w:val="left"/>
      <w:pPr>
        <w:ind w:left="4093" w:hanging="1133"/>
      </w:pPr>
      <w:rPr>
        <w:lang w:val="pt-PT" w:eastAsia="en-US" w:bidi="ar-SA"/>
      </w:rPr>
    </w:lvl>
    <w:lvl w:ilvl="4" w:tplc="67C429AE">
      <w:numFmt w:val="bullet"/>
      <w:lvlText w:val="•"/>
      <w:lvlJc w:val="left"/>
      <w:pPr>
        <w:ind w:left="5098" w:hanging="1133"/>
      </w:pPr>
      <w:rPr>
        <w:lang w:val="pt-PT" w:eastAsia="en-US" w:bidi="ar-SA"/>
      </w:rPr>
    </w:lvl>
    <w:lvl w:ilvl="5" w:tplc="8332A7DE">
      <w:numFmt w:val="bullet"/>
      <w:lvlText w:val="•"/>
      <w:lvlJc w:val="left"/>
      <w:pPr>
        <w:ind w:left="6103" w:hanging="1133"/>
      </w:pPr>
      <w:rPr>
        <w:lang w:val="pt-PT" w:eastAsia="en-US" w:bidi="ar-SA"/>
      </w:rPr>
    </w:lvl>
    <w:lvl w:ilvl="6" w:tplc="796A3E30">
      <w:numFmt w:val="bullet"/>
      <w:lvlText w:val="•"/>
      <w:lvlJc w:val="left"/>
      <w:pPr>
        <w:ind w:left="7107" w:hanging="1133"/>
      </w:pPr>
      <w:rPr>
        <w:lang w:val="pt-PT" w:eastAsia="en-US" w:bidi="ar-SA"/>
      </w:rPr>
    </w:lvl>
    <w:lvl w:ilvl="7" w:tplc="40DED778">
      <w:numFmt w:val="bullet"/>
      <w:lvlText w:val="•"/>
      <w:lvlJc w:val="left"/>
      <w:pPr>
        <w:ind w:left="8112" w:hanging="1133"/>
      </w:pPr>
      <w:rPr>
        <w:lang w:val="pt-PT" w:eastAsia="en-US" w:bidi="ar-SA"/>
      </w:rPr>
    </w:lvl>
    <w:lvl w:ilvl="8" w:tplc="BFD2559C">
      <w:numFmt w:val="bullet"/>
      <w:lvlText w:val="•"/>
      <w:lvlJc w:val="left"/>
      <w:pPr>
        <w:ind w:left="9117" w:hanging="1133"/>
      </w:pPr>
      <w:rPr>
        <w:lang w:val="pt-PT" w:eastAsia="en-US" w:bidi="ar-SA"/>
      </w:rPr>
    </w:lvl>
  </w:abstractNum>
  <w:abstractNum w:abstractNumId="5" w15:restartNumberingAfterBreak="0">
    <w:nsid w:val="0B7F2E49"/>
    <w:multiLevelType w:val="hybridMultilevel"/>
    <w:tmpl w:val="BEC4DD96"/>
    <w:lvl w:ilvl="0" w:tplc="04160011">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6" w15:restartNumberingAfterBreak="0">
    <w:nsid w:val="0D0233D1"/>
    <w:multiLevelType w:val="hybridMultilevel"/>
    <w:tmpl w:val="256E4ADE"/>
    <w:lvl w:ilvl="0" w:tplc="00000008">
      <w:start w:val="1"/>
      <w:numFmt w:val="decimal"/>
      <w:lvlText w:val="%1."/>
      <w:lvlJc w:val="left"/>
      <w:pPr>
        <w:ind w:left="720" w:hanging="360"/>
      </w:pPr>
      <w:rPr>
        <w:rFonts w:ascii="Arial" w:eastAsia="Lucida Sans Unicode" w:hAnsi="Arial" w:cs="Arial"/>
        <w:b w:val="0"/>
        <w:bCs w:val="0"/>
        <w:i w:val="0"/>
        <w:iCs w:val="0"/>
        <w:color w:val="auto"/>
        <w:kern w:val="2"/>
        <w:sz w:val="18"/>
        <w:szCs w:val="18"/>
        <w:lang w:val="pt-BR"/>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D8B4420"/>
    <w:multiLevelType w:val="multilevel"/>
    <w:tmpl w:val="0D8B4420"/>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8" w15:restartNumberingAfterBreak="0">
    <w:nsid w:val="0DCC7124"/>
    <w:multiLevelType w:val="hybridMultilevel"/>
    <w:tmpl w:val="8FD0B060"/>
    <w:lvl w:ilvl="0" w:tplc="DF2EA158">
      <w:start w:val="1"/>
      <w:numFmt w:val="decimal"/>
      <w:lvlText w:val="%1."/>
      <w:lvlJc w:val="left"/>
      <w:pPr>
        <w:ind w:left="1082" w:hanging="1383"/>
      </w:pPr>
      <w:rPr>
        <w:rFonts w:ascii="Arial MT" w:eastAsia="Arial MT" w:hAnsi="Arial MT" w:cs="Arial MT" w:hint="default"/>
        <w:w w:val="100"/>
        <w:sz w:val="24"/>
        <w:szCs w:val="24"/>
        <w:lang w:val="pt-PT" w:eastAsia="en-US" w:bidi="ar-SA"/>
      </w:rPr>
    </w:lvl>
    <w:lvl w:ilvl="1" w:tplc="3B0826D0">
      <w:numFmt w:val="bullet"/>
      <w:lvlText w:val="•"/>
      <w:lvlJc w:val="left"/>
      <w:pPr>
        <w:ind w:left="2084" w:hanging="1383"/>
      </w:pPr>
      <w:rPr>
        <w:lang w:val="pt-PT" w:eastAsia="en-US" w:bidi="ar-SA"/>
      </w:rPr>
    </w:lvl>
    <w:lvl w:ilvl="2" w:tplc="5E5EB158">
      <w:numFmt w:val="bullet"/>
      <w:lvlText w:val="•"/>
      <w:lvlJc w:val="left"/>
      <w:pPr>
        <w:ind w:left="3089" w:hanging="1383"/>
      </w:pPr>
      <w:rPr>
        <w:lang w:val="pt-PT" w:eastAsia="en-US" w:bidi="ar-SA"/>
      </w:rPr>
    </w:lvl>
    <w:lvl w:ilvl="3" w:tplc="E8441A70">
      <w:numFmt w:val="bullet"/>
      <w:lvlText w:val="•"/>
      <w:lvlJc w:val="left"/>
      <w:pPr>
        <w:ind w:left="4093" w:hanging="1383"/>
      </w:pPr>
      <w:rPr>
        <w:lang w:val="pt-PT" w:eastAsia="en-US" w:bidi="ar-SA"/>
      </w:rPr>
    </w:lvl>
    <w:lvl w:ilvl="4" w:tplc="7B7CD6F2">
      <w:numFmt w:val="bullet"/>
      <w:lvlText w:val="•"/>
      <w:lvlJc w:val="left"/>
      <w:pPr>
        <w:ind w:left="5098" w:hanging="1383"/>
      </w:pPr>
      <w:rPr>
        <w:lang w:val="pt-PT" w:eastAsia="en-US" w:bidi="ar-SA"/>
      </w:rPr>
    </w:lvl>
    <w:lvl w:ilvl="5" w:tplc="B5A62722">
      <w:numFmt w:val="bullet"/>
      <w:lvlText w:val="•"/>
      <w:lvlJc w:val="left"/>
      <w:pPr>
        <w:ind w:left="6103" w:hanging="1383"/>
      </w:pPr>
      <w:rPr>
        <w:lang w:val="pt-PT" w:eastAsia="en-US" w:bidi="ar-SA"/>
      </w:rPr>
    </w:lvl>
    <w:lvl w:ilvl="6" w:tplc="B9CEC734">
      <w:numFmt w:val="bullet"/>
      <w:lvlText w:val="•"/>
      <w:lvlJc w:val="left"/>
      <w:pPr>
        <w:ind w:left="7107" w:hanging="1383"/>
      </w:pPr>
      <w:rPr>
        <w:lang w:val="pt-PT" w:eastAsia="en-US" w:bidi="ar-SA"/>
      </w:rPr>
    </w:lvl>
    <w:lvl w:ilvl="7" w:tplc="CA4C54E6">
      <w:numFmt w:val="bullet"/>
      <w:lvlText w:val="•"/>
      <w:lvlJc w:val="left"/>
      <w:pPr>
        <w:ind w:left="8112" w:hanging="1383"/>
      </w:pPr>
      <w:rPr>
        <w:lang w:val="pt-PT" w:eastAsia="en-US" w:bidi="ar-SA"/>
      </w:rPr>
    </w:lvl>
    <w:lvl w:ilvl="8" w:tplc="83605B16">
      <w:numFmt w:val="bullet"/>
      <w:lvlText w:val="•"/>
      <w:lvlJc w:val="left"/>
      <w:pPr>
        <w:ind w:left="9117" w:hanging="1383"/>
      </w:pPr>
      <w:rPr>
        <w:lang w:val="pt-PT" w:eastAsia="en-US" w:bidi="ar-SA"/>
      </w:rPr>
    </w:lvl>
  </w:abstractNum>
  <w:abstractNum w:abstractNumId="9" w15:restartNumberingAfterBreak="0">
    <w:nsid w:val="1524340A"/>
    <w:multiLevelType w:val="hybridMultilevel"/>
    <w:tmpl w:val="258A9B9E"/>
    <w:lvl w:ilvl="0" w:tplc="07EEB7B0">
      <w:start w:val="1"/>
      <w:numFmt w:val="lowerLetter"/>
      <w:lvlText w:val="%1)"/>
      <w:lvlJc w:val="left"/>
      <w:pPr>
        <w:ind w:left="3054" w:hanging="360"/>
      </w:pPr>
      <w:rPr>
        <w:b/>
      </w:rPr>
    </w:lvl>
    <w:lvl w:ilvl="1" w:tplc="04160019">
      <w:start w:val="1"/>
      <w:numFmt w:val="lowerLetter"/>
      <w:lvlText w:val="%2."/>
      <w:lvlJc w:val="left"/>
      <w:pPr>
        <w:ind w:left="3774" w:hanging="360"/>
      </w:pPr>
    </w:lvl>
    <w:lvl w:ilvl="2" w:tplc="0416001B">
      <w:start w:val="1"/>
      <w:numFmt w:val="lowerRoman"/>
      <w:lvlText w:val="%3."/>
      <w:lvlJc w:val="right"/>
      <w:pPr>
        <w:ind w:left="4494" w:hanging="180"/>
      </w:pPr>
    </w:lvl>
    <w:lvl w:ilvl="3" w:tplc="882C61B8">
      <w:start w:val="1"/>
      <w:numFmt w:val="decimal"/>
      <w:lvlText w:val="%4."/>
      <w:lvlJc w:val="left"/>
      <w:pPr>
        <w:ind w:left="360" w:hanging="360"/>
      </w:pPr>
      <w:rPr>
        <w:b/>
      </w:rPr>
    </w:lvl>
    <w:lvl w:ilvl="4" w:tplc="04160019">
      <w:start w:val="1"/>
      <w:numFmt w:val="lowerLetter"/>
      <w:lvlText w:val="%5."/>
      <w:lvlJc w:val="left"/>
      <w:pPr>
        <w:ind w:left="5934" w:hanging="360"/>
      </w:pPr>
    </w:lvl>
    <w:lvl w:ilvl="5" w:tplc="0416001B">
      <w:start w:val="1"/>
      <w:numFmt w:val="lowerRoman"/>
      <w:lvlText w:val="%6."/>
      <w:lvlJc w:val="right"/>
      <w:pPr>
        <w:ind w:left="6654" w:hanging="180"/>
      </w:pPr>
    </w:lvl>
    <w:lvl w:ilvl="6" w:tplc="0416000F">
      <w:start w:val="1"/>
      <w:numFmt w:val="decimal"/>
      <w:lvlText w:val="%7."/>
      <w:lvlJc w:val="left"/>
      <w:pPr>
        <w:ind w:left="7374" w:hanging="360"/>
      </w:pPr>
    </w:lvl>
    <w:lvl w:ilvl="7" w:tplc="04160019">
      <w:start w:val="1"/>
      <w:numFmt w:val="lowerLetter"/>
      <w:lvlText w:val="%8."/>
      <w:lvlJc w:val="left"/>
      <w:pPr>
        <w:ind w:left="8094" w:hanging="360"/>
      </w:pPr>
    </w:lvl>
    <w:lvl w:ilvl="8" w:tplc="0416001B">
      <w:start w:val="1"/>
      <w:numFmt w:val="lowerRoman"/>
      <w:lvlText w:val="%9."/>
      <w:lvlJc w:val="right"/>
      <w:pPr>
        <w:ind w:left="8814" w:hanging="180"/>
      </w:pPr>
    </w:lvl>
  </w:abstractNum>
  <w:abstractNum w:abstractNumId="10" w15:restartNumberingAfterBreak="0">
    <w:nsid w:val="15A20AD0"/>
    <w:multiLevelType w:val="multilevel"/>
    <w:tmpl w:val="D7C893D4"/>
    <w:lvl w:ilvl="0">
      <w:start w:val="1"/>
      <w:numFmt w:val="decimal"/>
      <w:lvlText w:val="%1."/>
      <w:lvlJc w:val="left"/>
      <w:pPr>
        <w:ind w:left="450" w:hanging="450"/>
      </w:pPr>
      <w:rPr>
        <w:rFonts w:hint="default"/>
        <w:b/>
        <w:bCs/>
      </w:rPr>
    </w:lvl>
    <w:lvl w:ilvl="1">
      <w:start w:val="1"/>
      <w:numFmt w:val="decimal"/>
      <w:lvlText w:val="%1.%2."/>
      <w:lvlJc w:val="left"/>
      <w:pPr>
        <w:ind w:left="1080" w:hanging="720"/>
      </w:pPr>
      <w:rPr>
        <w:rFonts w:hint="default"/>
        <w:b w:val="0"/>
        <w:bCs/>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1" w15:restartNumberingAfterBreak="0">
    <w:nsid w:val="164C1CAB"/>
    <w:multiLevelType w:val="multilevel"/>
    <w:tmpl w:val="2BCC76A2"/>
    <w:lvl w:ilvl="0">
      <w:start w:val="1"/>
      <w:numFmt w:val="decimal"/>
      <w:pStyle w:val="t2"/>
      <w:lvlText w:val="%1."/>
      <w:lvlJc w:val="left"/>
      <w:pPr>
        <w:tabs>
          <w:tab w:val="num" w:pos="2204"/>
        </w:tabs>
        <w:ind w:left="2128" w:hanging="284"/>
      </w:pPr>
      <w:rPr>
        <w:rFonts w:hint="default"/>
      </w:rPr>
    </w:lvl>
    <w:lvl w:ilvl="1">
      <w:start w:val="1"/>
      <w:numFmt w:val="decimal"/>
      <w:pStyle w:val="tb1"/>
      <w:lvlText w:val="%1.%2."/>
      <w:lvlJc w:val="left"/>
      <w:pPr>
        <w:tabs>
          <w:tab w:val="num" w:pos="709"/>
        </w:tabs>
        <w:ind w:left="709" w:hanging="4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64611C5"/>
    <w:multiLevelType w:val="multilevel"/>
    <w:tmpl w:val="264611C5"/>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13" w15:restartNumberingAfterBreak="0">
    <w:nsid w:val="2AAC5366"/>
    <w:multiLevelType w:val="multilevel"/>
    <w:tmpl w:val="7C765600"/>
    <w:lvl w:ilvl="0">
      <w:start w:val="6"/>
      <w:numFmt w:val="decimal"/>
      <w:lvlText w:val="%1"/>
      <w:lvlJc w:val="left"/>
      <w:pPr>
        <w:ind w:left="375" w:hanging="375"/>
      </w:pPr>
      <w:rPr>
        <w:rFonts w:hint="default"/>
      </w:rPr>
    </w:lvl>
    <w:lvl w:ilvl="1">
      <w:start w:val="3"/>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765" w:hanging="180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464" w:hanging="2520"/>
      </w:pPr>
      <w:rPr>
        <w:rFonts w:hint="default"/>
      </w:rPr>
    </w:lvl>
  </w:abstractNum>
  <w:abstractNum w:abstractNumId="1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4694D41"/>
    <w:multiLevelType w:val="multilevel"/>
    <w:tmpl w:val="BCDE0008"/>
    <w:styleLink w:val="Listaatual2"/>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b/>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16" w15:restartNumberingAfterBreak="0">
    <w:nsid w:val="35BC2314"/>
    <w:multiLevelType w:val="hybridMultilevel"/>
    <w:tmpl w:val="CC78C56C"/>
    <w:lvl w:ilvl="0" w:tplc="00000008">
      <w:start w:val="1"/>
      <w:numFmt w:val="decimal"/>
      <w:lvlText w:val="%1."/>
      <w:lvlJc w:val="left"/>
      <w:pPr>
        <w:ind w:left="720" w:hanging="360"/>
      </w:pPr>
      <w:rPr>
        <w:rFonts w:ascii="Arial" w:eastAsia="Lucida Sans Unicode" w:hAnsi="Arial" w:cs="Arial"/>
        <w:b w:val="0"/>
        <w:bCs w:val="0"/>
        <w:i w:val="0"/>
        <w:iCs w:val="0"/>
        <w:color w:val="auto"/>
        <w:kern w:val="2"/>
        <w:sz w:val="18"/>
        <w:szCs w:val="18"/>
        <w:lang w:val="pt-BR"/>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77F40AF"/>
    <w:multiLevelType w:val="multilevel"/>
    <w:tmpl w:val="863665BC"/>
    <w:lvl w:ilvl="0">
      <w:start w:val="6"/>
      <w:numFmt w:val="decimal"/>
      <w:lvlText w:val="%1"/>
      <w:lvlJc w:val="left"/>
      <w:pPr>
        <w:ind w:left="375" w:hanging="375"/>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412" w:hanging="1440"/>
      </w:pPr>
      <w:rPr>
        <w:rFonts w:hint="default"/>
      </w:rPr>
    </w:lvl>
    <w:lvl w:ilvl="5">
      <w:start w:val="1"/>
      <w:numFmt w:val="decimal"/>
      <w:lvlText w:val="%1.%2.%3.%4.%5.%6"/>
      <w:lvlJc w:val="left"/>
      <w:pPr>
        <w:ind w:left="6765" w:hanging="1800"/>
      </w:pPr>
      <w:rPr>
        <w:rFonts w:hint="default"/>
      </w:rPr>
    </w:lvl>
    <w:lvl w:ilvl="6">
      <w:start w:val="1"/>
      <w:numFmt w:val="decimal"/>
      <w:lvlText w:val="%1.%2.%3.%4.%5.%6.%7"/>
      <w:lvlJc w:val="left"/>
      <w:pPr>
        <w:ind w:left="7758" w:hanging="1800"/>
      </w:pPr>
      <w:rPr>
        <w:rFonts w:hint="default"/>
      </w:rPr>
    </w:lvl>
    <w:lvl w:ilvl="7">
      <w:start w:val="1"/>
      <w:numFmt w:val="decimal"/>
      <w:lvlText w:val="%1.%2.%3.%4.%5.%6.%7.%8"/>
      <w:lvlJc w:val="left"/>
      <w:pPr>
        <w:ind w:left="9111" w:hanging="2160"/>
      </w:pPr>
      <w:rPr>
        <w:rFonts w:hint="default"/>
      </w:rPr>
    </w:lvl>
    <w:lvl w:ilvl="8">
      <w:start w:val="1"/>
      <w:numFmt w:val="decimal"/>
      <w:lvlText w:val="%1.%2.%3.%4.%5.%6.%7.%8.%9"/>
      <w:lvlJc w:val="left"/>
      <w:pPr>
        <w:ind w:left="10464" w:hanging="2520"/>
      </w:pPr>
      <w:rPr>
        <w:rFonts w:hint="default"/>
      </w:rPr>
    </w:lvl>
  </w:abstractNum>
  <w:abstractNum w:abstractNumId="18" w15:restartNumberingAfterBreak="0">
    <w:nsid w:val="3D6D3E63"/>
    <w:multiLevelType w:val="multilevel"/>
    <w:tmpl w:val="2F46EF82"/>
    <w:lvl w:ilvl="0">
      <w:start w:val="9"/>
      <w:numFmt w:val="decimal"/>
      <w:lvlText w:val="%1"/>
      <w:lvlJc w:val="left"/>
      <w:pPr>
        <w:ind w:left="375" w:hanging="375"/>
      </w:pPr>
      <w:rPr>
        <w:rFonts w:hint="default"/>
      </w:rPr>
    </w:lvl>
    <w:lvl w:ilvl="1">
      <w:start w:val="2"/>
      <w:numFmt w:val="decimal"/>
      <w:lvlText w:val="%1.%2"/>
      <w:lvlJc w:val="left"/>
      <w:pPr>
        <w:ind w:left="1281" w:hanging="720"/>
      </w:pPr>
      <w:rPr>
        <w:rFonts w:hint="default"/>
      </w:rPr>
    </w:lvl>
    <w:lvl w:ilvl="2">
      <w:start w:val="1"/>
      <w:numFmt w:val="decimal"/>
      <w:lvlText w:val="%1.%2.%3"/>
      <w:lvlJc w:val="left"/>
      <w:pPr>
        <w:ind w:left="1842" w:hanging="720"/>
      </w:pPr>
      <w:rPr>
        <w:rFonts w:hint="default"/>
      </w:rPr>
    </w:lvl>
    <w:lvl w:ilvl="3">
      <w:start w:val="1"/>
      <w:numFmt w:val="decimal"/>
      <w:lvlText w:val="%1.%2.%3.%4"/>
      <w:lvlJc w:val="left"/>
      <w:pPr>
        <w:ind w:left="2763" w:hanging="1080"/>
      </w:pPr>
      <w:rPr>
        <w:rFonts w:hint="default"/>
      </w:rPr>
    </w:lvl>
    <w:lvl w:ilvl="4">
      <w:start w:val="1"/>
      <w:numFmt w:val="decimal"/>
      <w:lvlText w:val="%1.%2.%3.%4.%5"/>
      <w:lvlJc w:val="left"/>
      <w:pPr>
        <w:ind w:left="3684" w:hanging="1440"/>
      </w:pPr>
      <w:rPr>
        <w:rFonts w:hint="default"/>
      </w:rPr>
    </w:lvl>
    <w:lvl w:ilvl="5">
      <w:start w:val="1"/>
      <w:numFmt w:val="decimal"/>
      <w:lvlText w:val="%1.%2.%3.%4.%5.%6"/>
      <w:lvlJc w:val="left"/>
      <w:pPr>
        <w:ind w:left="4605" w:hanging="1800"/>
      </w:pPr>
      <w:rPr>
        <w:rFonts w:hint="default"/>
      </w:rPr>
    </w:lvl>
    <w:lvl w:ilvl="6">
      <w:start w:val="1"/>
      <w:numFmt w:val="decimal"/>
      <w:lvlText w:val="%1.%2.%3.%4.%5.%6.%7"/>
      <w:lvlJc w:val="left"/>
      <w:pPr>
        <w:ind w:left="5166" w:hanging="1800"/>
      </w:pPr>
      <w:rPr>
        <w:rFonts w:hint="default"/>
      </w:rPr>
    </w:lvl>
    <w:lvl w:ilvl="7">
      <w:start w:val="1"/>
      <w:numFmt w:val="decimal"/>
      <w:lvlText w:val="%1.%2.%3.%4.%5.%6.%7.%8"/>
      <w:lvlJc w:val="left"/>
      <w:pPr>
        <w:ind w:left="6087" w:hanging="2160"/>
      </w:pPr>
      <w:rPr>
        <w:rFonts w:hint="default"/>
      </w:rPr>
    </w:lvl>
    <w:lvl w:ilvl="8">
      <w:start w:val="1"/>
      <w:numFmt w:val="decimal"/>
      <w:lvlText w:val="%1.%2.%3.%4.%5.%6.%7.%8.%9"/>
      <w:lvlJc w:val="left"/>
      <w:pPr>
        <w:ind w:left="7008" w:hanging="2520"/>
      </w:pPr>
      <w:rPr>
        <w:rFonts w:hint="default"/>
      </w:rPr>
    </w:lvl>
  </w:abstractNum>
  <w:abstractNum w:abstractNumId="19"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4AA0251"/>
    <w:multiLevelType w:val="multilevel"/>
    <w:tmpl w:val="502879A8"/>
    <w:styleLink w:val="Listaatual4"/>
    <w:lvl w:ilvl="0">
      <w:start w:val="15"/>
      <w:numFmt w:val="decimal"/>
      <w:lvlText w:val="%1"/>
      <w:lvlJc w:val="left"/>
      <w:pPr>
        <w:ind w:left="525" w:hanging="525"/>
      </w:pPr>
      <w:rPr>
        <w:rFonts w:hint="default"/>
      </w:rPr>
    </w:lvl>
    <w:lvl w:ilvl="1">
      <w:start w:val="1"/>
      <w:numFmt w:val="decimal"/>
      <w:lvlText w:val="%1.%2"/>
      <w:lvlJc w:val="left"/>
      <w:pPr>
        <w:ind w:left="1896" w:hanging="720"/>
      </w:pPr>
      <w:rPr>
        <w:rFonts w:hint="default"/>
      </w:rPr>
    </w:lvl>
    <w:lvl w:ilvl="2">
      <w:start w:val="1"/>
      <w:numFmt w:val="decimal"/>
      <w:lvlText w:val="%1.%2.%3"/>
      <w:lvlJc w:val="left"/>
      <w:pPr>
        <w:ind w:left="3072" w:hanging="72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8856" w:hanging="180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21" w15:restartNumberingAfterBreak="0">
    <w:nsid w:val="46683FCA"/>
    <w:multiLevelType w:val="singleLevel"/>
    <w:tmpl w:val="C79086BC"/>
    <w:lvl w:ilvl="0">
      <w:start w:val="1"/>
      <w:numFmt w:val="lowerLetter"/>
      <w:pStyle w:val="WW-Padro"/>
      <w:lvlText w:val="%1)"/>
      <w:lvlJc w:val="left"/>
      <w:pPr>
        <w:tabs>
          <w:tab w:val="num" w:pos="360"/>
        </w:tabs>
        <w:ind w:left="360" w:hanging="360"/>
      </w:pPr>
    </w:lvl>
  </w:abstractNum>
  <w:abstractNum w:abstractNumId="22" w15:restartNumberingAfterBreak="0">
    <w:nsid w:val="49FB55CD"/>
    <w:multiLevelType w:val="multilevel"/>
    <w:tmpl w:val="A21A58E0"/>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Zero"/>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4B401AA4"/>
    <w:multiLevelType w:val="multilevel"/>
    <w:tmpl w:val="173CD9A0"/>
    <w:lvl w:ilvl="0">
      <w:start w:val="15"/>
      <w:numFmt w:val="decimal"/>
      <w:lvlText w:val="%1"/>
      <w:lvlJc w:val="left"/>
      <w:pPr>
        <w:ind w:left="525" w:hanging="525"/>
      </w:pPr>
      <w:rPr>
        <w:rFonts w:hint="default"/>
      </w:rPr>
    </w:lvl>
    <w:lvl w:ilvl="1">
      <w:start w:val="1"/>
      <w:numFmt w:val="decimal"/>
      <w:lvlText w:val="%1.%2"/>
      <w:lvlJc w:val="left"/>
      <w:pPr>
        <w:ind w:left="1896" w:hanging="720"/>
      </w:pPr>
      <w:rPr>
        <w:rFonts w:hint="default"/>
      </w:rPr>
    </w:lvl>
    <w:lvl w:ilvl="2">
      <w:start w:val="1"/>
      <w:numFmt w:val="decimal"/>
      <w:lvlText w:val="%1.%2.%3"/>
      <w:lvlJc w:val="left"/>
      <w:pPr>
        <w:ind w:left="3072" w:hanging="72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8856" w:hanging="180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24" w15:restartNumberingAfterBreak="0">
    <w:nsid w:val="4C5B71FC"/>
    <w:multiLevelType w:val="multilevel"/>
    <w:tmpl w:val="359CF120"/>
    <w:lvl w:ilvl="0">
      <w:start w:val="18"/>
      <w:numFmt w:val="decimal"/>
      <w:lvlText w:val="%1"/>
      <w:lvlJc w:val="left"/>
      <w:pPr>
        <w:ind w:left="525" w:hanging="525"/>
      </w:pPr>
      <w:rPr>
        <w:rFonts w:hint="default"/>
      </w:rPr>
    </w:lvl>
    <w:lvl w:ilvl="1">
      <w:start w:val="1"/>
      <w:numFmt w:val="decimal"/>
      <w:lvlText w:val="%1.%2"/>
      <w:lvlJc w:val="left"/>
      <w:pPr>
        <w:ind w:left="1896" w:hanging="720"/>
      </w:pPr>
      <w:rPr>
        <w:rFonts w:hint="default"/>
      </w:rPr>
    </w:lvl>
    <w:lvl w:ilvl="2">
      <w:start w:val="1"/>
      <w:numFmt w:val="decimal"/>
      <w:lvlText w:val="%1.%2.%3"/>
      <w:lvlJc w:val="left"/>
      <w:pPr>
        <w:ind w:left="3072" w:hanging="72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8856" w:hanging="180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2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EC05120"/>
    <w:multiLevelType w:val="multilevel"/>
    <w:tmpl w:val="4EC05120"/>
    <w:lvl w:ilvl="0">
      <w:start w:val="1"/>
      <w:numFmt w:val="decimal"/>
      <w:lvlText w:val="%1."/>
      <w:lvlJc w:val="left"/>
      <w:pPr>
        <w:tabs>
          <w:tab w:val="num" w:pos="705"/>
        </w:tabs>
        <w:ind w:left="705" w:hanging="705"/>
      </w:pPr>
      <w:rPr>
        <w:rFonts w:cs="Times New Roman" w:hint="default"/>
        <w:b/>
        <w:i w:val="0"/>
        <w:color w:val="auto"/>
        <w:sz w:val="24"/>
      </w:rPr>
    </w:lvl>
    <w:lvl w:ilvl="1">
      <w:start w:val="1"/>
      <w:numFmt w:val="decimal"/>
      <w:lvlText w:val="%1.%2."/>
      <w:lvlJc w:val="left"/>
      <w:pPr>
        <w:tabs>
          <w:tab w:val="num" w:pos="567"/>
        </w:tabs>
        <w:ind w:left="567" w:hanging="567"/>
      </w:pPr>
      <w:rPr>
        <w:rFonts w:ascii="Arial" w:hAnsi="Arial" w:cs="Arial" w:hint="default"/>
        <w:b/>
        <w:i w:val="0"/>
        <w:color w:val="auto"/>
        <w:sz w:val="24"/>
      </w:rPr>
    </w:lvl>
    <w:lvl w:ilvl="2">
      <w:start w:val="1"/>
      <w:numFmt w:val="decimal"/>
      <w:lvlText w:val="%1.%2.%3."/>
      <w:lvlJc w:val="left"/>
      <w:pPr>
        <w:tabs>
          <w:tab w:val="num" w:pos="1288"/>
        </w:tabs>
        <w:ind w:left="1288" w:hanging="720"/>
      </w:pPr>
      <w:rPr>
        <w:rFonts w:ascii="Arial" w:hAnsi="Arial" w:cs="Arial" w:hint="default"/>
        <w:b/>
        <w:i w:val="0"/>
        <w:color w:val="auto"/>
        <w:sz w:val="24"/>
      </w:rPr>
    </w:lvl>
    <w:lvl w:ilvl="3">
      <w:start w:val="1"/>
      <w:numFmt w:val="decimal"/>
      <w:lvlText w:val="%1.%2-%3.%4."/>
      <w:lvlJc w:val="left"/>
      <w:pPr>
        <w:tabs>
          <w:tab w:val="num" w:pos="5418"/>
        </w:tabs>
        <w:ind w:left="5418" w:hanging="1080"/>
      </w:pPr>
      <w:rPr>
        <w:rFonts w:cs="Times New Roman" w:hint="default"/>
        <w:b/>
      </w:rPr>
    </w:lvl>
    <w:lvl w:ilvl="4">
      <w:start w:val="1"/>
      <w:numFmt w:val="decimal"/>
      <w:lvlText w:val="%1.%2-%3.%4.%5."/>
      <w:lvlJc w:val="left"/>
      <w:pPr>
        <w:tabs>
          <w:tab w:val="num" w:pos="6864"/>
        </w:tabs>
        <w:ind w:left="6864" w:hanging="1080"/>
      </w:pPr>
      <w:rPr>
        <w:rFonts w:cs="Times New Roman" w:hint="default"/>
        <w:b/>
      </w:rPr>
    </w:lvl>
    <w:lvl w:ilvl="5">
      <w:start w:val="1"/>
      <w:numFmt w:val="decimal"/>
      <w:lvlText w:val="%1.%2-%3.%4.%5.%6."/>
      <w:lvlJc w:val="left"/>
      <w:pPr>
        <w:tabs>
          <w:tab w:val="num" w:pos="8670"/>
        </w:tabs>
        <w:ind w:left="8670" w:hanging="1440"/>
      </w:pPr>
      <w:rPr>
        <w:rFonts w:cs="Times New Roman" w:hint="default"/>
        <w:b/>
      </w:rPr>
    </w:lvl>
    <w:lvl w:ilvl="6">
      <w:start w:val="1"/>
      <w:numFmt w:val="decimal"/>
      <w:lvlText w:val="%1.%2-%3.%4.%5.%6.%7."/>
      <w:lvlJc w:val="left"/>
      <w:pPr>
        <w:tabs>
          <w:tab w:val="num" w:pos="10116"/>
        </w:tabs>
        <w:ind w:left="10116" w:hanging="1440"/>
      </w:pPr>
      <w:rPr>
        <w:rFonts w:cs="Times New Roman" w:hint="default"/>
        <w:b/>
      </w:rPr>
    </w:lvl>
    <w:lvl w:ilvl="7">
      <w:start w:val="1"/>
      <w:numFmt w:val="decimal"/>
      <w:lvlText w:val="%1.%2-%3.%4.%5.%6.%7.%8."/>
      <w:lvlJc w:val="left"/>
      <w:pPr>
        <w:tabs>
          <w:tab w:val="num" w:pos="11922"/>
        </w:tabs>
        <w:ind w:left="11922" w:hanging="1800"/>
      </w:pPr>
      <w:rPr>
        <w:rFonts w:cs="Times New Roman" w:hint="default"/>
        <w:b/>
      </w:rPr>
    </w:lvl>
    <w:lvl w:ilvl="8">
      <w:start w:val="1"/>
      <w:numFmt w:val="decimal"/>
      <w:lvlText w:val="%1.%2-%3.%4.%5.%6.%7.%8.%9."/>
      <w:lvlJc w:val="left"/>
      <w:pPr>
        <w:tabs>
          <w:tab w:val="num" w:pos="13368"/>
        </w:tabs>
        <w:ind w:left="13368" w:hanging="1800"/>
      </w:pPr>
      <w:rPr>
        <w:rFonts w:cs="Times New Roman" w:hint="default"/>
        <w:b/>
      </w:rPr>
    </w:lvl>
  </w:abstractNum>
  <w:abstractNum w:abstractNumId="27" w15:restartNumberingAfterBreak="0">
    <w:nsid w:val="50AC0EA0"/>
    <w:multiLevelType w:val="multilevel"/>
    <w:tmpl w:val="61A672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none"/>
      <w:lvlText w:val="3.1"/>
      <w:lvlJc w:val="left"/>
      <w:pPr>
        <w:ind w:left="1072" w:hanging="504"/>
      </w:pPr>
      <w:rPr>
        <w:rFonts w:hint="default"/>
        <w:b w:val="0"/>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3E9680A"/>
    <w:multiLevelType w:val="multilevel"/>
    <w:tmpl w:val="89562B28"/>
    <w:lvl w:ilvl="0">
      <w:start w:val="1"/>
      <w:numFmt w:val="decimal"/>
      <w:lvlText w:val="%1."/>
      <w:lvlJc w:val="left"/>
      <w:pPr>
        <w:ind w:left="720" w:hanging="360"/>
      </w:pPr>
      <w:rPr>
        <w:rFonts w:asciiTheme="minorHAnsi" w:eastAsia="Times New Roman" w:hAnsiTheme="minorHAnsi" w:cstheme="minorHAnsi"/>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9" w15:restartNumberingAfterBreak="0">
    <w:nsid w:val="58C70088"/>
    <w:multiLevelType w:val="multilevel"/>
    <w:tmpl w:val="2334FDA2"/>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B4F1D71"/>
    <w:multiLevelType w:val="hybridMultilevel"/>
    <w:tmpl w:val="57445428"/>
    <w:lvl w:ilvl="0" w:tplc="0FAEF116">
      <w:numFmt w:val="bullet"/>
      <w:lvlText w:val="•"/>
      <w:lvlJc w:val="left"/>
      <w:pPr>
        <w:ind w:left="1082" w:hanging="146"/>
      </w:pPr>
      <w:rPr>
        <w:rFonts w:ascii="Arial MT" w:eastAsia="Arial MT" w:hAnsi="Arial MT" w:cs="Arial MT" w:hint="default"/>
        <w:w w:val="100"/>
        <w:sz w:val="24"/>
        <w:szCs w:val="24"/>
        <w:lang w:val="pt-PT" w:eastAsia="en-US" w:bidi="ar-SA"/>
      </w:rPr>
    </w:lvl>
    <w:lvl w:ilvl="1" w:tplc="962C96F2">
      <w:numFmt w:val="bullet"/>
      <w:lvlText w:val="•"/>
      <w:lvlJc w:val="left"/>
      <w:pPr>
        <w:ind w:left="2084" w:hanging="146"/>
      </w:pPr>
      <w:rPr>
        <w:lang w:val="pt-PT" w:eastAsia="en-US" w:bidi="ar-SA"/>
      </w:rPr>
    </w:lvl>
    <w:lvl w:ilvl="2" w:tplc="25B05B4A">
      <w:numFmt w:val="bullet"/>
      <w:lvlText w:val="•"/>
      <w:lvlJc w:val="left"/>
      <w:pPr>
        <w:ind w:left="3089" w:hanging="146"/>
      </w:pPr>
      <w:rPr>
        <w:lang w:val="pt-PT" w:eastAsia="en-US" w:bidi="ar-SA"/>
      </w:rPr>
    </w:lvl>
    <w:lvl w:ilvl="3" w:tplc="B60A3010">
      <w:numFmt w:val="bullet"/>
      <w:lvlText w:val="•"/>
      <w:lvlJc w:val="left"/>
      <w:pPr>
        <w:ind w:left="4093" w:hanging="146"/>
      </w:pPr>
      <w:rPr>
        <w:lang w:val="pt-PT" w:eastAsia="en-US" w:bidi="ar-SA"/>
      </w:rPr>
    </w:lvl>
    <w:lvl w:ilvl="4" w:tplc="27C05A8E">
      <w:numFmt w:val="bullet"/>
      <w:lvlText w:val="•"/>
      <w:lvlJc w:val="left"/>
      <w:pPr>
        <w:ind w:left="5098" w:hanging="146"/>
      </w:pPr>
      <w:rPr>
        <w:lang w:val="pt-PT" w:eastAsia="en-US" w:bidi="ar-SA"/>
      </w:rPr>
    </w:lvl>
    <w:lvl w:ilvl="5" w:tplc="71287B66">
      <w:numFmt w:val="bullet"/>
      <w:lvlText w:val="•"/>
      <w:lvlJc w:val="left"/>
      <w:pPr>
        <w:ind w:left="6103" w:hanging="146"/>
      </w:pPr>
      <w:rPr>
        <w:lang w:val="pt-PT" w:eastAsia="en-US" w:bidi="ar-SA"/>
      </w:rPr>
    </w:lvl>
    <w:lvl w:ilvl="6" w:tplc="95881A8C">
      <w:numFmt w:val="bullet"/>
      <w:lvlText w:val="•"/>
      <w:lvlJc w:val="left"/>
      <w:pPr>
        <w:ind w:left="7107" w:hanging="146"/>
      </w:pPr>
      <w:rPr>
        <w:lang w:val="pt-PT" w:eastAsia="en-US" w:bidi="ar-SA"/>
      </w:rPr>
    </w:lvl>
    <w:lvl w:ilvl="7" w:tplc="D5C47914">
      <w:numFmt w:val="bullet"/>
      <w:lvlText w:val="•"/>
      <w:lvlJc w:val="left"/>
      <w:pPr>
        <w:ind w:left="8112" w:hanging="146"/>
      </w:pPr>
      <w:rPr>
        <w:lang w:val="pt-PT" w:eastAsia="en-US" w:bidi="ar-SA"/>
      </w:rPr>
    </w:lvl>
    <w:lvl w:ilvl="8" w:tplc="6F4AF670">
      <w:numFmt w:val="bullet"/>
      <w:lvlText w:val="•"/>
      <w:lvlJc w:val="left"/>
      <w:pPr>
        <w:ind w:left="9117" w:hanging="146"/>
      </w:pPr>
      <w:rPr>
        <w:lang w:val="pt-PT" w:eastAsia="en-US" w:bidi="ar-SA"/>
      </w:rPr>
    </w:lvl>
  </w:abstractNum>
  <w:abstractNum w:abstractNumId="31" w15:restartNumberingAfterBreak="0">
    <w:nsid w:val="5E7331A5"/>
    <w:multiLevelType w:val="multilevel"/>
    <w:tmpl w:val="89562B28"/>
    <w:styleLink w:val="Listaatual1"/>
    <w:lvl w:ilvl="0">
      <w:start w:val="1"/>
      <w:numFmt w:val="decimal"/>
      <w:lvlText w:val="%1."/>
      <w:lvlJc w:val="left"/>
      <w:pPr>
        <w:ind w:left="720" w:hanging="360"/>
      </w:pPr>
      <w:rPr>
        <w:rFonts w:asciiTheme="minorHAnsi" w:eastAsia="Times New Roman" w:hAnsiTheme="minorHAnsi" w:cstheme="minorHAnsi"/>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2" w15:restartNumberingAfterBreak="0">
    <w:nsid w:val="5F0C22B9"/>
    <w:multiLevelType w:val="multilevel"/>
    <w:tmpl w:val="89562B28"/>
    <w:styleLink w:val="Listaatual3"/>
    <w:lvl w:ilvl="0">
      <w:start w:val="1"/>
      <w:numFmt w:val="decimal"/>
      <w:lvlText w:val="%1."/>
      <w:lvlJc w:val="left"/>
      <w:pPr>
        <w:ind w:left="720" w:hanging="360"/>
      </w:pPr>
      <w:rPr>
        <w:rFonts w:asciiTheme="minorHAnsi" w:eastAsia="Times New Roman" w:hAnsiTheme="minorHAnsi" w:cstheme="minorHAnsi" w:hint="default"/>
      </w:rPr>
    </w:lvl>
    <w:lvl w:ilvl="1">
      <w:start w:val="4"/>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3" w15:restartNumberingAfterBreak="0">
    <w:nsid w:val="61AC3FFC"/>
    <w:multiLevelType w:val="multilevel"/>
    <w:tmpl w:val="B412BB24"/>
    <w:lvl w:ilvl="0">
      <w:start w:val="12"/>
      <w:numFmt w:val="decimal"/>
      <w:lvlText w:val="%1"/>
      <w:lvlJc w:val="left"/>
      <w:pPr>
        <w:ind w:left="525" w:hanging="525"/>
      </w:pPr>
      <w:rPr>
        <w:rFonts w:hint="default"/>
      </w:rPr>
    </w:lvl>
    <w:lvl w:ilvl="1">
      <w:start w:val="1"/>
      <w:numFmt w:val="decimal"/>
      <w:lvlText w:val="%1.%2"/>
      <w:lvlJc w:val="left"/>
      <w:pPr>
        <w:ind w:left="1308" w:hanging="720"/>
      </w:pPr>
      <w:rPr>
        <w:rFonts w:hint="default"/>
      </w:rPr>
    </w:lvl>
    <w:lvl w:ilvl="2">
      <w:start w:val="1"/>
      <w:numFmt w:val="decimal"/>
      <w:lvlText w:val="%1.%2.%3"/>
      <w:lvlJc w:val="left"/>
      <w:pPr>
        <w:ind w:left="1896" w:hanging="720"/>
      </w:pPr>
      <w:rPr>
        <w:rFonts w:hint="default"/>
      </w:rPr>
    </w:lvl>
    <w:lvl w:ilvl="3">
      <w:start w:val="1"/>
      <w:numFmt w:val="decimal"/>
      <w:lvlText w:val="%1.%2.%3.%4"/>
      <w:lvlJc w:val="left"/>
      <w:pPr>
        <w:ind w:left="2844" w:hanging="1080"/>
      </w:pPr>
      <w:rPr>
        <w:rFonts w:hint="default"/>
      </w:rPr>
    </w:lvl>
    <w:lvl w:ilvl="4">
      <w:start w:val="1"/>
      <w:numFmt w:val="decimal"/>
      <w:lvlText w:val="%1.%2.%3.%4.%5"/>
      <w:lvlJc w:val="left"/>
      <w:pPr>
        <w:ind w:left="3792" w:hanging="1440"/>
      </w:pPr>
      <w:rPr>
        <w:rFonts w:hint="default"/>
      </w:rPr>
    </w:lvl>
    <w:lvl w:ilvl="5">
      <w:start w:val="1"/>
      <w:numFmt w:val="decimal"/>
      <w:lvlText w:val="%1.%2.%3.%4.%5.%6"/>
      <w:lvlJc w:val="left"/>
      <w:pPr>
        <w:ind w:left="4740" w:hanging="1800"/>
      </w:pPr>
      <w:rPr>
        <w:rFonts w:hint="default"/>
      </w:rPr>
    </w:lvl>
    <w:lvl w:ilvl="6">
      <w:start w:val="1"/>
      <w:numFmt w:val="decimal"/>
      <w:lvlText w:val="%1.%2.%3.%4.%5.%6.%7"/>
      <w:lvlJc w:val="left"/>
      <w:pPr>
        <w:ind w:left="5328" w:hanging="1800"/>
      </w:pPr>
      <w:rPr>
        <w:rFonts w:hint="default"/>
      </w:rPr>
    </w:lvl>
    <w:lvl w:ilvl="7">
      <w:start w:val="1"/>
      <w:numFmt w:val="decimal"/>
      <w:lvlText w:val="%1.%2.%3.%4.%5.%6.%7.%8"/>
      <w:lvlJc w:val="left"/>
      <w:pPr>
        <w:ind w:left="6276" w:hanging="2160"/>
      </w:pPr>
      <w:rPr>
        <w:rFonts w:hint="default"/>
      </w:rPr>
    </w:lvl>
    <w:lvl w:ilvl="8">
      <w:start w:val="1"/>
      <w:numFmt w:val="decimal"/>
      <w:lvlText w:val="%1.%2.%3.%4.%5.%6.%7.%8.%9"/>
      <w:lvlJc w:val="left"/>
      <w:pPr>
        <w:ind w:left="7224" w:hanging="2520"/>
      </w:pPr>
      <w:rPr>
        <w:rFonts w:hint="default"/>
      </w:rPr>
    </w:lvl>
  </w:abstractNum>
  <w:abstractNum w:abstractNumId="34" w15:restartNumberingAfterBreak="0">
    <w:nsid w:val="64BF2E32"/>
    <w:multiLevelType w:val="hybridMultilevel"/>
    <w:tmpl w:val="482C5068"/>
    <w:lvl w:ilvl="0" w:tplc="2F94937E">
      <w:start w:val="1"/>
      <w:numFmt w:val="upperLetter"/>
      <w:lvlText w:val="%1)"/>
      <w:lvlJc w:val="left"/>
      <w:pPr>
        <w:ind w:left="502" w:hanging="360"/>
      </w:pPr>
      <w:rPr>
        <w:rFonts w:hint="default"/>
        <w:b/>
        <w:color w:val="000000" w:themeColor="text1"/>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6536141A"/>
    <w:multiLevelType w:val="hybridMultilevel"/>
    <w:tmpl w:val="B93E0E0A"/>
    <w:lvl w:ilvl="0" w:tplc="F1C24AF8">
      <w:start w:val="1"/>
      <w:numFmt w:val="lowerLetter"/>
      <w:pStyle w:val="Ttulo"/>
      <w:lvlText w:val="%1)"/>
      <w:lvlJc w:val="left"/>
      <w:pPr>
        <w:tabs>
          <w:tab w:val="num" w:pos="720"/>
        </w:tabs>
        <w:ind w:left="720" w:hanging="360"/>
      </w:pPr>
    </w:lvl>
    <w:lvl w:ilvl="1" w:tplc="5CE8C2F2">
      <w:start w:val="1"/>
      <w:numFmt w:val="lowerLetter"/>
      <w:lvlText w:val="%2."/>
      <w:lvlJc w:val="left"/>
      <w:pPr>
        <w:tabs>
          <w:tab w:val="num" w:pos="1440"/>
        </w:tabs>
        <w:ind w:left="1440" w:hanging="360"/>
      </w:pPr>
    </w:lvl>
    <w:lvl w:ilvl="2" w:tplc="356CDA08">
      <w:start w:val="10"/>
      <w:numFmt w:val="decimal"/>
      <w:lvlText w:val="%3."/>
      <w:lvlJc w:val="left"/>
      <w:pPr>
        <w:tabs>
          <w:tab w:val="num" w:pos="2340"/>
        </w:tabs>
        <w:ind w:left="2340" w:hanging="360"/>
      </w:pPr>
    </w:lvl>
    <w:lvl w:ilvl="3" w:tplc="1AE65558">
      <w:start w:val="1"/>
      <w:numFmt w:val="decimal"/>
      <w:lvlText w:val="%4."/>
      <w:lvlJc w:val="left"/>
      <w:pPr>
        <w:tabs>
          <w:tab w:val="num" w:pos="2880"/>
        </w:tabs>
        <w:ind w:left="2880" w:hanging="360"/>
      </w:pPr>
    </w:lvl>
    <w:lvl w:ilvl="4" w:tplc="8934F2E4">
      <w:start w:val="1"/>
      <w:numFmt w:val="lowerLetter"/>
      <w:lvlText w:val="%5."/>
      <w:lvlJc w:val="left"/>
      <w:pPr>
        <w:tabs>
          <w:tab w:val="num" w:pos="3600"/>
        </w:tabs>
        <w:ind w:left="3600" w:hanging="360"/>
      </w:pPr>
    </w:lvl>
    <w:lvl w:ilvl="5" w:tplc="A540342E">
      <w:start w:val="1"/>
      <w:numFmt w:val="lowerRoman"/>
      <w:lvlText w:val="%6."/>
      <w:lvlJc w:val="right"/>
      <w:pPr>
        <w:tabs>
          <w:tab w:val="num" w:pos="4320"/>
        </w:tabs>
        <w:ind w:left="4320" w:hanging="180"/>
      </w:pPr>
    </w:lvl>
    <w:lvl w:ilvl="6" w:tplc="2D407B42">
      <w:start w:val="1"/>
      <w:numFmt w:val="decimal"/>
      <w:lvlText w:val="%7."/>
      <w:lvlJc w:val="left"/>
      <w:pPr>
        <w:tabs>
          <w:tab w:val="num" w:pos="5040"/>
        </w:tabs>
        <w:ind w:left="5040" w:hanging="360"/>
      </w:pPr>
    </w:lvl>
    <w:lvl w:ilvl="7" w:tplc="16B0BA62">
      <w:start w:val="1"/>
      <w:numFmt w:val="lowerLetter"/>
      <w:lvlText w:val="%8."/>
      <w:lvlJc w:val="left"/>
      <w:pPr>
        <w:tabs>
          <w:tab w:val="num" w:pos="5760"/>
        </w:tabs>
        <w:ind w:left="5760" w:hanging="360"/>
      </w:pPr>
    </w:lvl>
    <w:lvl w:ilvl="8" w:tplc="CB26F780">
      <w:start w:val="1"/>
      <w:numFmt w:val="lowerRoman"/>
      <w:lvlText w:val="%9."/>
      <w:lvlJc w:val="right"/>
      <w:pPr>
        <w:tabs>
          <w:tab w:val="num" w:pos="6480"/>
        </w:tabs>
        <w:ind w:left="6480" w:hanging="180"/>
      </w:pPr>
    </w:lvl>
  </w:abstractNum>
  <w:abstractNum w:abstractNumId="36" w15:restartNumberingAfterBreak="0">
    <w:nsid w:val="67A31DAF"/>
    <w:multiLevelType w:val="multilevel"/>
    <w:tmpl w:val="FCD2C210"/>
    <w:lvl w:ilvl="0">
      <w:start w:val="7"/>
      <w:numFmt w:val="decimal"/>
      <w:lvlText w:val="%1."/>
      <w:lvlJc w:val="left"/>
      <w:pPr>
        <w:ind w:left="1096"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2046" w:hanging="1080"/>
      </w:pPr>
      <w:rPr>
        <w:rFonts w:hint="default"/>
      </w:rPr>
    </w:lvl>
    <w:lvl w:ilvl="3">
      <w:start w:val="1"/>
      <w:numFmt w:val="decimal"/>
      <w:isLgl/>
      <w:lvlText w:val="%1.%2.%3.%4."/>
      <w:lvlJc w:val="left"/>
      <w:pPr>
        <w:ind w:left="2161" w:hanging="1080"/>
      </w:pPr>
      <w:rPr>
        <w:rFonts w:hint="default"/>
      </w:rPr>
    </w:lvl>
    <w:lvl w:ilvl="4">
      <w:start w:val="1"/>
      <w:numFmt w:val="decimal"/>
      <w:isLgl/>
      <w:lvlText w:val="%1.%2.%3.%4.%5."/>
      <w:lvlJc w:val="left"/>
      <w:pPr>
        <w:ind w:left="2636" w:hanging="1440"/>
      </w:pPr>
      <w:rPr>
        <w:rFonts w:hint="default"/>
      </w:rPr>
    </w:lvl>
    <w:lvl w:ilvl="5">
      <w:start w:val="1"/>
      <w:numFmt w:val="decimal"/>
      <w:isLgl/>
      <w:lvlText w:val="%1.%2.%3.%4.%5.%6."/>
      <w:lvlJc w:val="left"/>
      <w:pPr>
        <w:ind w:left="3111" w:hanging="1800"/>
      </w:pPr>
      <w:rPr>
        <w:rFonts w:hint="default"/>
      </w:rPr>
    </w:lvl>
    <w:lvl w:ilvl="6">
      <w:start w:val="1"/>
      <w:numFmt w:val="decimal"/>
      <w:isLgl/>
      <w:lvlText w:val="%1.%2.%3.%4.%5.%6.%7."/>
      <w:lvlJc w:val="left"/>
      <w:pPr>
        <w:ind w:left="3586" w:hanging="2160"/>
      </w:pPr>
      <w:rPr>
        <w:rFonts w:hint="default"/>
      </w:rPr>
    </w:lvl>
    <w:lvl w:ilvl="7">
      <w:start w:val="1"/>
      <w:numFmt w:val="decimal"/>
      <w:isLgl/>
      <w:lvlText w:val="%1.%2.%3.%4.%5.%6.%7.%8."/>
      <w:lvlJc w:val="left"/>
      <w:pPr>
        <w:ind w:left="3701" w:hanging="2160"/>
      </w:pPr>
      <w:rPr>
        <w:rFonts w:hint="default"/>
      </w:rPr>
    </w:lvl>
    <w:lvl w:ilvl="8">
      <w:start w:val="1"/>
      <w:numFmt w:val="decimal"/>
      <w:isLgl/>
      <w:lvlText w:val="%1.%2.%3.%4.%5.%6.%7.%8.%9."/>
      <w:lvlJc w:val="left"/>
      <w:pPr>
        <w:ind w:left="4176" w:hanging="2520"/>
      </w:pPr>
      <w:rPr>
        <w:rFonts w:hint="default"/>
      </w:rPr>
    </w:lvl>
  </w:abstractNum>
  <w:abstractNum w:abstractNumId="3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C140E1D"/>
    <w:multiLevelType w:val="multilevel"/>
    <w:tmpl w:val="1ECE3CE2"/>
    <w:lvl w:ilvl="0">
      <w:start w:val="16"/>
      <w:numFmt w:val="decimal"/>
      <w:lvlText w:val="%1"/>
      <w:lvlJc w:val="left"/>
      <w:pPr>
        <w:ind w:left="525" w:hanging="525"/>
      </w:pPr>
      <w:rPr>
        <w:rFonts w:hint="default"/>
      </w:rPr>
    </w:lvl>
    <w:lvl w:ilvl="1">
      <w:start w:val="9"/>
      <w:numFmt w:val="decimal"/>
      <w:lvlText w:val="%1.%2"/>
      <w:lvlJc w:val="left"/>
      <w:pPr>
        <w:ind w:left="1896" w:hanging="720"/>
      </w:pPr>
      <w:rPr>
        <w:rFonts w:hint="default"/>
      </w:rPr>
    </w:lvl>
    <w:lvl w:ilvl="2">
      <w:start w:val="1"/>
      <w:numFmt w:val="decimal"/>
      <w:lvlText w:val="%1.%2.%3"/>
      <w:lvlJc w:val="left"/>
      <w:pPr>
        <w:ind w:left="3072" w:hanging="72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8856" w:hanging="180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39" w15:restartNumberingAfterBreak="0">
    <w:nsid w:val="6D60580A"/>
    <w:multiLevelType w:val="multilevel"/>
    <w:tmpl w:val="7196299A"/>
    <w:lvl w:ilvl="0">
      <w:start w:val="12"/>
      <w:numFmt w:val="decimal"/>
      <w:lvlText w:val="%1."/>
      <w:lvlJc w:val="left"/>
      <w:pPr>
        <w:ind w:left="750" w:hanging="750"/>
      </w:pPr>
      <w:rPr>
        <w:rFonts w:hint="default"/>
      </w:rPr>
    </w:lvl>
    <w:lvl w:ilvl="1">
      <w:start w:val="12"/>
      <w:numFmt w:val="decimal"/>
      <w:lvlText w:val="%1.%2."/>
      <w:lvlJc w:val="left"/>
      <w:pPr>
        <w:ind w:left="1926" w:hanging="750"/>
      </w:pPr>
      <w:rPr>
        <w:rFonts w:hint="default"/>
      </w:rPr>
    </w:lvl>
    <w:lvl w:ilvl="2">
      <w:start w:val="1"/>
      <w:numFmt w:val="decimal"/>
      <w:lvlText w:val="%1.%2.%3."/>
      <w:lvlJc w:val="left"/>
      <w:pPr>
        <w:ind w:left="3432" w:hanging="1080"/>
      </w:pPr>
      <w:rPr>
        <w:rFonts w:hint="default"/>
      </w:rPr>
    </w:lvl>
    <w:lvl w:ilvl="3">
      <w:start w:val="1"/>
      <w:numFmt w:val="decimal"/>
      <w:lvlText w:val="%1.%2.%3.%4."/>
      <w:lvlJc w:val="left"/>
      <w:pPr>
        <w:ind w:left="4608" w:hanging="1080"/>
      </w:pPr>
      <w:rPr>
        <w:rFonts w:hint="default"/>
      </w:rPr>
    </w:lvl>
    <w:lvl w:ilvl="4">
      <w:start w:val="1"/>
      <w:numFmt w:val="decimal"/>
      <w:lvlText w:val="%1.%2.%3.%4.%5."/>
      <w:lvlJc w:val="left"/>
      <w:pPr>
        <w:ind w:left="6144" w:hanging="1440"/>
      </w:pPr>
      <w:rPr>
        <w:rFonts w:hint="default"/>
      </w:rPr>
    </w:lvl>
    <w:lvl w:ilvl="5">
      <w:start w:val="1"/>
      <w:numFmt w:val="decimal"/>
      <w:lvlText w:val="%1.%2.%3.%4.%5.%6."/>
      <w:lvlJc w:val="left"/>
      <w:pPr>
        <w:ind w:left="7680" w:hanging="1800"/>
      </w:pPr>
      <w:rPr>
        <w:rFonts w:hint="default"/>
      </w:rPr>
    </w:lvl>
    <w:lvl w:ilvl="6">
      <w:start w:val="1"/>
      <w:numFmt w:val="decimal"/>
      <w:lvlText w:val="%1.%2.%3.%4.%5.%6.%7."/>
      <w:lvlJc w:val="left"/>
      <w:pPr>
        <w:ind w:left="9216" w:hanging="2160"/>
      </w:pPr>
      <w:rPr>
        <w:rFonts w:hint="default"/>
      </w:rPr>
    </w:lvl>
    <w:lvl w:ilvl="7">
      <w:start w:val="1"/>
      <w:numFmt w:val="decimal"/>
      <w:lvlText w:val="%1.%2.%3.%4.%5.%6.%7.%8."/>
      <w:lvlJc w:val="left"/>
      <w:pPr>
        <w:ind w:left="10392" w:hanging="2160"/>
      </w:pPr>
      <w:rPr>
        <w:rFonts w:hint="default"/>
      </w:rPr>
    </w:lvl>
    <w:lvl w:ilvl="8">
      <w:start w:val="1"/>
      <w:numFmt w:val="decimal"/>
      <w:lvlText w:val="%1.%2.%3.%4.%5.%6.%7.%8.%9."/>
      <w:lvlJc w:val="left"/>
      <w:pPr>
        <w:ind w:left="11928" w:hanging="2520"/>
      </w:pPr>
      <w:rPr>
        <w:rFonts w:hint="default"/>
      </w:rPr>
    </w:lvl>
  </w:abstractNum>
  <w:abstractNum w:abstractNumId="40" w15:restartNumberingAfterBreak="0">
    <w:nsid w:val="73025B48"/>
    <w:multiLevelType w:val="hybridMultilevel"/>
    <w:tmpl w:val="41E67792"/>
    <w:lvl w:ilvl="0" w:tplc="8FAC314C">
      <w:start w:val="1"/>
      <w:numFmt w:val="upperRoman"/>
      <w:lvlText w:val="%1"/>
      <w:lvlJc w:val="left"/>
      <w:pPr>
        <w:ind w:left="2303" w:hanging="502"/>
      </w:pPr>
      <w:rPr>
        <w:rFonts w:ascii="Arial MT" w:eastAsia="Arial MT" w:hAnsi="Arial MT" w:cs="Arial MT" w:hint="default"/>
        <w:w w:val="100"/>
        <w:sz w:val="24"/>
        <w:szCs w:val="24"/>
        <w:lang w:val="pt-PT" w:eastAsia="en-US" w:bidi="ar-SA"/>
      </w:rPr>
    </w:lvl>
    <w:lvl w:ilvl="1" w:tplc="9C10A348">
      <w:numFmt w:val="bullet"/>
      <w:lvlText w:val="•"/>
      <w:lvlJc w:val="left"/>
      <w:pPr>
        <w:ind w:left="3182" w:hanging="502"/>
      </w:pPr>
      <w:rPr>
        <w:lang w:val="pt-PT" w:eastAsia="en-US" w:bidi="ar-SA"/>
      </w:rPr>
    </w:lvl>
    <w:lvl w:ilvl="2" w:tplc="82DA7CE2">
      <w:numFmt w:val="bullet"/>
      <w:lvlText w:val="•"/>
      <w:lvlJc w:val="left"/>
      <w:pPr>
        <w:ind w:left="4065" w:hanging="502"/>
      </w:pPr>
      <w:rPr>
        <w:lang w:val="pt-PT" w:eastAsia="en-US" w:bidi="ar-SA"/>
      </w:rPr>
    </w:lvl>
    <w:lvl w:ilvl="3" w:tplc="54E66322">
      <w:numFmt w:val="bullet"/>
      <w:lvlText w:val="•"/>
      <w:lvlJc w:val="left"/>
      <w:pPr>
        <w:ind w:left="4947" w:hanging="502"/>
      </w:pPr>
      <w:rPr>
        <w:lang w:val="pt-PT" w:eastAsia="en-US" w:bidi="ar-SA"/>
      </w:rPr>
    </w:lvl>
    <w:lvl w:ilvl="4" w:tplc="6504AAB4">
      <w:numFmt w:val="bullet"/>
      <w:lvlText w:val="•"/>
      <w:lvlJc w:val="left"/>
      <w:pPr>
        <w:ind w:left="5830" w:hanging="502"/>
      </w:pPr>
      <w:rPr>
        <w:lang w:val="pt-PT" w:eastAsia="en-US" w:bidi="ar-SA"/>
      </w:rPr>
    </w:lvl>
    <w:lvl w:ilvl="5" w:tplc="49386DAA">
      <w:numFmt w:val="bullet"/>
      <w:lvlText w:val="•"/>
      <w:lvlJc w:val="left"/>
      <w:pPr>
        <w:ind w:left="6713" w:hanging="502"/>
      </w:pPr>
      <w:rPr>
        <w:lang w:val="pt-PT" w:eastAsia="en-US" w:bidi="ar-SA"/>
      </w:rPr>
    </w:lvl>
    <w:lvl w:ilvl="6" w:tplc="8E0AACE4">
      <w:numFmt w:val="bullet"/>
      <w:lvlText w:val="•"/>
      <w:lvlJc w:val="left"/>
      <w:pPr>
        <w:ind w:left="7595" w:hanging="502"/>
      </w:pPr>
      <w:rPr>
        <w:lang w:val="pt-PT" w:eastAsia="en-US" w:bidi="ar-SA"/>
      </w:rPr>
    </w:lvl>
    <w:lvl w:ilvl="7" w:tplc="159A1046">
      <w:numFmt w:val="bullet"/>
      <w:lvlText w:val="•"/>
      <w:lvlJc w:val="left"/>
      <w:pPr>
        <w:ind w:left="8478" w:hanging="502"/>
      </w:pPr>
      <w:rPr>
        <w:lang w:val="pt-PT" w:eastAsia="en-US" w:bidi="ar-SA"/>
      </w:rPr>
    </w:lvl>
    <w:lvl w:ilvl="8" w:tplc="8F72A63C">
      <w:numFmt w:val="bullet"/>
      <w:lvlText w:val="•"/>
      <w:lvlJc w:val="left"/>
      <w:pPr>
        <w:ind w:left="9361" w:hanging="502"/>
      </w:pPr>
      <w:rPr>
        <w:lang w:val="pt-PT" w:eastAsia="en-US" w:bidi="ar-SA"/>
      </w:rPr>
    </w:lvl>
  </w:abstractNum>
  <w:abstractNum w:abstractNumId="41" w15:restartNumberingAfterBreak="0">
    <w:nsid w:val="733629A5"/>
    <w:multiLevelType w:val="multilevel"/>
    <w:tmpl w:val="478C3F60"/>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b/>
        <w:color w:val="auto"/>
      </w:rPr>
    </w:lvl>
    <w:lvl w:ilvl="2">
      <w:start w:val="1"/>
      <w:numFmt w:val="decimalZero"/>
      <w:isLgl/>
      <w:lvlText w:val="%1.%2.%3"/>
      <w:lvlJc w:val="left"/>
      <w:pPr>
        <w:ind w:left="1080" w:hanging="720"/>
      </w:pPr>
      <w:rPr>
        <w:rFonts w:hint="default"/>
        <w:b/>
        <w:color w:val="auto"/>
      </w:rPr>
    </w:lvl>
    <w:lvl w:ilvl="3">
      <w:start w:val="1"/>
      <w:numFmt w:val="decimal"/>
      <w:isLgl/>
      <w:lvlText w:val="%1.%2.%3.%4"/>
      <w:lvlJc w:val="left"/>
      <w:pPr>
        <w:ind w:left="1440" w:hanging="1080"/>
      </w:pPr>
      <w:rPr>
        <w:rFonts w:hint="default"/>
        <w:b/>
        <w:color w:val="auto"/>
      </w:rPr>
    </w:lvl>
    <w:lvl w:ilvl="4">
      <w:start w:val="1"/>
      <w:numFmt w:val="decimalZero"/>
      <w:isLgl/>
      <w:lvlText w:val="%1.%2.%3.%4.%5"/>
      <w:lvlJc w:val="left"/>
      <w:pPr>
        <w:ind w:left="1800" w:hanging="1440"/>
      </w:pPr>
      <w:rPr>
        <w:rFonts w:hint="default"/>
        <w:b/>
        <w:color w:val="auto"/>
      </w:rPr>
    </w:lvl>
    <w:lvl w:ilvl="5">
      <w:start w:val="1"/>
      <w:numFmt w:val="decimal"/>
      <w:isLgl/>
      <w:lvlText w:val="%1.%2.%3.%4.%5.%6"/>
      <w:lvlJc w:val="left"/>
      <w:pPr>
        <w:ind w:left="2160" w:hanging="1800"/>
      </w:pPr>
      <w:rPr>
        <w:rFonts w:hint="default"/>
        <w:b/>
        <w:color w:val="auto"/>
      </w:rPr>
    </w:lvl>
    <w:lvl w:ilvl="6">
      <w:start w:val="1"/>
      <w:numFmt w:val="decimal"/>
      <w:isLgl/>
      <w:lvlText w:val="%1.%2.%3.%4.%5.%6.%7"/>
      <w:lvlJc w:val="left"/>
      <w:pPr>
        <w:ind w:left="2160" w:hanging="1800"/>
      </w:pPr>
      <w:rPr>
        <w:rFonts w:hint="default"/>
        <w:b/>
        <w:color w:val="auto"/>
      </w:rPr>
    </w:lvl>
    <w:lvl w:ilvl="7">
      <w:start w:val="1"/>
      <w:numFmt w:val="decimal"/>
      <w:isLgl/>
      <w:lvlText w:val="%1.%2.%3.%4.%5.%6.%7.%8"/>
      <w:lvlJc w:val="left"/>
      <w:pPr>
        <w:ind w:left="2520" w:hanging="2160"/>
      </w:pPr>
      <w:rPr>
        <w:rFonts w:hint="default"/>
        <w:b/>
        <w:color w:val="auto"/>
      </w:rPr>
    </w:lvl>
    <w:lvl w:ilvl="8">
      <w:start w:val="1"/>
      <w:numFmt w:val="decimal"/>
      <w:isLgl/>
      <w:lvlText w:val="%1.%2.%3.%4.%5.%6.%7.%8.%9"/>
      <w:lvlJc w:val="left"/>
      <w:pPr>
        <w:ind w:left="2880" w:hanging="2520"/>
      </w:pPr>
      <w:rPr>
        <w:rFonts w:hint="default"/>
        <w:b/>
        <w:color w:val="auto"/>
      </w:rPr>
    </w:lvl>
  </w:abstractNum>
  <w:abstractNum w:abstractNumId="42" w15:restartNumberingAfterBreak="0">
    <w:nsid w:val="739E4EBF"/>
    <w:multiLevelType w:val="hybridMultilevel"/>
    <w:tmpl w:val="F0824BF0"/>
    <w:lvl w:ilvl="0" w:tplc="9A202F32">
      <w:numFmt w:val="bullet"/>
      <w:lvlText w:val=""/>
      <w:lvlJc w:val="left"/>
      <w:pPr>
        <w:ind w:left="2075" w:hanging="428"/>
      </w:pPr>
      <w:rPr>
        <w:rFonts w:ascii="Symbol" w:eastAsia="Symbol" w:hAnsi="Symbol" w:cs="Symbol" w:hint="default"/>
        <w:color w:val="000000"/>
        <w:w w:val="100"/>
        <w:sz w:val="24"/>
        <w:szCs w:val="24"/>
        <w:lang w:val="pt-PT" w:eastAsia="en-US" w:bidi="ar-SA"/>
      </w:rPr>
    </w:lvl>
    <w:lvl w:ilvl="1" w:tplc="0DD613B8">
      <w:numFmt w:val="bullet"/>
      <w:lvlText w:val="•"/>
      <w:lvlJc w:val="left"/>
      <w:pPr>
        <w:ind w:left="2984" w:hanging="428"/>
      </w:pPr>
      <w:rPr>
        <w:lang w:val="pt-PT" w:eastAsia="en-US" w:bidi="ar-SA"/>
      </w:rPr>
    </w:lvl>
    <w:lvl w:ilvl="2" w:tplc="B88A325C">
      <w:numFmt w:val="bullet"/>
      <w:lvlText w:val="•"/>
      <w:lvlJc w:val="left"/>
      <w:pPr>
        <w:ind w:left="3889" w:hanging="428"/>
      </w:pPr>
      <w:rPr>
        <w:lang w:val="pt-PT" w:eastAsia="en-US" w:bidi="ar-SA"/>
      </w:rPr>
    </w:lvl>
    <w:lvl w:ilvl="3" w:tplc="5860AE7C">
      <w:numFmt w:val="bullet"/>
      <w:lvlText w:val="•"/>
      <w:lvlJc w:val="left"/>
      <w:pPr>
        <w:ind w:left="4793" w:hanging="428"/>
      </w:pPr>
      <w:rPr>
        <w:lang w:val="pt-PT" w:eastAsia="en-US" w:bidi="ar-SA"/>
      </w:rPr>
    </w:lvl>
    <w:lvl w:ilvl="4" w:tplc="59C2F694">
      <w:numFmt w:val="bullet"/>
      <w:lvlText w:val="•"/>
      <w:lvlJc w:val="left"/>
      <w:pPr>
        <w:ind w:left="5698" w:hanging="428"/>
      </w:pPr>
      <w:rPr>
        <w:lang w:val="pt-PT" w:eastAsia="en-US" w:bidi="ar-SA"/>
      </w:rPr>
    </w:lvl>
    <w:lvl w:ilvl="5" w:tplc="17EE62EE">
      <w:numFmt w:val="bullet"/>
      <w:lvlText w:val="•"/>
      <w:lvlJc w:val="left"/>
      <w:pPr>
        <w:ind w:left="6603" w:hanging="428"/>
      </w:pPr>
      <w:rPr>
        <w:lang w:val="pt-PT" w:eastAsia="en-US" w:bidi="ar-SA"/>
      </w:rPr>
    </w:lvl>
    <w:lvl w:ilvl="6" w:tplc="AD6EE570">
      <w:numFmt w:val="bullet"/>
      <w:lvlText w:val="•"/>
      <w:lvlJc w:val="left"/>
      <w:pPr>
        <w:ind w:left="7507" w:hanging="428"/>
      </w:pPr>
      <w:rPr>
        <w:lang w:val="pt-PT" w:eastAsia="en-US" w:bidi="ar-SA"/>
      </w:rPr>
    </w:lvl>
    <w:lvl w:ilvl="7" w:tplc="8FA067BE">
      <w:numFmt w:val="bullet"/>
      <w:lvlText w:val="•"/>
      <w:lvlJc w:val="left"/>
      <w:pPr>
        <w:ind w:left="8412" w:hanging="428"/>
      </w:pPr>
      <w:rPr>
        <w:lang w:val="pt-PT" w:eastAsia="en-US" w:bidi="ar-SA"/>
      </w:rPr>
    </w:lvl>
    <w:lvl w:ilvl="8" w:tplc="4CE8E272">
      <w:numFmt w:val="bullet"/>
      <w:lvlText w:val="•"/>
      <w:lvlJc w:val="left"/>
      <w:pPr>
        <w:ind w:left="9317" w:hanging="428"/>
      </w:pPr>
      <w:rPr>
        <w:lang w:val="pt-PT" w:eastAsia="en-US" w:bidi="ar-SA"/>
      </w:rPr>
    </w:lvl>
  </w:abstractNum>
  <w:abstractNum w:abstractNumId="4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4" w15:restartNumberingAfterBreak="0">
    <w:nsid w:val="77F65BF4"/>
    <w:multiLevelType w:val="multilevel"/>
    <w:tmpl w:val="77F65BF4"/>
    <w:lvl w:ilvl="0">
      <w:start w:val="3"/>
      <w:numFmt w:val="decimal"/>
      <w:lvlText w:val="%1."/>
      <w:lvlJc w:val="left"/>
      <w:pPr>
        <w:ind w:left="360" w:hanging="360"/>
      </w:pPr>
      <w:rPr>
        <w:rFonts w:cs="Times New Roman" w:hint="default"/>
        <w:b/>
        <w:i w:val="0"/>
        <w:color w:val="auto"/>
        <w:sz w:val="24"/>
      </w:rPr>
    </w:lvl>
    <w:lvl w:ilvl="1">
      <w:start w:val="1"/>
      <w:numFmt w:val="decimal"/>
      <w:lvlText w:val="%1.%2."/>
      <w:lvlJc w:val="left"/>
      <w:pPr>
        <w:ind w:left="1584" w:hanging="360"/>
      </w:pPr>
      <w:rPr>
        <w:rFonts w:cs="Times New Roman" w:hint="default"/>
        <w:b/>
        <w:i w:val="0"/>
        <w:color w:val="auto"/>
        <w:sz w:val="24"/>
      </w:rPr>
    </w:lvl>
    <w:lvl w:ilvl="2">
      <w:start w:val="1"/>
      <w:numFmt w:val="decimal"/>
      <w:lvlText w:val="%1.%2.%3."/>
      <w:lvlJc w:val="left"/>
      <w:pPr>
        <w:ind w:left="3168" w:hanging="720"/>
      </w:pPr>
      <w:rPr>
        <w:rFonts w:cs="Times New Roman" w:hint="default"/>
        <w:b/>
        <w:i w:val="0"/>
        <w:color w:val="auto"/>
        <w:sz w:val="24"/>
      </w:rPr>
    </w:lvl>
    <w:lvl w:ilvl="3">
      <w:start w:val="1"/>
      <w:numFmt w:val="decimal"/>
      <w:lvlText w:val="%1.%2.%3.%4."/>
      <w:lvlJc w:val="left"/>
      <w:pPr>
        <w:ind w:left="4392" w:hanging="720"/>
      </w:pPr>
      <w:rPr>
        <w:rFonts w:cs="Times New Roman" w:hint="default"/>
        <w:b/>
      </w:rPr>
    </w:lvl>
    <w:lvl w:ilvl="4">
      <w:start w:val="1"/>
      <w:numFmt w:val="decimal"/>
      <w:lvlText w:val="%1.%2.%3.%4.%5."/>
      <w:lvlJc w:val="left"/>
      <w:pPr>
        <w:ind w:left="5976" w:hanging="1080"/>
      </w:pPr>
      <w:rPr>
        <w:rFonts w:cs="Times New Roman" w:hint="default"/>
        <w:b/>
      </w:rPr>
    </w:lvl>
    <w:lvl w:ilvl="5">
      <w:start w:val="1"/>
      <w:numFmt w:val="decimal"/>
      <w:lvlText w:val="%1.%2.%3.%4.%5.%6."/>
      <w:lvlJc w:val="left"/>
      <w:pPr>
        <w:ind w:left="7200" w:hanging="1080"/>
      </w:pPr>
      <w:rPr>
        <w:rFonts w:cs="Times New Roman" w:hint="default"/>
        <w:b/>
      </w:rPr>
    </w:lvl>
    <w:lvl w:ilvl="6">
      <w:start w:val="1"/>
      <w:numFmt w:val="decimal"/>
      <w:lvlText w:val="%1.%2.%3.%4.%5.%6.%7."/>
      <w:lvlJc w:val="left"/>
      <w:pPr>
        <w:ind w:left="8784" w:hanging="1440"/>
      </w:pPr>
      <w:rPr>
        <w:rFonts w:cs="Times New Roman" w:hint="default"/>
        <w:b/>
      </w:rPr>
    </w:lvl>
    <w:lvl w:ilvl="7">
      <w:start w:val="1"/>
      <w:numFmt w:val="decimal"/>
      <w:lvlText w:val="%1.%2.%3.%4.%5.%6.%7.%8."/>
      <w:lvlJc w:val="left"/>
      <w:pPr>
        <w:ind w:left="10008" w:hanging="1440"/>
      </w:pPr>
      <w:rPr>
        <w:rFonts w:cs="Times New Roman" w:hint="default"/>
        <w:b/>
      </w:rPr>
    </w:lvl>
    <w:lvl w:ilvl="8">
      <w:start w:val="1"/>
      <w:numFmt w:val="decimal"/>
      <w:lvlText w:val="%1.%2.%3.%4.%5.%6.%7.%8.%9."/>
      <w:lvlJc w:val="left"/>
      <w:pPr>
        <w:ind w:left="11592" w:hanging="1800"/>
      </w:pPr>
      <w:rPr>
        <w:rFonts w:cs="Times New Roman" w:hint="default"/>
        <w:b/>
      </w:rPr>
    </w:lvl>
  </w:abstractNum>
  <w:abstractNum w:abstractNumId="4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7FBA5AF9"/>
    <w:multiLevelType w:val="hybridMultilevel"/>
    <w:tmpl w:val="B832E782"/>
    <w:lvl w:ilvl="0" w:tplc="E43A3F34">
      <w:start w:val="1"/>
      <w:numFmt w:val="lowerLetter"/>
      <w:lvlText w:val="%1)"/>
      <w:lvlJc w:val="left"/>
      <w:pPr>
        <w:ind w:left="2462" w:hanging="1380"/>
      </w:pPr>
      <w:rPr>
        <w:rFonts w:ascii="Arial MT" w:eastAsia="Arial MT" w:hAnsi="Arial MT" w:cs="Arial MT" w:hint="default"/>
        <w:w w:val="99"/>
        <w:sz w:val="24"/>
        <w:szCs w:val="24"/>
        <w:lang w:val="pt-PT" w:eastAsia="en-US" w:bidi="ar-SA"/>
      </w:rPr>
    </w:lvl>
    <w:lvl w:ilvl="1" w:tplc="352AF94E">
      <w:numFmt w:val="bullet"/>
      <w:lvlText w:val="•"/>
      <w:lvlJc w:val="left"/>
      <w:pPr>
        <w:ind w:left="3326" w:hanging="1380"/>
      </w:pPr>
      <w:rPr>
        <w:lang w:val="pt-PT" w:eastAsia="en-US" w:bidi="ar-SA"/>
      </w:rPr>
    </w:lvl>
    <w:lvl w:ilvl="2" w:tplc="AADE9EA2">
      <w:numFmt w:val="bullet"/>
      <w:lvlText w:val="•"/>
      <w:lvlJc w:val="left"/>
      <w:pPr>
        <w:ind w:left="4193" w:hanging="1380"/>
      </w:pPr>
      <w:rPr>
        <w:lang w:val="pt-PT" w:eastAsia="en-US" w:bidi="ar-SA"/>
      </w:rPr>
    </w:lvl>
    <w:lvl w:ilvl="3" w:tplc="19F2AC32">
      <w:numFmt w:val="bullet"/>
      <w:lvlText w:val="•"/>
      <w:lvlJc w:val="left"/>
      <w:pPr>
        <w:ind w:left="5059" w:hanging="1380"/>
      </w:pPr>
      <w:rPr>
        <w:lang w:val="pt-PT" w:eastAsia="en-US" w:bidi="ar-SA"/>
      </w:rPr>
    </w:lvl>
    <w:lvl w:ilvl="4" w:tplc="940408A6">
      <w:numFmt w:val="bullet"/>
      <w:lvlText w:val="•"/>
      <w:lvlJc w:val="left"/>
      <w:pPr>
        <w:ind w:left="5926" w:hanging="1380"/>
      </w:pPr>
      <w:rPr>
        <w:lang w:val="pt-PT" w:eastAsia="en-US" w:bidi="ar-SA"/>
      </w:rPr>
    </w:lvl>
    <w:lvl w:ilvl="5" w:tplc="3F46B7F6">
      <w:numFmt w:val="bullet"/>
      <w:lvlText w:val="•"/>
      <w:lvlJc w:val="left"/>
      <w:pPr>
        <w:ind w:left="6793" w:hanging="1380"/>
      </w:pPr>
      <w:rPr>
        <w:lang w:val="pt-PT" w:eastAsia="en-US" w:bidi="ar-SA"/>
      </w:rPr>
    </w:lvl>
    <w:lvl w:ilvl="6" w:tplc="DEC26364">
      <w:numFmt w:val="bullet"/>
      <w:lvlText w:val="•"/>
      <w:lvlJc w:val="left"/>
      <w:pPr>
        <w:ind w:left="7659" w:hanging="1380"/>
      </w:pPr>
      <w:rPr>
        <w:lang w:val="pt-PT" w:eastAsia="en-US" w:bidi="ar-SA"/>
      </w:rPr>
    </w:lvl>
    <w:lvl w:ilvl="7" w:tplc="674675FA">
      <w:numFmt w:val="bullet"/>
      <w:lvlText w:val="•"/>
      <w:lvlJc w:val="left"/>
      <w:pPr>
        <w:ind w:left="8526" w:hanging="1380"/>
      </w:pPr>
      <w:rPr>
        <w:lang w:val="pt-PT" w:eastAsia="en-US" w:bidi="ar-SA"/>
      </w:rPr>
    </w:lvl>
    <w:lvl w:ilvl="8" w:tplc="876EEF98">
      <w:numFmt w:val="bullet"/>
      <w:lvlText w:val="•"/>
      <w:lvlJc w:val="left"/>
      <w:pPr>
        <w:ind w:left="9393" w:hanging="1380"/>
      </w:pPr>
      <w:rPr>
        <w:lang w:val="pt-PT" w:eastAsia="en-US" w:bidi="ar-SA"/>
      </w:rPr>
    </w:lvl>
  </w:abstractNum>
  <w:num w:numId="1" w16cid:durableId="1935090417">
    <w:abstractNumId w:val="35"/>
    <w:lvlOverride w:ilvl="0">
      <w:startOverride w:val="1"/>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9783042">
    <w:abstractNumId w:val="21"/>
    <w:lvlOverride w:ilvl="0">
      <w:startOverride w:val="1"/>
    </w:lvlOverride>
  </w:num>
  <w:num w:numId="3" w16cid:durableId="5393184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82749701">
    <w:abstractNumId w:val="27"/>
  </w:num>
  <w:num w:numId="5" w16cid:durableId="1949896374">
    <w:abstractNumId w:val="16"/>
  </w:num>
  <w:num w:numId="6" w16cid:durableId="1684742247">
    <w:abstractNumId w:val="34"/>
  </w:num>
  <w:num w:numId="7" w16cid:durableId="2057504521">
    <w:abstractNumId w:val="6"/>
  </w:num>
  <w:num w:numId="8" w16cid:durableId="19291189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36598670">
    <w:abstractNumId w:val="28"/>
  </w:num>
  <w:num w:numId="10" w16cid:durableId="857891251">
    <w:abstractNumId w:val="26"/>
  </w:num>
  <w:num w:numId="11" w16cid:durableId="1649940820">
    <w:abstractNumId w:val="12"/>
  </w:num>
  <w:num w:numId="12" w16cid:durableId="429736503">
    <w:abstractNumId w:val="44"/>
  </w:num>
  <w:num w:numId="13" w16cid:durableId="68426551">
    <w:abstractNumId w:val="7"/>
  </w:num>
  <w:num w:numId="14" w16cid:durableId="1832678990">
    <w:abstractNumId w:val="1"/>
  </w:num>
  <w:num w:numId="15" w16cid:durableId="937567501">
    <w:abstractNumId w:val="10"/>
  </w:num>
  <w:num w:numId="16" w16cid:durableId="52655243">
    <w:abstractNumId w:val="0"/>
  </w:num>
  <w:num w:numId="17" w16cid:durableId="81609756">
    <w:abstractNumId w:val="43"/>
  </w:num>
  <w:num w:numId="18" w16cid:durableId="171772475">
    <w:abstractNumId w:val="45"/>
  </w:num>
  <w:num w:numId="19" w16cid:durableId="1948541823">
    <w:abstractNumId w:val="19"/>
  </w:num>
  <w:num w:numId="20" w16cid:durableId="1531452408">
    <w:abstractNumId w:val="14"/>
  </w:num>
  <w:num w:numId="21" w16cid:durableId="1201478588">
    <w:abstractNumId w:val="25"/>
  </w:num>
  <w:num w:numId="22" w16cid:durableId="1845437360">
    <w:abstractNumId w:val="37"/>
  </w:num>
  <w:num w:numId="23" w16cid:durableId="1111126707">
    <w:abstractNumId w:val="29"/>
  </w:num>
  <w:num w:numId="24" w16cid:durableId="1027146055">
    <w:abstractNumId w:val="2"/>
  </w:num>
  <w:num w:numId="25" w16cid:durableId="740371903">
    <w:abstractNumId w:val="3"/>
  </w:num>
  <w:num w:numId="26" w16cid:durableId="1561405441">
    <w:abstractNumId w:val="11"/>
  </w:num>
  <w:num w:numId="27" w16cid:durableId="964694180">
    <w:abstractNumId w:val="17"/>
  </w:num>
  <w:num w:numId="28" w16cid:durableId="100733477">
    <w:abstractNumId w:val="13"/>
  </w:num>
  <w:num w:numId="29" w16cid:durableId="78138147">
    <w:abstractNumId w:val="36"/>
  </w:num>
  <w:num w:numId="30" w16cid:durableId="1066608670">
    <w:abstractNumId w:val="18"/>
  </w:num>
  <w:num w:numId="31" w16cid:durableId="1326666397">
    <w:abstractNumId w:val="33"/>
  </w:num>
  <w:num w:numId="32" w16cid:durableId="948313128">
    <w:abstractNumId w:val="39"/>
  </w:num>
  <w:num w:numId="33" w16cid:durableId="1952593727">
    <w:abstractNumId w:val="31"/>
  </w:num>
  <w:num w:numId="34" w16cid:durableId="164983880">
    <w:abstractNumId w:val="15"/>
  </w:num>
  <w:num w:numId="35" w16cid:durableId="62025015">
    <w:abstractNumId w:val="32"/>
  </w:num>
  <w:num w:numId="36" w16cid:durableId="400909491">
    <w:abstractNumId w:val="20"/>
  </w:num>
  <w:num w:numId="37" w16cid:durableId="837767542">
    <w:abstractNumId w:val="41"/>
  </w:num>
  <w:num w:numId="38" w16cid:durableId="565649178">
    <w:abstractNumId w:val="22"/>
  </w:num>
  <w:num w:numId="39" w16cid:durableId="1743335503">
    <w:abstractNumId w:val="4"/>
  </w:num>
  <w:num w:numId="40" w16cid:durableId="1370715880">
    <w:abstractNumId w:val="46"/>
    <w:lvlOverride w:ilvl="0">
      <w:startOverride w:val="1"/>
    </w:lvlOverride>
    <w:lvlOverride w:ilvl="1"/>
    <w:lvlOverride w:ilvl="2"/>
    <w:lvlOverride w:ilvl="3"/>
    <w:lvlOverride w:ilvl="4"/>
    <w:lvlOverride w:ilvl="5"/>
    <w:lvlOverride w:ilvl="6"/>
    <w:lvlOverride w:ilvl="7"/>
    <w:lvlOverride w:ilvl="8"/>
  </w:num>
  <w:num w:numId="41" w16cid:durableId="1398816868">
    <w:abstractNumId w:val="40"/>
    <w:lvlOverride w:ilvl="0">
      <w:startOverride w:val="1"/>
    </w:lvlOverride>
    <w:lvlOverride w:ilvl="1"/>
    <w:lvlOverride w:ilvl="2"/>
    <w:lvlOverride w:ilvl="3"/>
    <w:lvlOverride w:ilvl="4"/>
    <w:lvlOverride w:ilvl="5"/>
    <w:lvlOverride w:ilvl="6"/>
    <w:lvlOverride w:ilvl="7"/>
    <w:lvlOverride w:ilvl="8"/>
  </w:num>
  <w:num w:numId="42" w16cid:durableId="1978097152">
    <w:abstractNumId w:val="8"/>
    <w:lvlOverride w:ilvl="0">
      <w:startOverride w:val="1"/>
    </w:lvlOverride>
    <w:lvlOverride w:ilvl="1"/>
    <w:lvlOverride w:ilvl="2"/>
    <w:lvlOverride w:ilvl="3"/>
    <w:lvlOverride w:ilvl="4"/>
    <w:lvlOverride w:ilvl="5"/>
    <w:lvlOverride w:ilvl="6"/>
    <w:lvlOverride w:ilvl="7"/>
    <w:lvlOverride w:ilvl="8"/>
  </w:num>
  <w:num w:numId="43" w16cid:durableId="1402144942">
    <w:abstractNumId w:val="30"/>
  </w:num>
  <w:num w:numId="44" w16cid:durableId="961230044">
    <w:abstractNumId w:val="42"/>
  </w:num>
  <w:num w:numId="45" w16cid:durableId="1072847687">
    <w:abstractNumId w:val="23"/>
  </w:num>
  <w:num w:numId="46" w16cid:durableId="1342396297">
    <w:abstractNumId w:val="38"/>
  </w:num>
  <w:num w:numId="47" w16cid:durableId="2131900538">
    <w:abstractNumId w:val="24"/>
  </w:num>
  <w:num w:numId="48" w16cid:durableId="1527478657">
    <w:abstractNumId w:val="4"/>
  </w:num>
  <w:num w:numId="49" w16cid:durableId="463619556">
    <w:abstractNumId w:val="40"/>
    <w:lvlOverride w:ilvl="0">
      <w:startOverride w:val="1"/>
    </w:lvlOverride>
    <w:lvlOverride w:ilvl="1"/>
    <w:lvlOverride w:ilvl="2"/>
    <w:lvlOverride w:ilvl="3"/>
    <w:lvlOverride w:ilvl="4"/>
    <w:lvlOverride w:ilvl="5"/>
    <w:lvlOverride w:ilvl="6"/>
    <w:lvlOverride w:ilvl="7"/>
    <w:lvlOverride w:ilvl="8"/>
  </w:num>
  <w:num w:numId="50" w16cid:durableId="928536935">
    <w:abstractNumId w:val="8"/>
    <w:lvlOverride w:ilvl="0">
      <w:startOverride w:val="1"/>
    </w:lvlOverride>
    <w:lvlOverride w:ilvl="1"/>
    <w:lvlOverride w:ilvl="2"/>
    <w:lvlOverride w:ilvl="3"/>
    <w:lvlOverride w:ilvl="4"/>
    <w:lvlOverride w:ilvl="5"/>
    <w:lvlOverride w:ilvl="6"/>
    <w:lvlOverride w:ilvl="7"/>
    <w:lvlOverride w:ilvl="8"/>
  </w:num>
  <w:num w:numId="51" w16cid:durableId="311717944">
    <w:abstractNumId w:val="3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21A"/>
    <w:rsid w:val="000021FF"/>
    <w:rsid w:val="00007F45"/>
    <w:rsid w:val="00011BC9"/>
    <w:rsid w:val="00012421"/>
    <w:rsid w:val="00020BC1"/>
    <w:rsid w:val="000230E6"/>
    <w:rsid w:val="000241B2"/>
    <w:rsid w:val="00027B0A"/>
    <w:rsid w:val="00033FFC"/>
    <w:rsid w:val="000404D7"/>
    <w:rsid w:val="00043E98"/>
    <w:rsid w:val="00045E9C"/>
    <w:rsid w:val="000460E9"/>
    <w:rsid w:val="00046234"/>
    <w:rsid w:val="0004785D"/>
    <w:rsid w:val="00054A3B"/>
    <w:rsid w:val="00060491"/>
    <w:rsid w:val="00061CC9"/>
    <w:rsid w:val="00067096"/>
    <w:rsid w:val="00067DFF"/>
    <w:rsid w:val="00073EC6"/>
    <w:rsid w:val="00074257"/>
    <w:rsid w:val="00074D4F"/>
    <w:rsid w:val="00075FB2"/>
    <w:rsid w:val="000903B0"/>
    <w:rsid w:val="00090650"/>
    <w:rsid w:val="00090E6D"/>
    <w:rsid w:val="000930D0"/>
    <w:rsid w:val="00094C26"/>
    <w:rsid w:val="000A14B7"/>
    <w:rsid w:val="000A6B7F"/>
    <w:rsid w:val="000B5112"/>
    <w:rsid w:val="000B749A"/>
    <w:rsid w:val="000C1A3A"/>
    <w:rsid w:val="000C7E1D"/>
    <w:rsid w:val="000D2138"/>
    <w:rsid w:val="000D3C89"/>
    <w:rsid w:val="000D7080"/>
    <w:rsid w:val="000E0F1B"/>
    <w:rsid w:val="000E59C8"/>
    <w:rsid w:val="000E7639"/>
    <w:rsid w:val="000F0B3A"/>
    <w:rsid w:val="000F118E"/>
    <w:rsid w:val="000F28E3"/>
    <w:rsid w:val="000F6787"/>
    <w:rsid w:val="000F7AC8"/>
    <w:rsid w:val="00101AD3"/>
    <w:rsid w:val="0010276E"/>
    <w:rsid w:val="00102F92"/>
    <w:rsid w:val="0010697B"/>
    <w:rsid w:val="001113BA"/>
    <w:rsid w:val="00112165"/>
    <w:rsid w:val="001170AD"/>
    <w:rsid w:val="00124EFE"/>
    <w:rsid w:val="00130AF0"/>
    <w:rsid w:val="00131086"/>
    <w:rsid w:val="0013258F"/>
    <w:rsid w:val="001347FF"/>
    <w:rsid w:val="00141340"/>
    <w:rsid w:val="001436F2"/>
    <w:rsid w:val="001444F5"/>
    <w:rsid w:val="001470A7"/>
    <w:rsid w:val="00147A65"/>
    <w:rsid w:val="00157D89"/>
    <w:rsid w:val="00160039"/>
    <w:rsid w:val="001778EB"/>
    <w:rsid w:val="00180CB9"/>
    <w:rsid w:val="001874C5"/>
    <w:rsid w:val="00187BCE"/>
    <w:rsid w:val="0019298B"/>
    <w:rsid w:val="001A0F58"/>
    <w:rsid w:val="001A30AE"/>
    <w:rsid w:val="001A4E5C"/>
    <w:rsid w:val="001A5379"/>
    <w:rsid w:val="001A54A6"/>
    <w:rsid w:val="001B0C02"/>
    <w:rsid w:val="001B3D36"/>
    <w:rsid w:val="001C258F"/>
    <w:rsid w:val="001C5540"/>
    <w:rsid w:val="001C648D"/>
    <w:rsid w:val="001D309B"/>
    <w:rsid w:val="001D3221"/>
    <w:rsid w:val="001D32F3"/>
    <w:rsid w:val="001D3386"/>
    <w:rsid w:val="001D7E80"/>
    <w:rsid w:val="001E0928"/>
    <w:rsid w:val="001F23CA"/>
    <w:rsid w:val="001F6FC0"/>
    <w:rsid w:val="001F71A3"/>
    <w:rsid w:val="001F76D6"/>
    <w:rsid w:val="001F7CBF"/>
    <w:rsid w:val="00201D91"/>
    <w:rsid w:val="00206CB0"/>
    <w:rsid w:val="00207DA4"/>
    <w:rsid w:val="00207E4F"/>
    <w:rsid w:val="00213B42"/>
    <w:rsid w:val="00214C00"/>
    <w:rsid w:val="00216059"/>
    <w:rsid w:val="0023213A"/>
    <w:rsid w:val="0023596A"/>
    <w:rsid w:val="002359FA"/>
    <w:rsid w:val="002416C1"/>
    <w:rsid w:val="00245957"/>
    <w:rsid w:val="0025440C"/>
    <w:rsid w:val="00255130"/>
    <w:rsid w:val="00255622"/>
    <w:rsid w:val="00260261"/>
    <w:rsid w:val="0026059B"/>
    <w:rsid w:val="0028168E"/>
    <w:rsid w:val="00281B9D"/>
    <w:rsid w:val="002827DE"/>
    <w:rsid w:val="00282D4B"/>
    <w:rsid w:val="00283C51"/>
    <w:rsid w:val="00286AE8"/>
    <w:rsid w:val="0028734D"/>
    <w:rsid w:val="002876CF"/>
    <w:rsid w:val="00287BA2"/>
    <w:rsid w:val="002A10FB"/>
    <w:rsid w:val="002A1E90"/>
    <w:rsid w:val="002A3902"/>
    <w:rsid w:val="002A65E8"/>
    <w:rsid w:val="002A6D08"/>
    <w:rsid w:val="002A7E80"/>
    <w:rsid w:val="002B278B"/>
    <w:rsid w:val="002B43E9"/>
    <w:rsid w:val="002B57F4"/>
    <w:rsid w:val="002B5F5E"/>
    <w:rsid w:val="002B705C"/>
    <w:rsid w:val="002B732C"/>
    <w:rsid w:val="002C128B"/>
    <w:rsid w:val="002D1060"/>
    <w:rsid w:val="002D2074"/>
    <w:rsid w:val="002D545D"/>
    <w:rsid w:val="002D586E"/>
    <w:rsid w:val="002D6F9A"/>
    <w:rsid w:val="002E4D8C"/>
    <w:rsid w:val="002F5C0D"/>
    <w:rsid w:val="002F5CE5"/>
    <w:rsid w:val="002F76A9"/>
    <w:rsid w:val="002F7D81"/>
    <w:rsid w:val="00304F98"/>
    <w:rsid w:val="0031643F"/>
    <w:rsid w:val="003205CF"/>
    <w:rsid w:val="00321008"/>
    <w:rsid w:val="00322434"/>
    <w:rsid w:val="003225DD"/>
    <w:rsid w:val="0032304D"/>
    <w:rsid w:val="00326ED4"/>
    <w:rsid w:val="00327627"/>
    <w:rsid w:val="003346FC"/>
    <w:rsid w:val="00337555"/>
    <w:rsid w:val="00341868"/>
    <w:rsid w:val="003419AA"/>
    <w:rsid w:val="003423EE"/>
    <w:rsid w:val="00344899"/>
    <w:rsid w:val="00345B17"/>
    <w:rsid w:val="0034675B"/>
    <w:rsid w:val="00352E91"/>
    <w:rsid w:val="003532AE"/>
    <w:rsid w:val="00365FC9"/>
    <w:rsid w:val="00366AF2"/>
    <w:rsid w:val="003677EB"/>
    <w:rsid w:val="0037016D"/>
    <w:rsid w:val="003749F1"/>
    <w:rsid w:val="0037754C"/>
    <w:rsid w:val="00380E23"/>
    <w:rsid w:val="00382F81"/>
    <w:rsid w:val="00384E01"/>
    <w:rsid w:val="003857B0"/>
    <w:rsid w:val="00387352"/>
    <w:rsid w:val="0039068D"/>
    <w:rsid w:val="0039120F"/>
    <w:rsid w:val="003924A3"/>
    <w:rsid w:val="0039261A"/>
    <w:rsid w:val="00393847"/>
    <w:rsid w:val="0039649E"/>
    <w:rsid w:val="003A0AD2"/>
    <w:rsid w:val="003A7643"/>
    <w:rsid w:val="003B165C"/>
    <w:rsid w:val="003B5240"/>
    <w:rsid w:val="003D2D19"/>
    <w:rsid w:val="003E0F8C"/>
    <w:rsid w:val="003E1BC9"/>
    <w:rsid w:val="003E6376"/>
    <w:rsid w:val="003F00FB"/>
    <w:rsid w:val="003F3EB4"/>
    <w:rsid w:val="003F3FB8"/>
    <w:rsid w:val="00402B49"/>
    <w:rsid w:val="00411552"/>
    <w:rsid w:val="00416A46"/>
    <w:rsid w:val="004230BB"/>
    <w:rsid w:val="00423F4C"/>
    <w:rsid w:val="00424C0A"/>
    <w:rsid w:val="004273F3"/>
    <w:rsid w:val="00435623"/>
    <w:rsid w:val="0044022E"/>
    <w:rsid w:val="0044079A"/>
    <w:rsid w:val="00441B27"/>
    <w:rsid w:val="0044383F"/>
    <w:rsid w:val="00443963"/>
    <w:rsid w:val="004453C8"/>
    <w:rsid w:val="0045013F"/>
    <w:rsid w:val="00450876"/>
    <w:rsid w:val="00454D45"/>
    <w:rsid w:val="00456591"/>
    <w:rsid w:val="0045704E"/>
    <w:rsid w:val="004612B4"/>
    <w:rsid w:val="004649C2"/>
    <w:rsid w:val="004825AD"/>
    <w:rsid w:val="00483E16"/>
    <w:rsid w:val="00486BA0"/>
    <w:rsid w:val="0049537C"/>
    <w:rsid w:val="004A0FAE"/>
    <w:rsid w:val="004A34B3"/>
    <w:rsid w:val="004A44EE"/>
    <w:rsid w:val="004A6F25"/>
    <w:rsid w:val="004A77BF"/>
    <w:rsid w:val="004B13FC"/>
    <w:rsid w:val="004B292D"/>
    <w:rsid w:val="004B2BA3"/>
    <w:rsid w:val="004B60CC"/>
    <w:rsid w:val="004C0B70"/>
    <w:rsid w:val="004C16F6"/>
    <w:rsid w:val="004C201B"/>
    <w:rsid w:val="004C6889"/>
    <w:rsid w:val="004D7364"/>
    <w:rsid w:val="004E0DB7"/>
    <w:rsid w:val="004E5278"/>
    <w:rsid w:val="004F08C8"/>
    <w:rsid w:val="004F6BD7"/>
    <w:rsid w:val="00500C2A"/>
    <w:rsid w:val="0050338A"/>
    <w:rsid w:val="00511EF8"/>
    <w:rsid w:val="005162AD"/>
    <w:rsid w:val="00516B5D"/>
    <w:rsid w:val="00517E6F"/>
    <w:rsid w:val="0052162F"/>
    <w:rsid w:val="0052340E"/>
    <w:rsid w:val="005247FB"/>
    <w:rsid w:val="00527150"/>
    <w:rsid w:val="005363F3"/>
    <w:rsid w:val="00540DA8"/>
    <w:rsid w:val="0054565F"/>
    <w:rsid w:val="005508D7"/>
    <w:rsid w:val="00553868"/>
    <w:rsid w:val="00557B66"/>
    <w:rsid w:val="005607C7"/>
    <w:rsid w:val="005646C2"/>
    <w:rsid w:val="00565519"/>
    <w:rsid w:val="00571185"/>
    <w:rsid w:val="0057596E"/>
    <w:rsid w:val="005804D6"/>
    <w:rsid w:val="00582BEF"/>
    <w:rsid w:val="0058568C"/>
    <w:rsid w:val="00586012"/>
    <w:rsid w:val="005860D7"/>
    <w:rsid w:val="00593D21"/>
    <w:rsid w:val="005A5034"/>
    <w:rsid w:val="005A6F70"/>
    <w:rsid w:val="005B04E7"/>
    <w:rsid w:val="005B2332"/>
    <w:rsid w:val="005B2B00"/>
    <w:rsid w:val="005B54F0"/>
    <w:rsid w:val="005C0C95"/>
    <w:rsid w:val="005C1EE5"/>
    <w:rsid w:val="005C4D91"/>
    <w:rsid w:val="005D18DF"/>
    <w:rsid w:val="005D2817"/>
    <w:rsid w:val="005D31F8"/>
    <w:rsid w:val="005D3228"/>
    <w:rsid w:val="005D382D"/>
    <w:rsid w:val="005E1EBC"/>
    <w:rsid w:val="005E5358"/>
    <w:rsid w:val="005F081F"/>
    <w:rsid w:val="005F1E59"/>
    <w:rsid w:val="005F4167"/>
    <w:rsid w:val="005F4A2A"/>
    <w:rsid w:val="005F4FA5"/>
    <w:rsid w:val="00601BA6"/>
    <w:rsid w:val="00602568"/>
    <w:rsid w:val="00610D71"/>
    <w:rsid w:val="0061464D"/>
    <w:rsid w:val="00614B61"/>
    <w:rsid w:val="006200C2"/>
    <w:rsid w:val="00620109"/>
    <w:rsid w:val="0062043A"/>
    <w:rsid w:val="00622A1D"/>
    <w:rsid w:val="00623961"/>
    <w:rsid w:val="006267EF"/>
    <w:rsid w:val="0062722E"/>
    <w:rsid w:val="00627B6B"/>
    <w:rsid w:val="006317E2"/>
    <w:rsid w:val="0063667E"/>
    <w:rsid w:val="0064051B"/>
    <w:rsid w:val="00644851"/>
    <w:rsid w:val="00647C3D"/>
    <w:rsid w:val="006503BB"/>
    <w:rsid w:val="0065340F"/>
    <w:rsid w:val="00657420"/>
    <w:rsid w:val="00660754"/>
    <w:rsid w:val="00662DDB"/>
    <w:rsid w:val="00663E55"/>
    <w:rsid w:val="00666071"/>
    <w:rsid w:val="00671E78"/>
    <w:rsid w:val="00673ED4"/>
    <w:rsid w:val="0067525F"/>
    <w:rsid w:val="00680B36"/>
    <w:rsid w:val="006834F2"/>
    <w:rsid w:val="00683E6D"/>
    <w:rsid w:val="00684D08"/>
    <w:rsid w:val="00686425"/>
    <w:rsid w:val="00694567"/>
    <w:rsid w:val="00697129"/>
    <w:rsid w:val="006A75BF"/>
    <w:rsid w:val="006B684D"/>
    <w:rsid w:val="006B6BCE"/>
    <w:rsid w:val="006D1B67"/>
    <w:rsid w:val="006D2E1A"/>
    <w:rsid w:val="006D3A8E"/>
    <w:rsid w:val="006D4ABA"/>
    <w:rsid w:val="006D4B90"/>
    <w:rsid w:val="006D5821"/>
    <w:rsid w:val="006E41CB"/>
    <w:rsid w:val="006F18D6"/>
    <w:rsid w:val="006F1E33"/>
    <w:rsid w:val="006F5D52"/>
    <w:rsid w:val="007042D8"/>
    <w:rsid w:val="00704C7E"/>
    <w:rsid w:val="007059F2"/>
    <w:rsid w:val="0070681A"/>
    <w:rsid w:val="00711CD5"/>
    <w:rsid w:val="0071695F"/>
    <w:rsid w:val="007234A8"/>
    <w:rsid w:val="00726C92"/>
    <w:rsid w:val="007327C6"/>
    <w:rsid w:val="00733511"/>
    <w:rsid w:val="00737345"/>
    <w:rsid w:val="00742C6D"/>
    <w:rsid w:val="00744941"/>
    <w:rsid w:val="00747119"/>
    <w:rsid w:val="00750F6E"/>
    <w:rsid w:val="00763891"/>
    <w:rsid w:val="00764137"/>
    <w:rsid w:val="0076615C"/>
    <w:rsid w:val="00770F11"/>
    <w:rsid w:val="007712EE"/>
    <w:rsid w:val="007820C7"/>
    <w:rsid w:val="00783C50"/>
    <w:rsid w:val="007848D4"/>
    <w:rsid w:val="007975C1"/>
    <w:rsid w:val="007A454F"/>
    <w:rsid w:val="007A60FE"/>
    <w:rsid w:val="007A68F2"/>
    <w:rsid w:val="007B2588"/>
    <w:rsid w:val="007B2D2F"/>
    <w:rsid w:val="007B57C9"/>
    <w:rsid w:val="007B5B8A"/>
    <w:rsid w:val="007C69FA"/>
    <w:rsid w:val="007C762E"/>
    <w:rsid w:val="007D0A29"/>
    <w:rsid w:val="007D0B26"/>
    <w:rsid w:val="007D21E2"/>
    <w:rsid w:val="007D4B50"/>
    <w:rsid w:val="007D6725"/>
    <w:rsid w:val="007E15FE"/>
    <w:rsid w:val="007F13E8"/>
    <w:rsid w:val="007F1F8A"/>
    <w:rsid w:val="00801317"/>
    <w:rsid w:val="00801ECA"/>
    <w:rsid w:val="00803042"/>
    <w:rsid w:val="0080728B"/>
    <w:rsid w:val="00817094"/>
    <w:rsid w:val="00817771"/>
    <w:rsid w:val="008207F2"/>
    <w:rsid w:val="00824925"/>
    <w:rsid w:val="008378CD"/>
    <w:rsid w:val="008404C0"/>
    <w:rsid w:val="008417F7"/>
    <w:rsid w:val="008421CD"/>
    <w:rsid w:val="00844D93"/>
    <w:rsid w:val="00847DF2"/>
    <w:rsid w:val="00853B52"/>
    <w:rsid w:val="00856D0F"/>
    <w:rsid w:val="00862B0C"/>
    <w:rsid w:val="008674C6"/>
    <w:rsid w:val="00873B0F"/>
    <w:rsid w:val="008744A9"/>
    <w:rsid w:val="00874FA0"/>
    <w:rsid w:val="0088192F"/>
    <w:rsid w:val="00884249"/>
    <w:rsid w:val="008A025D"/>
    <w:rsid w:val="008B1FDB"/>
    <w:rsid w:val="008B5F51"/>
    <w:rsid w:val="008C2C3D"/>
    <w:rsid w:val="008D02A8"/>
    <w:rsid w:val="008D05B4"/>
    <w:rsid w:val="008D0CC6"/>
    <w:rsid w:val="008E0547"/>
    <w:rsid w:val="008F0A48"/>
    <w:rsid w:val="008F0AE9"/>
    <w:rsid w:val="008F0EA1"/>
    <w:rsid w:val="008F1286"/>
    <w:rsid w:val="008F20C6"/>
    <w:rsid w:val="008F6BF0"/>
    <w:rsid w:val="0090096E"/>
    <w:rsid w:val="009025E0"/>
    <w:rsid w:val="00905688"/>
    <w:rsid w:val="00906CAB"/>
    <w:rsid w:val="00913BDC"/>
    <w:rsid w:val="009161C0"/>
    <w:rsid w:val="00916B8C"/>
    <w:rsid w:val="009207D5"/>
    <w:rsid w:val="00922BE0"/>
    <w:rsid w:val="009274C6"/>
    <w:rsid w:val="00930C2D"/>
    <w:rsid w:val="00934735"/>
    <w:rsid w:val="00936CDD"/>
    <w:rsid w:val="00940AF7"/>
    <w:rsid w:val="00944AE0"/>
    <w:rsid w:val="00947D28"/>
    <w:rsid w:val="009558DD"/>
    <w:rsid w:val="0095767E"/>
    <w:rsid w:val="009601D2"/>
    <w:rsid w:val="00962C7B"/>
    <w:rsid w:val="009733CC"/>
    <w:rsid w:val="00973413"/>
    <w:rsid w:val="00981602"/>
    <w:rsid w:val="00987AE3"/>
    <w:rsid w:val="0099328C"/>
    <w:rsid w:val="009A0D49"/>
    <w:rsid w:val="009B4AF8"/>
    <w:rsid w:val="009B5132"/>
    <w:rsid w:val="009C1252"/>
    <w:rsid w:val="009C3426"/>
    <w:rsid w:val="009C40FF"/>
    <w:rsid w:val="009C6A25"/>
    <w:rsid w:val="009D1C37"/>
    <w:rsid w:val="009D244C"/>
    <w:rsid w:val="009D3461"/>
    <w:rsid w:val="009D4F30"/>
    <w:rsid w:val="009D6397"/>
    <w:rsid w:val="009D7C9C"/>
    <w:rsid w:val="009E7AFF"/>
    <w:rsid w:val="009F0033"/>
    <w:rsid w:val="009F086B"/>
    <w:rsid w:val="009F3281"/>
    <w:rsid w:val="00A03941"/>
    <w:rsid w:val="00A04E07"/>
    <w:rsid w:val="00A07751"/>
    <w:rsid w:val="00A108A4"/>
    <w:rsid w:val="00A10946"/>
    <w:rsid w:val="00A1148A"/>
    <w:rsid w:val="00A11F5E"/>
    <w:rsid w:val="00A20B59"/>
    <w:rsid w:val="00A23622"/>
    <w:rsid w:val="00A238FE"/>
    <w:rsid w:val="00A23CC7"/>
    <w:rsid w:val="00A314EF"/>
    <w:rsid w:val="00A36F5A"/>
    <w:rsid w:val="00A46C70"/>
    <w:rsid w:val="00A53A58"/>
    <w:rsid w:val="00A53A96"/>
    <w:rsid w:val="00A6155D"/>
    <w:rsid w:val="00A61CEE"/>
    <w:rsid w:val="00A7056C"/>
    <w:rsid w:val="00A71B0C"/>
    <w:rsid w:val="00A73E1C"/>
    <w:rsid w:val="00A73F7E"/>
    <w:rsid w:val="00A84E0B"/>
    <w:rsid w:val="00A8684F"/>
    <w:rsid w:val="00A87C95"/>
    <w:rsid w:val="00A87E62"/>
    <w:rsid w:val="00A902CD"/>
    <w:rsid w:val="00A9057D"/>
    <w:rsid w:val="00A92F15"/>
    <w:rsid w:val="00A976D8"/>
    <w:rsid w:val="00A97BEA"/>
    <w:rsid w:val="00AA2B00"/>
    <w:rsid w:val="00AA3069"/>
    <w:rsid w:val="00AA41E8"/>
    <w:rsid w:val="00AA56E5"/>
    <w:rsid w:val="00AB7D83"/>
    <w:rsid w:val="00AC0862"/>
    <w:rsid w:val="00AC16C9"/>
    <w:rsid w:val="00AC1D16"/>
    <w:rsid w:val="00AC48E0"/>
    <w:rsid w:val="00AC73CF"/>
    <w:rsid w:val="00AD1030"/>
    <w:rsid w:val="00AD2EED"/>
    <w:rsid w:val="00AD4316"/>
    <w:rsid w:val="00AD4AFE"/>
    <w:rsid w:val="00AD5A1C"/>
    <w:rsid w:val="00AE0B02"/>
    <w:rsid w:val="00AE4F79"/>
    <w:rsid w:val="00AF0A68"/>
    <w:rsid w:val="00AF15B5"/>
    <w:rsid w:val="00AF4664"/>
    <w:rsid w:val="00AF7C7E"/>
    <w:rsid w:val="00B01156"/>
    <w:rsid w:val="00B02D7F"/>
    <w:rsid w:val="00B15D66"/>
    <w:rsid w:val="00B248B6"/>
    <w:rsid w:val="00B24B9D"/>
    <w:rsid w:val="00B255F7"/>
    <w:rsid w:val="00B32574"/>
    <w:rsid w:val="00B41BB0"/>
    <w:rsid w:val="00B44785"/>
    <w:rsid w:val="00B50EC8"/>
    <w:rsid w:val="00B54FEA"/>
    <w:rsid w:val="00B55CB3"/>
    <w:rsid w:val="00B55EFE"/>
    <w:rsid w:val="00B65C3B"/>
    <w:rsid w:val="00B671D6"/>
    <w:rsid w:val="00B6764C"/>
    <w:rsid w:val="00B70A5C"/>
    <w:rsid w:val="00B725B1"/>
    <w:rsid w:val="00B73736"/>
    <w:rsid w:val="00B75155"/>
    <w:rsid w:val="00B825CC"/>
    <w:rsid w:val="00B859E2"/>
    <w:rsid w:val="00B97AEA"/>
    <w:rsid w:val="00BA0D76"/>
    <w:rsid w:val="00BA6EA2"/>
    <w:rsid w:val="00BA7F9E"/>
    <w:rsid w:val="00BB294A"/>
    <w:rsid w:val="00BB6D79"/>
    <w:rsid w:val="00BB6FAC"/>
    <w:rsid w:val="00BB7C0B"/>
    <w:rsid w:val="00BC0DC1"/>
    <w:rsid w:val="00BC0E8C"/>
    <w:rsid w:val="00BC2781"/>
    <w:rsid w:val="00BC4BC5"/>
    <w:rsid w:val="00BD437B"/>
    <w:rsid w:val="00BD5FF3"/>
    <w:rsid w:val="00BD717A"/>
    <w:rsid w:val="00BE0046"/>
    <w:rsid w:val="00BE076E"/>
    <w:rsid w:val="00BE0FC7"/>
    <w:rsid w:val="00BE5490"/>
    <w:rsid w:val="00BF13F8"/>
    <w:rsid w:val="00BF1DD8"/>
    <w:rsid w:val="00BF3D02"/>
    <w:rsid w:val="00BF4F02"/>
    <w:rsid w:val="00BF5BC2"/>
    <w:rsid w:val="00C0135D"/>
    <w:rsid w:val="00C03692"/>
    <w:rsid w:val="00C10350"/>
    <w:rsid w:val="00C15361"/>
    <w:rsid w:val="00C1617C"/>
    <w:rsid w:val="00C200F8"/>
    <w:rsid w:val="00C214DF"/>
    <w:rsid w:val="00C21781"/>
    <w:rsid w:val="00C250B8"/>
    <w:rsid w:val="00C31AFF"/>
    <w:rsid w:val="00C366F2"/>
    <w:rsid w:val="00C36CAB"/>
    <w:rsid w:val="00C4295A"/>
    <w:rsid w:val="00C429EF"/>
    <w:rsid w:val="00C469B9"/>
    <w:rsid w:val="00C47D0A"/>
    <w:rsid w:val="00C557A6"/>
    <w:rsid w:val="00C6355B"/>
    <w:rsid w:val="00C63A80"/>
    <w:rsid w:val="00C66465"/>
    <w:rsid w:val="00C66982"/>
    <w:rsid w:val="00C7002F"/>
    <w:rsid w:val="00C700F1"/>
    <w:rsid w:val="00C73F5D"/>
    <w:rsid w:val="00C752CF"/>
    <w:rsid w:val="00C83885"/>
    <w:rsid w:val="00C8778A"/>
    <w:rsid w:val="00C87B2B"/>
    <w:rsid w:val="00C92077"/>
    <w:rsid w:val="00C92AB7"/>
    <w:rsid w:val="00CA0FCA"/>
    <w:rsid w:val="00CA221A"/>
    <w:rsid w:val="00CA3D57"/>
    <w:rsid w:val="00CA40DA"/>
    <w:rsid w:val="00CA44BB"/>
    <w:rsid w:val="00CA485B"/>
    <w:rsid w:val="00CA5707"/>
    <w:rsid w:val="00CA61A2"/>
    <w:rsid w:val="00CB2011"/>
    <w:rsid w:val="00CB6034"/>
    <w:rsid w:val="00CC07B9"/>
    <w:rsid w:val="00CC35A2"/>
    <w:rsid w:val="00CE177E"/>
    <w:rsid w:val="00CF74AA"/>
    <w:rsid w:val="00D0026F"/>
    <w:rsid w:val="00D032A2"/>
    <w:rsid w:val="00D10360"/>
    <w:rsid w:val="00D107C3"/>
    <w:rsid w:val="00D15F32"/>
    <w:rsid w:val="00D2215B"/>
    <w:rsid w:val="00D22975"/>
    <w:rsid w:val="00D22B53"/>
    <w:rsid w:val="00D2763A"/>
    <w:rsid w:val="00D300AD"/>
    <w:rsid w:val="00D30A64"/>
    <w:rsid w:val="00D33FE8"/>
    <w:rsid w:val="00D34594"/>
    <w:rsid w:val="00D352C7"/>
    <w:rsid w:val="00D402D3"/>
    <w:rsid w:val="00D52B69"/>
    <w:rsid w:val="00D52F59"/>
    <w:rsid w:val="00D5617E"/>
    <w:rsid w:val="00D56986"/>
    <w:rsid w:val="00D60BC5"/>
    <w:rsid w:val="00D71FD6"/>
    <w:rsid w:val="00D7267D"/>
    <w:rsid w:val="00D736A7"/>
    <w:rsid w:val="00D75680"/>
    <w:rsid w:val="00D84075"/>
    <w:rsid w:val="00D851CB"/>
    <w:rsid w:val="00D92483"/>
    <w:rsid w:val="00D9427B"/>
    <w:rsid w:val="00DA0A16"/>
    <w:rsid w:val="00DA0F4B"/>
    <w:rsid w:val="00DA1448"/>
    <w:rsid w:val="00DC30D0"/>
    <w:rsid w:val="00DC41CD"/>
    <w:rsid w:val="00DC6339"/>
    <w:rsid w:val="00DD10CF"/>
    <w:rsid w:val="00DE017B"/>
    <w:rsid w:val="00DE0D2F"/>
    <w:rsid w:val="00DE345C"/>
    <w:rsid w:val="00DE6A83"/>
    <w:rsid w:val="00DF1CA6"/>
    <w:rsid w:val="00E009BC"/>
    <w:rsid w:val="00E01B48"/>
    <w:rsid w:val="00E065AD"/>
    <w:rsid w:val="00E14EC0"/>
    <w:rsid w:val="00E14F4A"/>
    <w:rsid w:val="00E20619"/>
    <w:rsid w:val="00E21867"/>
    <w:rsid w:val="00E22BD0"/>
    <w:rsid w:val="00E22F17"/>
    <w:rsid w:val="00E2322A"/>
    <w:rsid w:val="00E40114"/>
    <w:rsid w:val="00E44E9C"/>
    <w:rsid w:val="00E4577C"/>
    <w:rsid w:val="00E47AB8"/>
    <w:rsid w:val="00E47F48"/>
    <w:rsid w:val="00E523F9"/>
    <w:rsid w:val="00E616DD"/>
    <w:rsid w:val="00E6266C"/>
    <w:rsid w:val="00E63919"/>
    <w:rsid w:val="00E63F37"/>
    <w:rsid w:val="00E64980"/>
    <w:rsid w:val="00E6791B"/>
    <w:rsid w:val="00E7136F"/>
    <w:rsid w:val="00E80A43"/>
    <w:rsid w:val="00E811CB"/>
    <w:rsid w:val="00E81373"/>
    <w:rsid w:val="00E816D5"/>
    <w:rsid w:val="00E83D0C"/>
    <w:rsid w:val="00E842C8"/>
    <w:rsid w:val="00E941E4"/>
    <w:rsid w:val="00E94628"/>
    <w:rsid w:val="00E96B5C"/>
    <w:rsid w:val="00EA4204"/>
    <w:rsid w:val="00EA6997"/>
    <w:rsid w:val="00EB3DE5"/>
    <w:rsid w:val="00EB5C10"/>
    <w:rsid w:val="00EB6E3B"/>
    <w:rsid w:val="00EC6FC9"/>
    <w:rsid w:val="00ED0C43"/>
    <w:rsid w:val="00EE101E"/>
    <w:rsid w:val="00EE2E7C"/>
    <w:rsid w:val="00EE6595"/>
    <w:rsid w:val="00F02283"/>
    <w:rsid w:val="00F023A4"/>
    <w:rsid w:val="00F0670F"/>
    <w:rsid w:val="00F11EE3"/>
    <w:rsid w:val="00F12064"/>
    <w:rsid w:val="00F20C4F"/>
    <w:rsid w:val="00F219ED"/>
    <w:rsid w:val="00F23746"/>
    <w:rsid w:val="00F24669"/>
    <w:rsid w:val="00F3407B"/>
    <w:rsid w:val="00F344B7"/>
    <w:rsid w:val="00F35453"/>
    <w:rsid w:val="00F359AF"/>
    <w:rsid w:val="00F37A05"/>
    <w:rsid w:val="00F44AB2"/>
    <w:rsid w:val="00F51890"/>
    <w:rsid w:val="00F56A58"/>
    <w:rsid w:val="00F65E77"/>
    <w:rsid w:val="00F743EF"/>
    <w:rsid w:val="00F7642E"/>
    <w:rsid w:val="00F76CF3"/>
    <w:rsid w:val="00F80962"/>
    <w:rsid w:val="00F83627"/>
    <w:rsid w:val="00F90A5E"/>
    <w:rsid w:val="00F956A4"/>
    <w:rsid w:val="00F958BD"/>
    <w:rsid w:val="00FA1C1C"/>
    <w:rsid w:val="00FA53C5"/>
    <w:rsid w:val="00FA6C33"/>
    <w:rsid w:val="00FA7C20"/>
    <w:rsid w:val="00FB1DAA"/>
    <w:rsid w:val="00FB41ED"/>
    <w:rsid w:val="00FB4D05"/>
    <w:rsid w:val="00FB696A"/>
    <w:rsid w:val="00FC1186"/>
    <w:rsid w:val="00FC1802"/>
    <w:rsid w:val="00FC3C9F"/>
    <w:rsid w:val="00FD5C5A"/>
    <w:rsid w:val="00FD744D"/>
    <w:rsid w:val="00FE2C04"/>
    <w:rsid w:val="00FE2CE5"/>
    <w:rsid w:val="00FE396E"/>
    <w:rsid w:val="00FE41AD"/>
    <w:rsid w:val="00FE5F52"/>
    <w:rsid w:val="00FE7D72"/>
    <w:rsid w:val="00FF2262"/>
    <w:rsid w:val="00FF63A4"/>
    <w:rsid w:val="00FF7E4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E9A65BB"/>
  <w15:docId w15:val="{961269ED-10D7-4568-8667-2AD2711F6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qFormat="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565F"/>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1"/>
    <w:qFormat/>
    <w:rsid w:val="0054565F"/>
    <w:pPr>
      <w:keepNext/>
      <w:jc w:val="center"/>
      <w:outlineLvl w:val="0"/>
    </w:pPr>
    <w:rPr>
      <w:b/>
      <w:sz w:val="28"/>
    </w:rPr>
  </w:style>
  <w:style w:type="paragraph" w:styleId="Ttulo2">
    <w:name w:val="heading 2"/>
    <w:basedOn w:val="Normal"/>
    <w:next w:val="Normal"/>
    <w:link w:val="Ttulo2Char"/>
    <w:uiPriority w:val="1"/>
    <w:unhideWhenUsed/>
    <w:qFormat/>
    <w:rsid w:val="0054565F"/>
    <w:pPr>
      <w:keepNext/>
      <w:jc w:val="center"/>
      <w:outlineLvl w:val="1"/>
    </w:pPr>
    <w:rPr>
      <w:sz w:val="24"/>
    </w:rPr>
  </w:style>
  <w:style w:type="paragraph" w:styleId="Ttulo3">
    <w:name w:val="heading 3"/>
    <w:basedOn w:val="Normal"/>
    <w:next w:val="Normal"/>
    <w:link w:val="Ttulo3Char"/>
    <w:uiPriority w:val="9"/>
    <w:unhideWhenUsed/>
    <w:qFormat/>
    <w:rsid w:val="0054565F"/>
    <w:pPr>
      <w:keepNext/>
      <w:spacing w:before="240" w:after="60"/>
      <w:outlineLvl w:val="2"/>
    </w:pPr>
    <w:rPr>
      <w:rFonts w:ascii="Arial" w:eastAsia="MS Mincho" w:hAnsi="Arial" w:cs="Arial"/>
      <w:b/>
      <w:bCs/>
      <w:sz w:val="26"/>
      <w:szCs w:val="26"/>
    </w:rPr>
  </w:style>
  <w:style w:type="paragraph" w:styleId="Ttulo4">
    <w:name w:val="heading 4"/>
    <w:basedOn w:val="Normal"/>
    <w:next w:val="Normal"/>
    <w:link w:val="Ttulo4Char"/>
    <w:uiPriority w:val="9"/>
    <w:unhideWhenUsed/>
    <w:qFormat/>
    <w:rsid w:val="0054565F"/>
    <w:pPr>
      <w:keepNext/>
      <w:spacing w:before="240" w:after="60"/>
      <w:outlineLvl w:val="3"/>
    </w:pPr>
    <w:rPr>
      <w:rFonts w:eastAsia="MS Mincho"/>
      <w:b/>
      <w:bCs/>
      <w:sz w:val="28"/>
      <w:szCs w:val="28"/>
    </w:rPr>
  </w:style>
  <w:style w:type="paragraph" w:styleId="Ttulo5">
    <w:name w:val="heading 5"/>
    <w:basedOn w:val="Normal"/>
    <w:next w:val="Normal"/>
    <w:link w:val="Ttulo5Char"/>
    <w:uiPriority w:val="9"/>
    <w:unhideWhenUsed/>
    <w:qFormat/>
    <w:rsid w:val="0054565F"/>
    <w:pPr>
      <w:spacing w:before="240" w:after="60"/>
      <w:outlineLvl w:val="4"/>
    </w:pPr>
    <w:rPr>
      <w:rFonts w:eastAsia="MS Mincho"/>
      <w:b/>
      <w:bCs/>
      <w:i/>
      <w:iCs/>
      <w:sz w:val="26"/>
      <w:szCs w:val="26"/>
    </w:rPr>
  </w:style>
  <w:style w:type="paragraph" w:styleId="Ttulo6">
    <w:name w:val="heading 6"/>
    <w:basedOn w:val="Normal"/>
    <w:next w:val="Normal"/>
    <w:link w:val="Ttulo6Char"/>
    <w:unhideWhenUsed/>
    <w:qFormat/>
    <w:rsid w:val="0054565F"/>
    <w:pPr>
      <w:keepNext/>
      <w:suppressAutoHyphens/>
      <w:jc w:val="center"/>
      <w:outlineLvl w:val="5"/>
    </w:pPr>
    <w:rPr>
      <w:rFonts w:eastAsia="Arial Unicode MS"/>
      <w:b/>
      <w:bCs/>
      <w:sz w:val="28"/>
      <w:lang w:eastAsia="ar-SA"/>
    </w:rPr>
  </w:style>
  <w:style w:type="paragraph" w:styleId="Ttulo7">
    <w:name w:val="heading 7"/>
    <w:basedOn w:val="Normal"/>
    <w:next w:val="Normal"/>
    <w:link w:val="Ttulo7Char"/>
    <w:uiPriority w:val="99"/>
    <w:semiHidden/>
    <w:unhideWhenUsed/>
    <w:qFormat/>
    <w:rsid w:val="0054565F"/>
    <w:pPr>
      <w:keepNext/>
      <w:suppressAutoHyphens/>
      <w:outlineLvl w:val="6"/>
    </w:pPr>
    <w:rPr>
      <w:sz w:val="28"/>
      <w:szCs w:val="24"/>
      <w:lang w:eastAsia="ar-SA"/>
    </w:rPr>
  </w:style>
  <w:style w:type="paragraph" w:styleId="Ttulo8">
    <w:name w:val="heading 8"/>
    <w:basedOn w:val="Normal"/>
    <w:next w:val="Normal"/>
    <w:link w:val="Ttulo8Char"/>
    <w:uiPriority w:val="99"/>
    <w:semiHidden/>
    <w:unhideWhenUsed/>
    <w:qFormat/>
    <w:rsid w:val="0054565F"/>
    <w:pPr>
      <w:spacing w:before="240" w:after="60"/>
      <w:outlineLvl w:val="7"/>
    </w:pPr>
    <w:rPr>
      <w:rFonts w:eastAsia="MS Mincho"/>
      <w:i/>
      <w:iCs/>
      <w:sz w:val="24"/>
      <w:szCs w:val="24"/>
    </w:rPr>
  </w:style>
  <w:style w:type="paragraph" w:styleId="Ttulo9">
    <w:name w:val="heading 9"/>
    <w:basedOn w:val="Normal"/>
    <w:next w:val="Normal"/>
    <w:link w:val="Ttulo9Char"/>
    <w:uiPriority w:val="99"/>
    <w:semiHidden/>
    <w:unhideWhenUsed/>
    <w:qFormat/>
    <w:rsid w:val="0054565F"/>
    <w:pPr>
      <w:keepNext/>
      <w:suppressAutoHyphens/>
      <w:jc w:val="right"/>
      <w:outlineLvl w:val="8"/>
    </w:pPr>
    <w:rPr>
      <w:rFonts w:ascii="Arial" w:hAnsi="Arial" w:cs="Arial"/>
      <w:b/>
      <w:bCs/>
      <w:sz w:val="23"/>
      <w:szCs w:val="23"/>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SemEspaamento">
    <w:name w:val="No Spacing"/>
    <w:uiPriority w:val="1"/>
    <w:qFormat/>
    <w:rsid w:val="00CA221A"/>
    <w:pPr>
      <w:spacing w:after="0" w:line="240" w:lineRule="auto"/>
    </w:pPr>
  </w:style>
  <w:style w:type="paragraph" w:styleId="Cabealho">
    <w:name w:val="header"/>
    <w:basedOn w:val="Normal"/>
    <w:link w:val="CabealhoChar"/>
    <w:unhideWhenUsed/>
    <w:rsid w:val="00CA221A"/>
    <w:pPr>
      <w:tabs>
        <w:tab w:val="center" w:pos="4252"/>
        <w:tab w:val="right" w:pos="8504"/>
      </w:tabs>
    </w:pPr>
  </w:style>
  <w:style w:type="character" w:customStyle="1" w:styleId="CabealhoChar">
    <w:name w:val="Cabeçalho Char"/>
    <w:basedOn w:val="Fontepargpadro"/>
    <w:link w:val="Cabealho"/>
    <w:rsid w:val="00CA221A"/>
  </w:style>
  <w:style w:type="paragraph" w:styleId="Rodap">
    <w:name w:val="footer"/>
    <w:basedOn w:val="Normal"/>
    <w:link w:val="RodapChar"/>
    <w:uiPriority w:val="99"/>
    <w:unhideWhenUsed/>
    <w:rsid w:val="00CA221A"/>
    <w:pPr>
      <w:tabs>
        <w:tab w:val="center" w:pos="4252"/>
        <w:tab w:val="right" w:pos="8504"/>
      </w:tabs>
    </w:pPr>
  </w:style>
  <w:style w:type="character" w:customStyle="1" w:styleId="RodapChar">
    <w:name w:val="Rodapé Char"/>
    <w:basedOn w:val="Fontepargpadro"/>
    <w:link w:val="Rodap"/>
    <w:uiPriority w:val="99"/>
    <w:rsid w:val="00CA221A"/>
  </w:style>
  <w:style w:type="character" w:styleId="Hyperlink">
    <w:name w:val="Hyperlink"/>
    <w:unhideWhenUsed/>
    <w:rsid w:val="00CA221A"/>
    <w:rPr>
      <w:color w:val="0000FF"/>
      <w:u w:val="single"/>
    </w:rPr>
  </w:style>
  <w:style w:type="character" w:styleId="TextodoEspaoReservado">
    <w:name w:val="Placeholder Text"/>
    <w:basedOn w:val="Fontepargpadro"/>
    <w:rsid w:val="00033FFC"/>
    <w:rPr>
      <w:color w:val="808080"/>
    </w:rPr>
  </w:style>
  <w:style w:type="table" w:styleId="Tabelacomgrade">
    <w:name w:val="Table Grid"/>
    <w:basedOn w:val="Tabelanormal"/>
    <w:uiPriority w:val="39"/>
    <w:rsid w:val="00033F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
    <w:name w:val="Menção Pendente1"/>
    <w:basedOn w:val="Fontepargpadro"/>
    <w:uiPriority w:val="99"/>
    <w:semiHidden/>
    <w:unhideWhenUsed/>
    <w:rsid w:val="00E4577C"/>
    <w:rPr>
      <w:color w:val="605E5C"/>
      <w:shd w:val="clear" w:color="auto" w:fill="E1DFDD"/>
    </w:rPr>
  </w:style>
  <w:style w:type="character" w:customStyle="1" w:styleId="Ttulo1Char">
    <w:name w:val="Título 1 Char"/>
    <w:basedOn w:val="Fontepargpadro"/>
    <w:link w:val="Ttulo1"/>
    <w:uiPriority w:val="1"/>
    <w:rsid w:val="0054565F"/>
    <w:rPr>
      <w:rFonts w:ascii="Times New Roman" w:eastAsia="Times New Roman" w:hAnsi="Times New Roman" w:cs="Times New Roman"/>
      <w:b/>
      <w:sz w:val="28"/>
      <w:szCs w:val="20"/>
      <w:lang w:eastAsia="pt-BR"/>
    </w:rPr>
  </w:style>
  <w:style w:type="character" w:customStyle="1" w:styleId="Ttulo2Char">
    <w:name w:val="Título 2 Char"/>
    <w:basedOn w:val="Fontepargpadro"/>
    <w:link w:val="Ttulo2"/>
    <w:uiPriority w:val="1"/>
    <w:rsid w:val="0054565F"/>
    <w:rPr>
      <w:rFonts w:ascii="Times New Roman" w:eastAsia="Times New Roman" w:hAnsi="Times New Roman" w:cs="Times New Roman"/>
      <w:sz w:val="24"/>
      <w:szCs w:val="20"/>
      <w:lang w:eastAsia="pt-BR"/>
    </w:rPr>
  </w:style>
  <w:style w:type="character" w:customStyle="1" w:styleId="Ttulo3Char">
    <w:name w:val="Título 3 Char"/>
    <w:basedOn w:val="Fontepargpadro"/>
    <w:link w:val="Ttulo3"/>
    <w:uiPriority w:val="9"/>
    <w:rsid w:val="0054565F"/>
    <w:rPr>
      <w:rFonts w:ascii="Arial" w:eastAsia="MS Mincho" w:hAnsi="Arial" w:cs="Arial"/>
      <w:b/>
      <w:bCs/>
      <w:sz w:val="26"/>
      <w:szCs w:val="26"/>
      <w:lang w:eastAsia="pt-BR"/>
    </w:rPr>
  </w:style>
  <w:style w:type="character" w:customStyle="1" w:styleId="Ttulo4Char">
    <w:name w:val="Título 4 Char"/>
    <w:basedOn w:val="Fontepargpadro"/>
    <w:link w:val="Ttulo4"/>
    <w:uiPriority w:val="9"/>
    <w:rsid w:val="0054565F"/>
    <w:rPr>
      <w:rFonts w:ascii="Times New Roman" w:eastAsia="MS Mincho" w:hAnsi="Times New Roman" w:cs="Times New Roman"/>
      <w:b/>
      <w:bCs/>
      <w:sz w:val="28"/>
      <w:szCs w:val="28"/>
      <w:lang w:eastAsia="pt-BR"/>
    </w:rPr>
  </w:style>
  <w:style w:type="character" w:customStyle="1" w:styleId="Ttulo5Char">
    <w:name w:val="Título 5 Char"/>
    <w:basedOn w:val="Fontepargpadro"/>
    <w:link w:val="Ttulo5"/>
    <w:uiPriority w:val="9"/>
    <w:rsid w:val="0054565F"/>
    <w:rPr>
      <w:rFonts w:ascii="Times New Roman" w:eastAsia="MS Mincho" w:hAnsi="Times New Roman" w:cs="Times New Roman"/>
      <w:b/>
      <w:bCs/>
      <w:i/>
      <w:iCs/>
      <w:sz w:val="26"/>
      <w:szCs w:val="26"/>
      <w:lang w:eastAsia="pt-BR"/>
    </w:rPr>
  </w:style>
  <w:style w:type="character" w:customStyle="1" w:styleId="Ttulo6Char">
    <w:name w:val="Título 6 Char"/>
    <w:basedOn w:val="Fontepargpadro"/>
    <w:link w:val="Ttulo6"/>
    <w:rsid w:val="0054565F"/>
    <w:rPr>
      <w:rFonts w:ascii="Times New Roman" w:eastAsia="Arial Unicode MS" w:hAnsi="Times New Roman" w:cs="Times New Roman"/>
      <w:b/>
      <w:bCs/>
      <w:sz w:val="28"/>
      <w:szCs w:val="20"/>
      <w:lang w:eastAsia="ar-SA"/>
    </w:rPr>
  </w:style>
  <w:style w:type="character" w:customStyle="1" w:styleId="Ttulo7Char">
    <w:name w:val="Título 7 Char"/>
    <w:basedOn w:val="Fontepargpadro"/>
    <w:link w:val="Ttulo7"/>
    <w:uiPriority w:val="99"/>
    <w:semiHidden/>
    <w:rsid w:val="0054565F"/>
    <w:rPr>
      <w:rFonts w:ascii="Times New Roman" w:eastAsia="Times New Roman" w:hAnsi="Times New Roman" w:cs="Times New Roman"/>
      <w:sz w:val="28"/>
      <w:szCs w:val="24"/>
      <w:lang w:eastAsia="ar-SA"/>
    </w:rPr>
  </w:style>
  <w:style w:type="character" w:customStyle="1" w:styleId="Ttulo8Char">
    <w:name w:val="Título 8 Char"/>
    <w:basedOn w:val="Fontepargpadro"/>
    <w:link w:val="Ttulo8"/>
    <w:uiPriority w:val="99"/>
    <w:semiHidden/>
    <w:rsid w:val="0054565F"/>
    <w:rPr>
      <w:rFonts w:ascii="Times New Roman" w:eastAsia="MS Mincho" w:hAnsi="Times New Roman" w:cs="Times New Roman"/>
      <w:i/>
      <w:iCs/>
      <w:sz w:val="24"/>
      <w:szCs w:val="24"/>
      <w:lang w:eastAsia="pt-BR"/>
    </w:rPr>
  </w:style>
  <w:style w:type="character" w:customStyle="1" w:styleId="Ttulo9Char">
    <w:name w:val="Título 9 Char"/>
    <w:basedOn w:val="Fontepargpadro"/>
    <w:link w:val="Ttulo9"/>
    <w:uiPriority w:val="99"/>
    <w:semiHidden/>
    <w:rsid w:val="0054565F"/>
    <w:rPr>
      <w:rFonts w:ascii="Arial" w:eastAsia="Times New Roman" w:hAnsi="Arial" w:cs="Arial"/>
      <w:b/>
      <w:bCs/>
      <w:sz w:val="23"/>
      <w:szCs w:val="23"/>
      <w:lang w:eastAsia="ar-SA"/>
    </w:rPr>
  </w:style>
  <w:style w:type="paragraph" w:customStyle="1" w:styleId="msonormal0">
    <w:name w:val="msonormal"/>
    <w:basedOn w:val="Normal"/>
    <w:rsid w:val="0054565F"/>
    <w:pPr>
      <w:spacing w:before="100" w:beforeAutospacing="1" w:after="100" w:afterAutospacing="1"/>
    </w:pPr>
    <w:rPr>
      <w:rFonts w:ascii="Arial Unicode MS" w:eastAsia="Arial Unicode MS" w:hAnsi="Arial Unicode MS" w:cs="Arial Unicode MS"/>
      <w:sz w:val="24"/>
      <w:szCs w:val="24"/>
    </w:rPr>
  </w:style>
  <w:style w:type="paragraph" w:styleId="Sumrio1">
    <w:name w:val="toc 1"/>
    <w:basedOn w:val="Normal"/>
    <w:next w:val="Normal"/>
    <w:autoRedefine/>
    <w:uiPriority w:val="39"/>
    <w:unhideWhenUsed/>
    <w:rsid w:val="0054565F"/>
    <w:pPr>
      <w:tabs>
        <w:tab w:val="left" w:pos="426"/>
        <w:tab w:val="right" w:leader="dot" w:pos="9968"/>
      </w:tabs>
    </w:pPr>
    <w:rPr>
      <w:rFonts w:ascii="Verdana" w:hAnsi="Verdana" w:cs="Arial"/>
      <w:noProof/>
      <w:sz w:val="18"/>
    </w:rPr>
  </w:style>
  <w:style w:type="paragraph" w:styleId="Textodenotaderodap">
    <w:name w:val="footnote text"/>
    <w:basedOn w:val="Normal"/>
    <w:link w:val="TextodenotaderodapChar"/>
    <w:unhideWhenUsed/>
    <w:rsid w:val="0054565F"/>
  </w:style>
  <w:style w:type="character" w:customStyle="1" w:styleId="TextodenotaderodapChar">
    <w:name w:val="Texto de nota de rodapé Char"/>
    <w:basedOn w:val="Fontepargpadro"/>
    <w:link w:val="Textodenotaderodap"/>
    <w:rsid w:val="0054565F"/>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semiHidden/>
    <w:rsid w:val="0054565F"/>
    <w:rPr>
      <w:rFonts w:ascii="Times New Roman" w:eastAsia="Times New Roman" w:hAnsi="Times New Roman" w:cs="Times New Roman"/>
      <w:sz w:val="20"/>
      <w:szCs w:val="20"/>
      <w:lang w:eastAsia="pt-BR"/>
    </w:rPr>
  </w:style>
  <w:style w:type="paragraph" w:styleId="Textodenotadefim">
    <w:name w:val="endnote text"/>
    <w:basedOn w:val="Normal"/>
    <w:link w:val="TextodenotadefimChar"/>
    <w:uiPriority w:val="99"/>
    <w:semiHidden/>
    <w:unhideWhenUsed/>
    <w:rsid w:val="0054565F"/>
  </w:style>
  <w:style w:type="character" w:customStyle="1" w:styleId="TextodenotadefimChar1">
    <w:name w:val="Texto de nota de fim Char1"/>
    <w:basedOn w:val="Fontepargpadro"/>
    <w:uiPriority w:val="99"/>
    <w:semiHidden/>
    <w:rsid w:val="0054565F"/>
    <w:rPr>
      <w:rFonts w:ascii="Times New Roman" w:eastAsia="Times New Roman" w:hAnsi="Times New Roman" w:cs="Times New Roman"/>
      <w:sz w:val="20"/>
      <w:szCs w:val="20"/>
      <w:lang w:eastAsia="pt-BR"/>
    </w:rPr>
  </w:style>
  <w:style w:type="paragraph" w:styleId="Corpodetexto">
    <w:name w:val="Body Text"/>
    <w:basedOn w:val="Normal"/>
    <w:link w:val="CorpodetextoChar"/>
    <w:uiPriority w:val="1"/>
    <w:unhideWhenUsed/>
    <w:qFormat/>
    <w:rsid w:val="0054565F"/>
    <w:rPr>
      <w:sz w:val="24"/>
    </w:rPr>
  </w:style>
  <w:style w:type="character" w:customStyle="1" w:styleId="CorpodetextoChar">
    <w:name w:val="Corpo de texto Char"/>
    <w:basedOn w:val="Fontepargpadro"/>
    <w:link w:val="Corpodetexto"/>
    <w:uiPriority w:val="1"/>
    <w:rsid w:val="0054565F"/>
    <w:rPr>
      <w:rFonts w:ascii="Times New Roman" w:eastAsia="Times New Roman" w:hAnsi="Times New Roman" w:cs="Times New Roman"/>
      <w:sz w:val="24"/>
      <w:szCs w:val="20"/>
      <w:lang w:eastAsia="pt-BR"/>
    </w:rPr>
  </w:style>
  <w:style w:type="paragraph" w:styleId="Ttulo">
    <w:name w:val="Title"/>
    <w:basedOn w:val="Normal"/>
    <w:link w:val="TtuloChar"/>
    <w:qFormat/>
    <w:rsid w:val="0054565F"/>
    <w:pPr>
      <w:numPr>
        <w:numId w:val="1"/>
      </w:numPr>
      <w:ind w:left="0" w:firstLine="0"/>
      <w:jc w:val="center"/>
    </w:pPr>
    <w:rPr>
      <w:rFonts w:eastAsia="MS Mincho"/>
      <w:b/>
      <w:bCs/>
      <w:sz w:val="24"/>
      <w:szCs w:val="24"/>
    </w:rPr>
  </w:style>
  <w:style w:type="character" w:customStyle="1" w:styleId="TtuloChar">
    <w:name w:val="Título Char"/>
    <w:basedOn w:val="Fontepargpadro"/>
    <w:link w:val="Ttulo"/>
    <w:rsid w:val="0054565F"/>
    <w:rPr>
      <w:rFonts w:ascii="Times New Roman" w:eastAsia="MS Mincho" w:hAnsi="Times New Roman" w:cs="Times New Roman"/>
      <w:b/>
      <w:bCs/>
      <w:sz w:val="24"/>
      <w:szCs w:val="24"/>
      <w:lang w:eastAsia="pt-BR"/>
    </w:rPr>
  </w:style>
  <w:style w:type="character" w:customStyle="1" w:styleId="RecuodecorpodetextoChar">
    <w:name w:val="Recuo de corpo de texto Char"/>
    <w:basedOn w:val="Fontepargpadro"/>
    <w:link w:val="Recuodecorpodetexto"/>
    <w:rsid w:val="0054565F"/>
    <w:rPr>
      <w:rFonts w:ascii="Times New Roman" w:eastAsia="Times New Roman" w:hAnsi="Times New Roman" w:cs="Times New Roman"/>
      <w:sz w:val="24"/>
      <w:szCs w:val="20"/>
      <w:lang w:eastAsia="pt-BR"/>
    </w:rPr>
  </w:style>
  <w:style w:type="paragraph" w:styleId="Recuodecorpodetexto">
    <w:name w:val="Body Text Indent"/>
    <w:basedOn w:val="Normal"/>
    <w:link w:val="RecuodecorpodetextoChar"/>
    <w:unhideWhenUsed/>
    <w:rsid w:val="0054565F"/>
    <w:pPr>
      <w:ind w:firstLine="1134"/>
      <w:jc w:val="both"/>
    </w:pPr>
    <w:rPr>
      <w:sz w:val="24"/>
    </w:rPr>
  </w:style>
  <w:style w:type="character" w:customStyle="1" w:styleId="RecuodecorpodetextoChar1">
    <w:name w:val="Recuo de corpo de texto Char1"/>
    <w:basedOn w:val="Fontepargpadro"/>
    <w:uiPriority w:val="99"/>
    <w:semiHidden/>
    <w:rsid w:val="0054565F"/>
    <w:rPr>
      <w:rFonts w:ascii="Times New Roman" w:eastAsia="Times New Roman" w:hAnsi="Times New Roman" w:cs="Times New Roman"/>
      <w:sz w:val="20"/>
      <w:szCs w:val="20"/>
      <w:lang w:eastAsia="pt-BR"/>
    </w:rPr>
  </w:style>
  <w:style w:type="paragraph" w:styleId="Subttulo">
    <w:name w:val="Subtitle"/>
    <w:basedOn w:val="Normal"/>
    <w:next w:val="Corpodetexto"/>
    <w:link w:val="SubttuloChar"/>
    <w:qFormat/>
    <w:rsid w:val="0054565F"/>
    <w:pPr>
      <w:suppressAutoHyphens/>
      <w:spacing w:after="60"/>
      <w:jc w:val="center"/>
    </w:pPr>
    <w:rPr>
      <w:rFonts w:ascii="Arial" w:eastAsia="MS Mincho" w:hAnsi="Arial" w:cs="Arial"/>
      <w:sz w:val="24"/>
      <w:szCs w:val="24"/>
      <w:lang w:eastAsia="ar-SA"/>
    </w:rPr>
  </w:style>
  <w:style w:type="character" w:customStyle="1" w:styleId="SubttuloChar">
    <w:name w:val="Subtítulo Char"/>
    <w:basedOn w:val="Fontepargpadro"/>
    <w:link w:val="Subttulo"/>
    <w:rsid w:val="0054565F"/>
    <w:rPr>
      <w:rFonts w:ascii="Arial" w:eastAsia="MS Mincho" w:hAnsi="Arial" w:cs="Arial"/>
      <w:sz w:val="24"/>
      <w:szCs w:val="24"/>
      <w:lang w:eastAsia="ar-SA"/>
    </w:rPr>
  </w:style>
  <w:style w:type="character" w:customStyle="1" w:styleId="Corpodetexto2Char">
    <w:name w:val="Corpo de texto 2 Char"/>
    <w:basedOn w:val="Fontepargpadro"/>
    <w:link w:val="Corpodetexto2"/>
    <w:rsid w:val="0054565F"/>
    <w:rPr>
      <w:rFonts w:ascii="Times New Roman" w:eastAsia="Times New Roman" w:hAnsi="Times New Roman" w:cs="Times New Roman"/>
      <w:sz w:val="24"/>
      <w:szCs w:val="20"/>
      <w:lang w:eastAsia="pt-BR"/>
    </w:rPr>
  </w:style>
  <w:style w:type="paragraph" w:styleId="Corpodetexto2">
    <w:name w:val="Body Text 2"/>
    <w:basedOn w:val="Normal"/>
    <w:link w:val="Corpodetexto2Char"/>
    <w:unhideWhenUsed/>
    <w:rsid w:val="0054565F"/>
    <w:pPr>
      <w:jc w:val="both"/>
    </w:pPr>
    <w:rPr>
      <w:sz w:val="24"/>
    </w:rPr>
  </w:style>
  <w:style w:type="character" w:customStyle="1" w:styleId="Corpodetexto2Char1">
    <w:name w:val="Corpo de texto 2 Char1"/>
    <w:basedOn w:val="Fontepargpadro"/>
    <w:uiPriority w:val="99"/>
    <w:semiHidden/>
    <w:rsid w:val="0054565F"/>
    <w:rPr>
      <w:rFonts w:ascii="Times New Roman" w:eastAsia="Times New Roman" w:hAnsi="Times New Roman" w:cs="Times New Roman"/>
      <w:sz w:val="20"/>
      <w:szCs w:val="20"/>
      <w:lang w:eastAsia="pt-BR"/>
    </w:rPr>
  </w:style>
  <w:style w:type="character" w:customStyle="1" w:styleId="Corpodetexto3Char">
    <w:name w:val="Corpo de texto 3 Char"/>
    <w:basedOn w:val="Fontepargpadro"/>
    <w:link w:val="Corpodetexto3"/>
    <w:uiPriority w:val="99"/>
    <w:qFormat/>
    <w:rsid w:val="0054565F"/>
    <w:rPr>
      <w:rFonts w:ascii="Times New Roman" w:eastAsia="Times New Roman" w:hAnsi="Times New Roman" w:cs="Times New Roman"/>
      <w:b/>
      <w:sz w:val="24"/>
      <w:szCs w:val="20"/>
      <w:lang w:eastAsia="pt-BR"/>
    </w:rPr>
  </w:style>
  <w:style w:type="paragraph" w:styleId="Corpodetexto3">
    <w:name w:val="Body Text 3"/>
    <w:basedOn w:val="Normal"/>
    <w:link w:val="Corpodetexto3Char"/>
    <w:uiPriority w:val="99"/>
    <w:unhideWhenUsed/>
    <w:qFormat/>
    <w:rsid w:val="0054565F"/>
    <w:rPr>
      <w:b/>
      <w:sz w:val="24"/>
    </w:rPr>
  </w:style>
  <w:style w:type="character" w:customStyle="1" w:styleId="Corpodetexto3Char1">
    <w:name w:val="Corpo de texto 3 Char1"/>
    <w:basedOn w:val="Fontepargpadro"/>
    <w:uiPriority w:val="99"/>
    <w:semiHidden/>
    <w:rsid w:val="0054565F"/>
    <w:rPr>
      <w:rFonts w:ascii="Times New Roman" w:eastAsia="Times New Roman" w:hAnsi="Times New Roman" w:cs="Times New Roman"/>
      <w:sz w:val="16"/>
      <w:szCs w:val="16"/>
      <w:lang w:eastAsia="pt-BR"/>
    </w:rPr>
  </w:style>
  <w:style w:type="character" w:customStyle="1" w:styleId="Recuodecorpodetexto2Char">
    <w:name w:val="Recuo de corpo de texto 2 Char"/>
    <w:basedOn w:val="Fontepargpadro"/>
    <w:link w:val="Recuodecorpodetexto2"/>
    <w:rsid w:val="0054565F"/>
    <w:rPr>
      <w:rFonts w:ascii="Times New Roman" w:eastAsia="MS Mincho" w:hAnsi="Times New Roman" w:cs="Times New Roman"/>
      <w:sz w:val="20"/>
      <w:szCs w:val="20"/>
      <w:lang w:eastAsia="pt-BR"/>
    </w:rPr>
  </w:style>
  <w:style w:type="paragraph" w:styleId="Recuodecorpodetexto2">
    <w:name w:val="Body Text Indent 2"/>
    <w:basedOn w:val="Normal"/>
    <w:link w:val="Recuodecorpodetexto2Char"/>
    <w:unhideWhenUsed/>
    <w:rsid w:val="0054565F"/>
    <w:pPr>
      <w:ind w:left="1080" w:hanging="1080"/>
      <w:jc w:val="both"/>
    </w:pPr>
    <w:rPr>
      <w:rFonts w:eastAsia="MS Mincho"/>
    </w:rPr>
  </w:style>
  <w:style w:type="character" w:customStyle="1" w:styleId="Recuodecorpodetexto2Char1">
    <w:name w:val="Recuo de corpo de texto 2 Char1"/>
    <w:basedOn w:val="Fontepargpadro"/>
    <w:uiPriority w:val="99"/>
    <w:semiHidden/>
    <w:rsid w:val="0054565F"/>
    <w:rPr>
      <w:rFonts w:ascii="Times New Roman" w:eastAsia="Times New Roman" w:hAnsi="Times New Roman" w:cs="Times New Roman"/>
      <w:sz w:val="20"/>
      <w:szCs w:val="20"/>
      <w:lang w:eastAsia="pt-BR"/>
    </w:rPr>
  </w:style>
  <w:style w:type="character" w:customStyle="1" w:styleId="Recuodecorpodetexto3Char">
    <w:name w:val="Recuo de corpo de texto 3 Char"/>
    <w:basedOn w:val="Fontepargpadro"/>
    <w:link w:val="Recuodecorpodetexto3"/>
    <w:uiPriority w:val="99"/>
    <w:semiHidden/>
    <w:rsid w:val="0054565F"/>
    <w:rPr>
      <w:rFonts w:ascii="Times New Roman" w:eastAsia="MS Mincho" w:hAnsi="Times New Roman" w:cs="Times New Roman"/>
      <w:b/>
      <w:i/>
      <w:sz w:val="32"/>
      <w:szCs w:val="32"/>
      <w:u w:val="single"/>
      <w:lang w:eastAsia="pt-BR"/>
    </w:rPr>
  </w:style>
  <w:style w:type="paragraph" w:styleId="Recuodecorpodetexto3">
    <w:name w:val="Body Text Indent 3"/>
    <w:basedOn w:val="Normal"/>
    <w:link w:val="Recuodecorpodetexto3Char"/>
    <w:uiPriority w:val="99"/>
    <w:semiHidden/>
    <w:unhideWhenUsed/>
    <w:rsid w:val="0054565F"/>
    <w:pPr>
      <w:ind w:firstLine="1260"/>
      <w:jc w:val="both"/>
    </w:pPr>
    <w:rPr>
      <w:rFonts w:eastAsia="MS Mincho"/>
      <w:b/>
      <w:i/>
      <w:sz w:val="32"/>
      <w:szCs w:val="32"/>
      <w:u w:val="single"/>
    </w:rPr>
  </w:style>
  <w:style w:type="character" w:customStyle="1" w:styleId="Recuodecorpodetexto3Char1">
    <w:name w:val="Recuo de corpo de texto 3 Char1"/>
    <w:basedOn w:val="Fontepargpadro"/>
    <w:uiPriority w:val="99"/>
    <w:semiHidden/>
    <w:rsid w:val="0054565F"/>
    <w:rPr>
      <w:rFonts w:ascii="Times New Roman" w:eastAsia="Times New Roman" w:hAnsi="Times New Roman" w:cs="Times New Roman"/>
      <w:sz w:val="16"/>
      <w:szCs w:val="16"/>
      <w:lang w:eastAsia="pt-BR"/>
    </w:rPr>
  </w:style>
  <w:style w:type="character" w:customStyle="1" w:styleId="TextosemFormataoChar">
    <w:name w:val="Texto sem Formatação Char"/>
    <w:basedOn w:val="Fontepargpadro"/>
    <w:link w:val="TextosemFormatao"/>
    <w:rsid w:val="0054565F"/>
    <w:rPr>
      <w:rFonts w:ascii="Courier New" w:eastAsia="MS Mincho" w:hAnsi="Courier New" w:cs="Times New Roman"/>
      <w:sz w:val="20"/>
      <w:szCs w:val="20"/>
      <w:lang w:eastAsia="pt-BR"/>
    </w:rPr>
  </w:style>
  <w:style w:type="paragraph" w:styleId="TextosemFormatao">
    <w:name w:val="Plain Text"/>
    <w:basedOn w:val="Normal"/>
    <w:link w:val="TextosemFormataoChar"/>
    <w:unhideWhenUsed/>
    <w:rsid w:val="0054565F"/>
    <w:pPr>
      <w:jc w:val="both"/>
    </w:pPr>
    <w:rPr>
      <w:rFonts w:ascii="Courier New" w:eastAsia="MS Mincho" w:hAnsi="Courier New"/>
    </w:rPr>
  </w:style>
  <w:style w:type="character" w:customStyle="1" w:styleId="TextosemFormataoChar1">
    <w:name w:val="Texto sem Formatação Char1"/>
    <w:basedOn w:val="Fontepargpadro"/>
    <w:uiPriority w:val="99"/>
    <w:semiHidden/>
    <w:rsid w:val="0054565F"/>
    <w:rPr>
      <w:rFonts w:ascii="Consolas" w:eastAsia="Times New Roman" w:hAnsi="Consolas" w:cs="Times New Roman"/>
      <w:sz w:val="21"/>
      <w:szCs w:val="21"/>
      <w:lang w:eastAsia="pt-BR"/>
    </w:rPr>
  </w:style>
  <w:style w:type="character" w:customStyle="1" w:styleId="TextodebaloChar">
    <w:name w:val="Texto de balão Char"/>
    <w:basedOn w:val="Fontepargpadro"/>
    <w:link w:val="Textodebalo"/>
    <w:uiPriority w:val="99"/>
    <w:rsid w:val="0054565F"/>
    <w:rPr>
      <w:rFonts w:ascii="Tahoma" w:eastAsia="Times New Roman" w:hAnsi="Tahoma" w:cs="Tahoma"/>
      <w:sz w:val="16"/>
      <w:szCs w:val="16"/>
      <w:lang w:eastAsia="pt-BR"/>
    </w:rPr>
  </w:style>
  <w:style w:type="paragraph" w:styleId="Textodebalo">
    <w:name w:val="Balloon Text"/>
    <w:basedOn w:val="Normal"/>
    <w:link w:val="TextodebaloChar"/>
    <w:uiPriority w:val="99"/>
    <w:unhideWhenUsed/>
    <w:rsid w:val="0054565F"/>
    <w:rPr>
      <w:rFonts w:ascii="Tahoma" w:hAnsi="Tahoma" w:cs="Tahoma"/>
      <w:sz w:val="16"/>
      <w:szCs w:val="16"/>
    </w:rPr>
  </w:style>
  <w:style w:type="character" w:customStyle="1" w:styleId="TextodebaloChar1">
    <w:name w:val="Texto de balão Char1"/>
    <w:basedOn w:val="Fontepargpadro"/>
    <w:uiPriority w:val="99"/>
    <w:rsid w:val="0054565F"/>
    <w:rPr>
      <w:rFonts w:ascii="Segoe UI" w:eastAsia="Times New Roman" w:hAnsi="Segoe UI" w:cs="Segoe UI"/>
      <w:sz w:val="18"/>
      <w:szCs w:val="18"/>
      <w:lang w:eastAsia="pt-BR"/>
    </w:rPr>
  </w:style>
  <w:style w:type="paragraph" w:styleId="PargrafodaLista">
    <w:name w:val="List Paragraph"/>
    <w:basedOn w:val="Normal"/>
    <w:uiPriority w:val="1"/>
    <w:qFormat/>
    <w:rsid w:val="0054565F"/>
    <w:pPr>
      <w:ind w:left="708"/>
    </w:pPr>
    <w:rPr>
      <w:rFonts w:eastAsia="MS Mincho"/>
    </w:rPr>
  </w:style>
  <w:style w:type="paragraph" w:customStyle="1" w:styleId="SemEspaamento1">
    <w:name w:val="Sem Espaçamento1"/>
    <w:aliases w:val="1-5 Sem Espaçamento"/>
    <w:uiPriority w:val="1"/>
    <w:qFormat/>
    <w:rsid w:val="0054565F"/>
    <w:pPr>
      <w:spacing w:after="0" w:line="240" w:lineRule="auto"/>
    </w:pPr>
    <w:rPr>
      <w:rFonts w:ascii="Times New Roman" w:eastAsia="MS Mincho" w:hAnsi="Times New Roman" w:cs="Times New Roman"/>
      <w:sz w:val="20"/>
      <w:szCs w:val="20"/>
      <w:lang w:eastAsia="pt-BR"/>
    </w:rPr>
  </w:style>
  <w:style w:type="paragraph" w:customStyle="1" w:styleId="WW-Padro">
    <w:name w:val="WW-Padrão"/>
    <w:rsid w:val="0054565F"/>
    <w:pPr>
      <w:widowControl w:val="0"/>
      <w:numPr>
        <w:numId w:val="2"/>
      </w:numPr>
      <w:suppressAutoHyphens/>
      <w:spacing w:after="0" w:line="240" w:lineRule="auto"/>
      <w:ind w:left="0" w:firstLine="0"/>
    </w:pPr>
    <w:rPr>
      <w:rFonts w:ascii="Times New Roman" w:eastAsia="MS Mincho" w:hAnsi="Times New Roman" w:cs="Times New Roman"/>
      <w:color w:val="000000"/>
      <w:sz w:val="20"/>
      <w:szCs w:val="20"/>
      <w:lang w:val="de-DE"/>
    </w:rPr>
  </w:style>
  <w:style w:type="paragraph" w:customStyle="1" w:styleId="Pargrafo">
    <w:name w:val="Parágrafo"/>
    <w:basedOn w:val="Normal"/>
    <w:uiPriority w:val="99"/>
    <w:rsid w:val="0054565F"/>
    <w:pPr>
      <w:widowControl w:val="0"/>
      <w:tabs>
        <w:tab w:val="left" w:pos="851"/>
      </w:tabs>
      <w:suppressAutoHyphens/>
      <w:spacing w:before="60" w:after="60"/>
      <w:ind w:left="851" w:hanging="851"/>
      <w:jc w:val="both"/>
    </w:pPr>
    <w:rPr>
      <w:rFonts w:ascii="Nimbus Roman No9 L" w:eastAsia="Arial Unicode MS" w:hAnsi="Nimbus Roman No9 L"/>
      <w:sz w:val="24"/>
      <w:lang w:val="en-US"/>
    </w:rPr>
  </w:style>
  <w:style w:type="paragraph" w:customStyle="1" w:styleId="item1">
    <w:name w:val="item1"/>
    <w:basedOn w:val="Normal"/>
    <w:uiPriority w:val="99"/>
    <w:rsid w:val="0054565F"/>
    <w:pPr>
      <w:widowControl w:val="0"/>
      <w:tabs>
        <w:tab w:val="num" w:pos="0"/>
        <w:tab w:val="left" w:pos="76"/>
        <w:tab w:val="left" w:pos="142"/>
        <w:tab w:val="num" w:pos="360"/>
      </w:tabs>
      <w:suppressAutoHyphens/>
      <w:spacing w:after="20"/>
      <w:ind w:left="-284" w:hanging="360"/>
      <w:jc w:val="both"/>
    </w:pPr>
    <w:rPr>
      <w:rFonts w:eastAsia="Arial Unicode MS"/>
      <w:sz w:val="24"/>
      <w:lang w:val="en-US"/>
    </w:rPr>
  </w:style>
  <w:style w:type="paragraph" w:customStyle="1" w:styleId="Contedodatabela">
    <w:name w:val="Conteúdo da tabela"/>
    <w:basedOn w:val="Corpodetexto"/>
    <w:rsid w:val="0054565F"/>
    <w:pPr>
      <w:suppressLineNumbers/>
      <w:suppressAutoHyphens/>
      <w:spacing w:after="120"/>
    </w:pPr>
    <w:rPr>
      <w:rFonts w:eastAsia="MS Mincho"/>
      <w:szCs w:val="24"/>
      <w:lang w:eastAsia="ar-SA"/>
    </w:rPr>
  </w:style>
  <w:style w:type="paragraph" w:customStyle="1" w:styleId="WW-Textoembloco">
    <w:name w:val="WW-Texto em bloco"/>
    <w:basedOn w:val="Normal"/>
    <w:uiPriority w:val="99"/>
    <w:rsid w:val="0054565F"/>
    <w:pPr>
      <w:suppressAutoHyphens/>
      <w:ind w:left="121" w:right="113"/>
    </w:pPr>
    <w:rPr>
      <w:rFonts w:ascii="Arial" w:eastAsia="MS Mincho" w:hAnsi="Arial"/>
      <w:bCs/>
      <w:sz w:val="22"/>
      <w:szCs w:val="24"/>
      <w:lang w:eastAsia="ar-SA"/>
    </w:rPr>
  </w:style>
  <w:style w:type="paragraph" w:customStyle="1" w:styleId="WW-Textoembloco1">
    <w:name w:val="WW-Texto em bloco1"/>
    <w:basedOn w:val="Normal"/>
    <w:uiPriority w:val="99"/>
    <w:rsid w:val="0054565F"/>
    <w:pPr>
      <w:tabs>
        <w:tab w:val="left" w:pos="3178"/>
      </w:tabs>
      <w:suppressAutoHyphens/>
      <w:spacing w:line="360" w:lineRule="auto"/>
      <w:ind w:left="290" w:right="113"/>
    </w:pPr>
    <w:rPr>
      <w:rFonts w:ascii="Arial" w:eastAsia="MS Mincho" w:hAnsi="Arial"/>
      <w:bCs/>
      <w:sz w:val="22"/>
      <w:szCs w:val="24"/>
      <w:lang w:eastAsia="ar-SA"/>
    </w:rPr>
  </w:style>
  <w:style w:type="paragraph" w:customStyle="1" w:styleId="WW-Corpodetexto2">
    <w:name w:val="WW-Corpo de texto 2"/>
    <w:basedOn w:val="Normal"/>
    <w:uiPriority w:val="99"/>
    <w:rsid w:val="0054565F"/>
    <w:pPr>
      <w:widowControl w:val="0"/>
      <w:suppressAutoHyphens/>
      <w:spacing w:line="360" w:lineRule="auto"/>
      <w:jc w:val="both"/>
    </w:pPr>
    <w:rPr>
      <w:rFonts w:ascii="Nimbus Roman No9 L" w:eastAsia="Arial Unicode MS" w:hAnsi="Nimbus Roman No9 L"/>
      <w:color w:val="FF0000"/>
      <w:sz w:val="24"/>
      <w:szCs w:val="24"/>
    </w:rPr>
  </w:style>
  <w:style w:type="paragraph" w:customStyle="1" w:styleId="WW-Recuodecorpodetexto31">
    <w:name w:val="WW-Recuo de corpo de texto 31"/>
    <w:basedOn w:val="Normal"/>
    <w:uiPriority w:val="99"/>
    <w:rsid w:val="0054565F"/>
    <w:pPr>
      <w:widowControl w:val="0"/>
      <w:tabs>
        <w:tab w:val="left" w:pos="1080"/>
        <w:tab w:val="left" w:pos="1500"/>
      </w:tabs>
      <w:suppressAutoHyphens/>
      <w:ind w:left="360"/>
      <w:jc w:val="both"/>
    </w:pPr>
    <w:rPr>
      <w:rFonts w:ascii="Nimbus Roman No9 L" w:eastAsia="Arial Unicode MS" w:hAnsi="Nimbus Roman No9 L" w:cs="Arial"/>
      <w:lang w:val="en-US"/>
    </w:rPr>
  </w:style>
  <w:style w:type="paragraph" w:customStyle="1" w:styleId="WW-Textosimples">
    <w:name w:val="WW-Texto simples"/>
    <w:basedOn w:val="Normal"/>
    <w:uiPriority w:val="99"/>
    <w:rsid w:val="0054565F"/>
    <w:pPr>
      <w:widowControl w:val="0"/>
      <w:suppressAutoHyphens/>
      <w:jc w:val="both"/>
    </w:pPr>
    <w:rPr>
      <w:rFonts w:ascii="Courier New" w:eastAsia="Arial Unicode MS" w:hAnsi="Courier New"/>
      <w:lang w:val="en-US"/>
    </w:rPr>
  </w:style>
  <w:style w:type="paragraph" w:customStyle="1" w:styleId="WW-Corpodetexto3">
    <w:name w:val="WW-Corpo de texto 3"/>
    <w:basedOn w:val="Normal"/>
    <w:uiPriority w:val="99"/>
    <w:rsid w:val="0054565F"/>
    <w:pPr>
      <w:suppressAutoHyphens/>
      <w:jc w:val="both"/>
    </w:pPr>
    <w:rPr>
      <w:rFonts w:eastAsia="MS Mincho"/>
      <w:sz w:val="32"/>
      <w:lang w:eastAsia="ar-SA"/>
    </w:rPr>
  </w:style>
  <w:style w:type="paragraph" w:customStyle="1" w:styleId="Legenda1">
    <w:name w:val="Legenda1"/>
    <w:basedOn w:val="Normal"/>
    <w:uiPriority w:val="99"/>
    <w:rsid w:val="0054565F"/>
    <w:pPr>
      <w:suppressLineNumbers/>
      <w:suppressAutoHyphens/>
      <w:spacing w:before="120" w:after="120"/>
    </w:pPr>
    <w:rPr>
      <w:rFonts w:cs="Tahoma"/>
      <w:i/>
      <w:iCs/>
      <w:lang w:eastAsia="ar-SA"/>
    </w:rPr>
  </w:style>
  <w:style w:type="paragraph" w:customStyle="1" w:styleId="ndice">
    <w:name w:val="Índice"/>
    <w:basedOn w:val="Normal"/>
    <w:rsid w:val="0054565F"/>
    <w:pPr>
      <w:suppressLineNumbers/>
      <w:suppressAutoHyphens/>
    </w:pPr>
    <w:rPr>
      <w:rFonts w:cs="Tahoma"/>
      <w:sz w:val="24"/>
      <w:szCs w:val="24"/>
      <w:lang w:eastAsia="ar-SA"/>
    </w:rPr>
  </w:style>
  <w:style w:type="paragraph" w:customStyle="1" w:styleId="Ttulo10">
    <w:name w:val="Título1"/>
    <w:basedOn w:val="Normal"/>
    <w:next w:val="Corpodetexto"/>
    <w:uiPriority w:val="7"/>
    <w:rsid w:val="0054565F"/>
    <w:pPr>
      <w:keepNext/>
      <w:suppressAutoHyphens/>
      <w:spacing w:before="240" w:after="120"/>
    </w:pPr>
    <w:rPr>
      <w:rFonts w:ascii="Arial" w:eastAsia="Lucida Sans Unicode" w:hAnsi="Arial" w:cs="Tahoma"/>
      <w:sz w:val="28"/>
      <w:szCs w:val="28"/>
      <w:lang w:eastAsia="ar-SA"/>
    </w:rPr>
  </w:style>
  <w:style w:type="paragraph" w:customStyle="1" w:styleId="Corpodetexto31">
    <w:name w:val="Corpo de texto 31"/>
    <w:basedOn w:val="Normal"/>
    <w:rsid w:val="0054565F"/>
    <w:pPr>
      <w:suppressAutoHyphens/>
      <w:jc w:val="both"/>
    </w:pPr>
    <w:rPr>
      <w:rFonts w:ascii="Arial" w:hAnsi="Arial" w:cs="Arial"/>
      <w:iCs/>
      <w:sz w:val="24"/>
      <w:lang w:eastAsia="ar-SA"/>
    </w:rPr>
  </w:style>
  <w:style w:type="paragraph" w:customStyle="1" w:styleId="xl24">
    <w:name w:val="xl24"/>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Tahoma" w:eastAsia="Arial Unicode MS" w:hAnsi="Tahoma" w:cs="Tahoma"/>
      <w:b/>
      <w:bCs/>
      <w:sz w:val="24"/>
      <w:szCs w:val="24"/>
      <w:lang w:eastAsia="ar-SA"/>
    </w:rPr>
  </w:style>
  <w:style w:type="paragraph" w:customStyle="1" w:styleId="xl25">
    <w:name w:val="xl25"/>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pPr>
    <w:rPr>
      <w:rFonts w:ascii="Tahoma" w:eastAsia="Arial Unicode MS" w:hAnsi="Tahoma" w:cs="Tahoma"/>
      <w:sz w:val="24"/>
      <w:szCs w:val="24"/>
      <w:lang w:eastAsia="ar-SA"/>
    </w:rPr>
  </w:style>
  <w:style w:type="paragraph" w:customStyle="1" w:styleId="xl26">
    <w:name w:val="xl26"/>
    <w:basedOn w:val="Normal"/>
    <w:uiPriority w:val="99"/>
    <w:rsid w:val="0054565F"/>
    <w:pPr>
      <w:pBdr>
        <w:top w:val="single" w:sz="4" w:space="0" w:color="000000"/>
        <w:left w:val="single" w:sz="4" w:space="0" w:color="000000"/>
        <w:bottom w:val="single" w:sz="4" w:space="0" w:color="000000"/>
        <w:right w:val="single" w:sz="4" w:space="0" w:color="000000"/>
      </w:pBdr>
      <w:suppressAutoHyphens/>
      <w:spacing w:before="280" w:after="280"/>
    </w:pPr>
    <w:rPr>
      <w:rFonts w:ascii="Tahoma" w:eastAsia="Arial Unicode MS" w:hAnsi="Tahoma" w:cs="Tahoma"/>
      <w:sz w:val="24"/>
      <w:szCs w:val="24"/>
      <w:lang w:eastAsia="ar-SA"/>
    </w:rPr>
  </w:style>
  <w:style w:type="paragraph" w:customStyle="1" w:styleId="Ttulodatabela">
    <w:name w:val="Título da tabela"/>
    <w:basedOn w:val="Contedodatabela"/>
    <w:uiPriority w:val="99"/>
    <w:rsid w:val="0054565F"/>
    <w:pPr>
      <w:spacing w:after="0"/>
      <w:jc w:val="center"/>
    </w:pPr>
    <w:rPr>
      <w:rFonts w:eastAsia="Times New Roman"/>
      <w:b/>
      <w:bCs/>
      <w:i/>
      <w:iCs/>
    </w:rPr>
  </w:style>
  <w:style w:type="paragraph" w:customStyle="1" w:styleId="Contedodoquadro">
    <w:name w:val="Conteúdo do quadro"/>
    <w:basedOn w:val="Corpodetexto"/>
    <w:uiPriority w:val="99"/>
    <w:rsid w:val="0054565F"/>
    <w:pPr>
      <w:suppressAutoHyphens/>
      <w:jc w:val="both"/>
    </w:pPr>
    <w:rPr>
      <w:rFonts w:ascii="Verdana" w:hAnsi="Verdana"/>
      <w:szCs w:val="24"/>
      <w:lang w:eastAsia="ar-SA"/>
    </w:rPr>
  </w:style>
  <w:style w:type="paragraph" w:customStyle="1" w:styleId="p7">
    <w:name w:val="p7"/>
    <w:basedOn w:val="Normal"/>
    <w:uiPriority w:val="99"/>
    <w:rsid w:val="0054565F"/>
    <w:pPr>
      <w:widowControl w:val="0"/>
      <w:tabs>
        <w:tab w:val="left" w:pos="4380"/>
        <w:tab w:val="left" w:pos="4840"/>
      </w:tabs>
      <w:snapToGrid w:val="0"/>
      <w:spacing w:line="380" w:lineRule="atLeast"/>
      <w:ind w:left="1440" w:firstLine="4320"/>
    </w:pPr>
    <w:rPr>
      <w:sz w:val="24"/>
    </w:rPr>
  </w:style>
  <w:style w:type="paragraph" w:customStyle="1" w:styleId="p5">
    <w:name w:val="p5"/>
    <w:basedOn w:val="Normal"/>
    <w:uiPriority w:val="99"/>
    <w:rsid w:val="0054565F"/>
    <w:pPr>
      <w:widowControl w:val="0"/>
      <w:tabs>
        <w:tab w:val="left" w:pos="4540"/>
      </w:tabs>
      <w:snapToGrid w:val="0"/>
      <w:spacing w:line="380" w:lineRule="atLeast"/>
      <w:ind w:left="1440" w:firstLine="4608"/>
      <w:jc w:val="both"/>
    </w:pPr>
    <w:rPr>
      <w:sz w:val="24"/>
    </w:rPr>
  </w:style>
  <w:style w:type="paragraph" w:customStyle="1" w:styleId="Padro">
    <w:name w:val="Padrão"/>
    <w:uiPriority w:val="99"/>
    <w:rsid w:val="0054565F"/>
    <w:pPr>
      <w:snapToGrid w:val="0"/>
      <w:spacing w:after="0" w:line="240" w:lineRule="auto"/>
    </w:pPr>
    <w:rPr>
      <w:rFonts w:ascii="Times New Roman" w:eastAsia="Times New Roman" w:hAnsi="Times New Roman" w:cs="Times New Roman"/>
      <w:sz w:val="24"/>
      <w:szCs w:val="20"/>
      <w:lang w:eastAsia="pt-BR"/>
    </w:rPr>
  </w:style>
  <w:style w:type="paragraph" w:customStyle="1" w:styleId="xl27">
    <w:name w:val="xl27"/>
    <w:basedOn w:val="Normal"/>
    <w:uiPriority w:val="99"/>
    <w:rsid w:val="0054565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24"/>
      <w:szCs w:val="24"/>
    </w:rPr>
  </w:style>
  <w:style w:type="paragraph" w:customStyle="1" w:styleId="xl28">
    <w:name w:val="xl28"/>
    <w:basedOn w:val="Normal"/>
    <w:uiPriority w:val="99"/>
    <w:rsid w:val="005456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9">
    <w:name w:val="xl29"/>
    <w:basedOn w:val="Normal"/>
    <w:uiPriority w:val="99"/>
    <w:rsid w:val="0054565F"/>
    <w:pPr>
      <w:spacing w:before="100" w:beforeAutospacing="1" w:after="100" w:afterAutospacing="1"/>
    </w:pPr>
    <w:rPr>
      <w:rFonts w:eastAsia="Arial Unicode MS"/>
      <w:sz w:val="24"/>
      <w:szCs w:val="24"/>
    </w:rPr>
  </w:style>
  <w:style w:type="paragraph" w:customStyle="1" w:styleId="ecmsonormal">
    <w:name w:val="ec_msonormal"/>
    <w:basedOn w:val="Normal"/>
    <w:uiPriority w:val="99"/>
    <w:rsid w:val="0054565F"/>
    <w:pPr>
      <w:spacing w:after="324"/>
    </w:pPr>
    <w:rPr>
      <w:rFonts w:ascii="Arial Unicode MS" w:eastAsia="Arial Unicode MS" w:hAnsi="Arial Unicode MS" w:cs="Arial Unicode MS"/>
      <w:sz w:val="24"/>
      <w:szCs w:val="24"/>
    </w:rPr>
  </w:style>
  <w:style w:type="paragraph" w:customStyle="1" w:styleId="bodytext2">
    <w:name w:val="bodytext2"/>
    <w:basedOn w:val="Normal"/>
    <w:uiPriority w:val="99"/>
    <w:rsid w:val="0054565F"/>
    <w:pPr>
      <w:jc w:val="both"/>
    </w:pPr>
    <w:rPr>
      <w:sz w:val="24"/>
      <w:szCs w:val="24"/>
    </w:rPr>
  </w:style>
  <w:style w:type="paragraph" w:customStyle="1" w:styleId="Textoembloco1">
    <w:name w:val="Texto em bloco1"/>
    <w:basedOn w:val="Normal"/>
    <w:next w:val="Normal"/>
    <w:uiPriority w:val="99"/>
    <w:rsid w:val="0054565F"/>
    <w:rPr>
      <w:rFonts w:ascii="TimesNewRoman,Bold" w:hAnsi="TimesNewRoman,Bold"/>
      <w:sz w:val="24"/>
    </w:rPr>
  </w:style>
  <w:style w:type="paragraph" w:customStyle="1" w:styleId="Default">
    <w:name w:val="Default"/>
    <w:rsid w:val="0054565F"/>
    <w:pPr>
      <w:autoSpaceDE w:val="0"/>
      <w:autoSpaceDN w:val="0"/>
      <w:adjustRightInd w:val="0"/>
      <w:spacing w:after="0" w:line="240" w:lineRule="auto"/>
    </w:pPr>
    <w:rPr>
      <w:rFonts w:ascii="Calibri" w:eastAsia="Calibri" w:hAnsi="Calibri" w:cs="Calibri"/>
      <w:color w:val="000000"/>
      <w:sz w:val="24"/>
      <w:szCs w:val="24"/>
    </w:rPr>
  </w:style>
  <w:style w:type="paragraph" w:customStyle="1" w:styleId="xl65">
    <w:name w:val="xl65"/>
    <w:basedOn w:val="Normal"/>
    <w:uiPriority w:val="99"/>
    <w:rsid w:val="0054565F"/>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66">
    <w:name w:val="xl66"/>
    <w:basedOn w:val="Normal"/>
    <w:uiPriority w:val="99"/>
    <w:rsid w:val="0054565F"/>
    <w:pPr>
      <w:pBdr>
        <w:top w:val="single" w:sz="8" w:space="0" w:color="auto"/>
        <w:bottom w:val="single" w:sz="8" w:space="0" w:color="auto"/>
        <w:right w:val="single" w:sz="8" w:space="0" w:color="auto"/>
      </w:pBdr>
      <w:spacing w:before="100" w:beforeAutospacing="1" w:after="100" w:afterAutospacing="1"/>
    </w:pPr>
  </w:style>
  <w:style w:type="paragraph" w:customStyle="1" w:styleId="xl67">
    <w:name w:val="xl67"/>
    <w:basedOn w:val="Normal"/>
    <w:uiPriority w:val="99"/>
    <w:rsid w:val="0054565F"/>
    <w:pPr>
      <w:pBdr>
        <w:left w:val="single" w:sz="8" w:space="0" w:color="auto"/>
        <w:bottom w:val="single" w:sz="8" w:space="0" w:color="auto"/>
        <w:right w:val="single" w:sz="8" w:space="0" w:color="auto"/>
      </w:pBdr>
      <w:spacing w:before="100" w:beforeAutospacing="1" w:after="100" w:afterAutospacing="1"/>
    </w:pPr>
  </w:style>
  <w:style w:type="paragraph" w:customStyle="1" w:styleId="xl68">
    <w:name w:val="xl68"/>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70">
    <w:name w:val="xl70"/>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71">
    <w:name w:val="xl71"/>
    <w:basedOn w:val="Normal"/>
    <w:uiPriority w:val="99"/>
    <w:rsid w:val="0054565F"/>
    <w:pPr>
      <w:pBdr>
        <w:top w:val="single" w:sz="8" w:space="0" w:color="auto"/>
        <w:bottom w:val="single" w:sz="8" w:space="0" w:color="auto"/>
        <w:right w:val="single" w:sz="8" w:space="0" w:color="auto"/>
      </w:pBdr>
      <w:spacing w:before="100" w:beforeAutospacing="1" w:after="100" w:afterAutospacing="1"/>
    </w:pPr>
  </w:style>
  <w:style w:type="paragraph" w:customStyle="1" w:styleId="xl72">
    <w:name w:val="xl72"/>
    <w:basedOn w:val="Normal"/>
    <w:uiPriority w:val="99"/>
    <w:rsid w:val="0054565F"/>
    <w:pPr>
      <w:spacing w:before="100" w:beforeAutospacing="1" w:after="100" w:afterAutospacing="1"/>
    </w:pPr>
    <w:rPr>
      <w:b/>
      <w:bCs/>
      <w:sz w:val="24"/>
      <w:szCs w:val="24"/>
    </w:rPr>
  </w:style>
  <w:style w:type="paragraph" w:customStyle="1" w:styleId="xl73">
    <w:name w:val="xl73"/>
    <w:basedOn w:val="Normal"/>
    <w:uiPriority w:val="99"/>
    <w:rsid w:val="0054565F"/>
    <w:pPr>
      <w:spacing w:before="100" w:beforeAutospacing="1" w:after="100" w:afterAutospacing="1"/>
    </w:pPr>
    <w:rPr>
      <w:sz w:val="24"/>
      <w:szCs w:val="24"/>
    </w:rPr>
  </w:style>
  <w:style w:type="paragraph" w:customStyle="1" w:styleId="xl74">
    <w:name w:val="xl74"/>
    <w:basedOn w:val="Normal"/>
    <w:uiPriority w:val="99"/>
    <w:rsid w:val="0054565F"/>
    <w:pPr>
      <w:spacing w:before="100" w:beforeAutospacing="1" w:after="100" w:afterAutospacing="1"/>
      <w:jc w:val="center"/>
    </w:pPr>
    <w:rPr>
      <w:sz w:val="24"/>
      <w:szCs w:val="24"/>
    </w:rPr>
  </w:style>
  <w:style w:type="paragraph" w:customStyle="1" w:styleId="xl75">
    <w:name w:val="xl75"/>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76">
    <w:name w:val="xl76"/>
    <w:basedOn w:val="Normal"/>
    <w:uiPriority w:val="99"/>
    <w:rsid w:val="0054565F"/>
    <w:pPr>
      <w:pBdr>
        <w:bottom w:val="single" w:sz="8" w:space="0" w:color="auto"/>
        <w:right w:val="single" w:sz="8" w:space="0" w:color="auto"/>
      </w:pBdr>
      <w:spacing w:before="100" w:beforeAutospacing="1" w:after="100" w:afterAutospacing="1"/>
      <w:jc w:val="center"/>
    </w:pPr>
  </w:style>
  <w:style w:type="paragraph" w:customStyle="1" w:styleId="xl77">
    <w:name w:val="xl77"/>
    <w:basedOn w:val="Normal"/>
    <w:uiPriority w:val="99"/>
    <w:rsid w:val="0054565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8">
    <w:name w:val="xl78"/>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9">
    <w:name w:val="xl79"/>
    <w:basedOn w:val="Normal"/>
    <w:uiPriority w:val="99"/>
    <w:rsid w:val="0054565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80">
    <w:name w:val="xl80"/>
    <w:basedOn w:val="Normal"/>
    <w:uiPriority w:val="99"/>
    <w:rsid w:val="0054565F"/>
    <w:pPr>
      <w:pBdr>
        <w:top w:val="single" w:sz="8" w:space="0" w:color="auto"/>
        <w:left w:val="single" w:sz="8" w:space="0" w:color="auto"/>
        <w:bottom w:val="single" w:sz="8" w:space="0" w:color="auto"/>
      </w:pBdr>
      <w:spacing w:before="100" w:beforeAutospacing="1" w:after="100" w:afterAutospacing="1"/>
    </w:pPr>
    <w:rPr>
      <w:b/>
      <w:bCs/>
      <w:sz w:val="24"/>
      <w:szCs w:val="24"/>
    </w:rPr>
  </w:style>
  <w:style w:type="paragraph" w:customStyle="1" w:styleId="xl81">
    <w:name w:val="xl81"/>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2">
    <w:name w:val="xl82"/>
    <w:basedOn w:val="Normal"/>
    <w:uiPriority w:val="99"/>
    <w:rsid w:val="0054565F"/>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83">
    <w:name w:val="xl83"/>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4">
    <w:name w:val="xl84"/>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sz w:val="24"/>
      <w:szCs w:val="24"/>
    </w:rPr>
  </w:style>
  <w:style w:type="paragraph" w:customStyle="1" w:styleId="xl85">
    <w:name w:val="xl85"/>
    <w:basedOn w:val="Normal"/>
    <w:uiPriority w:val="99"/>
    <w:rsid w:val="0054565F"/>
    <w:pPr>
      <w:spacing w:before="100" w:beforeAutospacing="1" w:after="100" w:afterAutospacing="1"/>
    </w:pPr>
    <w:rPr>
      <w:b/>
      <w:bCs/>
      <w:sz w:val="24"/>
      <w:szCs w:val="24"/>
    </w:rPr>
  </w:style>
  <w:style w:type="paragraph" w:customStyle="1" w:styleId="xl86">
    <w:name w:val="xl86"/>
    <w:basedOn w:val="Normal"/>
    <w:uiPriority w:val="99"/>
    <w:rsid w:val="0054565F"/>
    <w:pPr>
      <w:spacing w:before="100" w:beforeAutospacing="1" w:after="100" w:afterAutospacing="1"/>
      <w:jc w:val="center"/>
    </w:pPr>
    <w:rPr>
      <w:b/>
      <w:bCs/>
      <w:sz w:val="24"/>
      <w:szCs w:val="24"/>
    </w:rPr>
  </w:style>
  <w:style w:type="paragraph" w:customStyle="1" w:styleId="xl87">
    <w:name w:val="xl87"/>
    <w:basedOn w:val="Normal"/>
    <w:uiPriority w:val="99"/>
    <w:rsid w:val="0054565F"/>
    <w:pPr>
      <w:spacing w:before="100" w:beforeAutospacing="1" w:after="100" w:afterAutospacing="1"/>
    </w:pPr>
    <w:rPr>
      <w:b/>
      <w:bCs/>
      <w:sz w:val="24"/>
      <w:szCs w:val="24"/>
    </w:rPr>
  </w:style>
  <w:style w:type="paragraph" w:customStyle="1" w:styleId="xl69">
    <w:name w:val="xl69"/>
    <w:basedOn w:val="Normal"/>
    <w:uiPriority w:val="99"/>
    <w:rsid w:val="0054565F"/>
    <w:pPr>
      <w:pBdr>
        <w:bottom w:val="single" w:sz="8" w:space="0" w:color="auto"/>
        <w:right w:val="single" w:sz="8" w:space="0" w:color="auto"/>
      </w:pBdr>
      <w:spacing w:before="100" w:beforeAutospacing="1" w:after="100" w:afterAutospacing="1"/>
    </w:pPr>
  </w:style>
  <w:style w:type="paragraph" w:customStyle="1" w:styleId="xl88">
    <w:name w:val="xl88"/>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89">
    <w:name w:val="xl89"/>
    <w:basedOn w:val="Normal"/>
    <w:uiPriority w:val="99"/>
    <w:rsid w:val="0054565F"/>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0">
    <w:name w:val="xl90"/>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xl91">
    <w:name w:val="xl91"/>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sz w:val="24"/>
      <w:szCs w:val="24"/>
    </w:rPr>
  </w:style>
  <w:style w:type="paragraph" w:customStyle="1" w:styleId="xl92">
    <w:name w:val="xl92"/>
    <w:basedOn w:val="Normal"/>
    <w:uiPriority w:val="99"/>
    <w:rsid w:val="0054565F"/>
    <w:pPr>
      <w:spacing w:before="100" w:beforeAutospacing="1" w:after="100" w:afterAutospacing="1"/>
    </w:pPr>
    <w:rPr>
      <w:b/>
      <w:bCs/>
      <w:sz w:val="24"/>
      <w:szCs w:val="24"/>
    </w:rPr>
  </w:style>
  <w:style w:type="paragraph" w:customStyle="1" w:styleId="xl93">
    <w:name w:val="xl93"/>
    <w:basedOn w:val="Normal"/>
    <w:uiPriority w:val="99"/>
    <w:rsid w:val="0054565F"/>
    <w:pPr>
      <w:spacing w:before="100" w:beforeAutospacing="1" w:after="100" w:afterAutospacing="1"/>
      <w:jc w:val="center"/>
    </w:pPr>
    <w:rPr>
      <w:b/>
      <w:bCs/>
      <w:sz w:val="24"/>
      <w:szCs w:val="24"/>
    </w:rPr>
  </w:style>
  <w:style w:type="paragraph" w:customStyle="1" w:styleId="xl94">
    <w:name w:val="xl94"/>
    <w:basedOn w:val="Normal"/>
    <w:uiPriority w:val="99"/>
    <w:rsid w:val="0054565F"/>
    <w:pPr>
      <w:spacing w:before="100" w:beforeAutospacing="1" w:after="100" w:afterAutospacing="1"/>
    </w:pPr>
    <w:rPr>
      <w:b/>
      <w:bCs/>
      <w:sz w:val="24"/>
      <w:szCs w:val="24"/>
    </w:rPr>
  </w:style>
  <w:style w:type="paragraph" w:customStyle="1" w:styleId="xl95">
    <w:name w:val="xl95"/>
    <w:basedOn w:val="Normal"/>
    <w:uiPriority w:val="99"/>
    <w:rsid w:val="0054565F"/>
    <w:pPr>
      <w:pBdr>
        <w:top w:val="single" w:sz="8" w:space="0" w:color="auto"/>
        <w:bottom w:val="single" w:sz="8" w:space="0" w:color="auto"/>
        <w:right w:val="single" w:sz="8" w:space="0" w:color="auto"/>
      </w:pBdr>
      <w:spacing w:before="100" w:beforeAutospacing="1" w:after="100" w:afterAutospacing="1"/>
    </w:pPr>
    <w:rPr>
      <w:b/>
      <w:bCs/>
    </w:rPr>
  </w:style>
  <w:style w:type="paragraph" w:customStyle="1" w:styleId="xl96">
    <w:name w:val="xl96"/>
    <w:basedOn w:val="Normal"/>
    <w:uiPriority w:val="99"/>
    <w:rsid w:val="0054565F"/>
    <w:pPr>
      <w:pBdr>
        <w:top w:val="single" w:sz="8" w:space="0" w:color="auto"/>
        <w:left w:val="single" w:sz="8" w:space="0" w:color="auto"/>
        <w:bottom w:val="single" w:sz="8" w:space="0" w:color="auto"/>
      </w:pBdr>
      <w:spacing w:before="100" w:beforeAutospacing="1" w:after="100" w:afterAutospacing="1"/>
    </w:pPr>
    <w:rPr>
      <w:b/>
      <w:bCs/>
    </w:rPr>
  </w:style>
  <w:style w:type="paragraph" w:customStyle="1" w:styleId="xl97">
    <w:name w:val="xl97"/>
    <w:basedOn w:val="Normal"/>
    <w:uiPriority w:val="99"/>
    <w:rsid w:val="0054565F"/>
    <w:pPr>
      <w:pBdr>
        <w:top w:val="single" w:sz="8" w:space="0" w:color="auto"/>
        <w:bottom w:val="single" w:sz="8" w:space="0" w:color="auto"/>
      </w:pBdr>
      <w:spacing w:before="100" w:beforeAutospacing="1" w:after="100" w:afterAutospacing="1"/>
    </w:pPr>
    <w:rPr>
      <w:b/>
      <w:bCs/>
    </w:rPr>
  </w:style>
  <w:style w:type="paragraph" w:customStyle="1" w:styleId="xl98">
    <w:name w:val="xl98"/>
    <w:basedOn w:val="Normal"/>
    <w:uiPriority w:val="99"/>
    <w:rsid w:val="0054565F"/>
    <w:pPr>
      <w:pBdr>
        <w:top w:val="single" w:sz="8" w:space="0" w:color="auto"/>
        <w:bottom w:val="single" w:sz="8" w:space="0" w:color="auto"/>
      </w:pBdr>
      <w:spacing w:before="100" w:beforeAutospacing="1" w:after="100" w:afterAutospacing="1"/>
      <w:jc w:val="center"/>
    </w:pPr>
    <w:rPr>
      <w:b/>
      <w:bCs/>
    </w:rPr>
  </w:style>
  <w:style w:type="paragraph" w:customStyle="1" w:styleId="xl99">
    <w:name w:val="xl99"/>
    <w:basedOn w:val="Normal"/>
    <w:uiPriority w:val="99"/>
    <w:rsid w:val="0054565F"/>
    <w:pPr>
      <w:pBdr>
        <w:top w:val="single" w:sz="8" w:space="0" w:color="auto"/>
        <w:bottom w:val="single" w:sz="8" w:space="0" w:color="auto"/>
      </w:pBdr>
      <w:spacing w:before="100" w:beforeAutospacing="1" w:after="100" w:afterAutospacing="1"/>
    </w:pPr>
    <w:rPr>
      <w:b/>
      <w:bCs/>
    </w:rPr>
  </w:style>
  <w:style w:type="paragraph" w:customStyle="1" w:styleId="xl100">
    <w:name w:val="xl100"/>
    <w:basedOn w:val="Normal"/>
    <w:uiPriority w:val="99"/>
    <w:rsid w:val="0054565F"/>
    <w:pPr>
      <w:pBdr>
        <w:top w:val="single" w:sz="8" w:space="0" w:color="auto"/>
        <w:bottom w:val="single" w:sz="8" w:space="0" w:color="auto"/>
      </w:pBdr>
      <w:spacing w:before="100" w:beforeAutospacing="1" w:after="100" w:afterAutospacing="1"/>
    </w:pPr>
    <w:rPr>
      <w:b/>
      <w:bCs/>
      <w:sz w:val="24"/>
      <w:szCs w:val="24"/>
    </w:rPr>
  </w:style>
  <w:style w:type="paragraph" w:customStyle="1" w:styleId="Recuodecorpodetexto31">
    <w:name w:val="Recuo de corpo de texto 31"/>
    <w:basedOn w:val="Normal"/>
    <w:rsid w:val="0054565F"/>
    <w:pPr>
      <w:suppressAutoHyphens/>
      <w:spacing w:before="240" w:line="100" w:lineRule="atLeast"/>
      <w:ind w:left="720"/>
      <w:jc w:val="both"/>
    </w:pPr>
    <w:rPr>
      <w:kern w:val="2"/>
      <w:sz w:val="24"/>
      <w:lang w:eastAsia="zh-CN" w:bidi="hi-IN"/>
    </w:rPr>
  </w:style>
  <w:style w:type="paragraph" w:customStyle="1" w:styleId="ParagraphStyle">
    <w:name w:val="Paragraph Style"/>
    <w:rsid w:val="0054565F"/>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Alinhado">
    <w:name w:val="Alinhado"/>
    <w:basedOn w:val="Default"/>
    <w:next w:val="Default"/>
    <w:uiPriority w:val="99"/>
    <w:rsid w:val="0054565F"/>
    <w:pPr>
      <w:autoSpaceDE/>
      <w:autoSpaceDN/>
      <w:adjustRightInd/>
    </w:pPr>
    <w:rPr>
      <w:rFonts w:ascii="TimesNewRoman" w:eastAsia="Times New Roman" w:hAnsi="TimesNewRoman" w:cs="Times New Roman"/>
      <w:color w:val="auto"/>
      <w:szCs w:val="20"/>
      <w:lang w:eastAsia="pt-BR"/>
    </w:rPr>
  </w:style>
  <w:style w:type="paragraph" w:customStyle="1" w:styleId="TextosemFormatao2">
    <w:name w:val="Texto sem Formatação2"/>
    <w:basedOn w:val="Normal"/>
    <w:uiPriority w:val="99"/>
    <w:rsid w:val="0054565F"/>
    <w:rPr>
      <w:rFonts w:ascii="Courier New" w:hAnsi="Courier New"/>
    </w:rPr>
  </w:style>
  <w:style w:type="paragraph" w:customStyle="1" w:styleId="Textopadro">
    <w:name w:val="Texto padrão"/>
    <w:basedOn w:val="Normal"/>
    <w:rsid w:val="0054565F"/>
    <w:rPr>
      <w:sz w:val="24"/>
      <w:lang w:val="en-US"/>
    </w:rPr>
  </w:style>
  <w:style w:type="paragraph" w:customStyle="1" w:styleId="Corpo">
    <w:name w:val="Corpo"/>
    <w:rsid w:val="0054565F"/>
    <w:pPr>
      <w:autoSpaceDE w:val="0"/>
      <w:autoSpaceDN w:val="0"/>
      <w:adjustRightInd w:val="0"/>
      <w:spacing w:after="0" w:line="312" w:lineRule="auto"/>
      <w:jc w:val="both"/>
    </w:pPr>
    <w:rPr>
      <w:rFonts w:ascii="Times New Roman" w:eastAsia="Times New Roman" w:hAnsi="Times New Roman" w:cs="Times New Roman"/>
      <w:color w:val="000000"/>
      <w:sz w:val="20"/>
      <w:szCs w:val="20"/>
      <w:lang w:eastAsia="pt-BR"/>
    </w:rPr>
  </w:style>
  <w:style w:type="paragraph" w:customStyle="1" w:styleId="Ttulo41">
    <w:name w:val="Título 41"/>
    <w:basedOn w:val="Normal"/>
    <w:uiPriority w:val="1"/>
    <w:qFormat/>
    <w:rsid w:val="0054565F"/>
    <w:pPr>
      <w:widowControl w:val="0"/>
      <w:ind w:left="118"/>
      <w:outlineLvl w:val="4"/>
    </w:pPr>
    <w:rPr>
      <w:rFonts w:ascii="Tahoma" w:hAnsi="Tahoma"/>
      <w:b/>
      <w:bCs/>
      <w:noProof/>
      <w:sz w:val="24"/>
      <w:szCs w:val="24"/>
      <w:lang w:val="en-US" w:eastAsia="en-US"/>
    </w:rPr>
  </w:style>
  <w:style w:type="character" w:styleId="Refdenotaderodap">
    <w:name w:val="footnote reference"/>
    <w:unhideWhenUsed/>
    <w:rsid w:val="0054565F"/>
    <w:rPr>
      <w:vertAlign w:val="superscript"/>
    </w:rPr>
  </w:style>
  <w:style w:type="character" w:styleId="nfaseSutil">
    <w:name w:val="Subtle Emphasis"/>
    <w:uiPriority w:val="19"/>
    <w:qFormat/>
    <w:rsid w:val="0054565F"/>
    <w:rPr>
      <w:i/>
      <w:iCs/>
      <w:color w:val="808080"/>
    </w:rPr>
  </w:style>
  <w:style w:type="character" w:customStyle="1" w:styleId="apple-converted-space">
    <w:name w:val="apple-converted-space"/>
    <w:rsid w:val="0054565F"/>
  </w:style>
  <w:style w:type="character" w:customStyle="1" w:styleId="Fontepargpadro1">
    <w:name w:val="Fonte parág. padrão1"/>
    <w:rsid w:val="0054565F"/>
  </w:style>
  <w:style w:type="character" w:customStyle="1" w:styleId="ecgrame">
    <w:name w:val="ec_grame"/>
    <w:rsid w:val="0054565F"/>
  </w:style>
  <w:style w:type="character" w:customStyle="1" w:styleId="Fontepargpadro17">
    <w:name w:val="Fonte parág. padrão17"/>
    <w:rsid w:val="0054565F"/>
  </w:style>
  <w:style w:type="character" w:styleId="nfase">
    <w:name w:val="Emphasis"/>
    <w:basedOn w:val="Fontepargpadro"/>
    <w:qFormat/>
    <w:rsid w:val="0054565F"/>
    <w:rPr>
      <w:i/>
      <w:iCs/>
    </w:rPr>
  </w:style>
  <w:style w:type="paragraph" w:customStyle="1" w:styleId="Normal1">
    <w:name w:val="Normal1"/>
    <w:basedOn w:val="Normal"/>
    <w:rsid w:val="00207E4F"/>
    <w:pPr>
      <w:suppressAutoHyphens/>
      <w:autoSpaceDE w:val="0"/>
    </w:pPr>
    <w:rPr>
      <w:rFonts w:ascii="Arial" w:eastAsia="Arial" w:hAnsi="Arial" w:cs="Arial"/>
      <w:color w:val="000000"/>
      <w:kern w:val="1"/>
      <w:sz w:val="24"/>
      <w:szCs w:val="24"/>
      <w:lang w:eastAsia="zh-CN"/>
    </w:rPr>
  </w:style>
  <w:style w:type="paragraph" w:customStyle="1" w:styleId="Centered">
    <w:name w:val="Centered"/>
    <w:uiPriority w:val="99"/>
    <w:rsid w:val="0054565F"/>
    <w:pPr>
      <w:autoSpaceDE w:val="0"/>
      <w:autoSpaceDN w:val="0"/>
      <w:adjustRightInd w:val="0"/>
      <w:spacing w:after="0" w:line="240" w:lineRule="auto"/>
      <w:ind w:firstLine="709"/>
      <w:jc w:val="center"/>
    </w:pPr>
    <w:rPr>
      <w:rFonts w:ascii="Arial" w:eastAsia="Times New Roman" w:hAnsi="Arial" w:cs="Times New Roman"/>
      <w:sz w:val="24"/>
      <w:szCs w:val="24"/>
      <w:lang w:eastAsia="pt-BR"/>
    </w:rPr>
  </w:style>
  <w:style w:type="character" w:customStyle="1" w:styleId="Sobrescrito">
    <w:name w:val="Sobrescrito"/>
    <w:uiPriority w:val="99"/>
    <w:rsid w:val="0054565F"/>
    <w:rPr>
      <w:rFonts w:cs="Arial"/>
      <w:position w:val="8"/>
      <w:sz w:val="16"/>
      <w:szCs w:val="16"/>
    </w:rPr>
  </w:style>
  <w:style w:type="character" w:customStyle="1" w:styleId="Subscrito">
    <w:name w:val="Subscrito"/>
    <w:uiPriority w:val="99"/>
    <w:rsid w:val="0054565F"/>
    <w:rPr>
      <w:rFonts w:cs="Arial"/>
      <w:position w:val="-8"/>
      <w:sz w:val="16"/>
      <w:szCs w:val="16"/>
    </w:rPr>
  </w:style>
  <w:style w:type="character" w:customStyle="1" w:styleId="Tag">
    <w:name w:val="Tag"/>
    <w:uiPriority w:val="99"/>
    <w:rsid w:val="0054565F"/>
    <w:rPr>
      <w:rFonts w:cs="Arial"/>
      <w:sz w:val="20"/>
      <w:szCs w:val="20"/>
      <w:shd w:val="clear" w:color="auto" w:fill="FFFFFF"/>
    </w:rPr>
  </w:style>
  <w:style w:type="paragraph" w:customStyle="1" w:styleId="Ttulo11">
    <w:name w:val="Título 11"/>
    <w:basedOn w:val="Normal"/>
    <w:uiPriority w:val="1"/>
    <w:qFormat/>
    <w:rsid w:val="0054565F"/>
    <w:pPr>
      <w:widowControl w:val="0"/>
      <w:autoSpaceDE w:val="0"/>
      <w:autoSpaceDN w:val="0"/>
      <w:adjustRightInd w:val="0"/>
      <w:ind w:firstLine="709"/>
      <w:outlineLvl w:val="0"/>
    </w:pPr>
    <w:rPr>
      <w:b/>
      <w:bCs/>
      <w:sz w:val="22"/>
      <w:szCs w:val="22"/>
    </w:rPr>
  </w:style>
  <w:style w:type="paragraph" w:customStyle="1" w:styleId="Ttulo21">
    <w:name w:val="Título 21"/>
    <w:basedOn w:val="Normal"/>
    <w:uiPriority w:val="1"/>
    <w:qFormat/>
    <w:rsid w:val="0054565F"/>
    <w:pPr>
      <w:widowControl w:val="0"/>
      <w:autoSpaceDE w:val="0"/>
      <w:autoSpaceDN w:val="0"/>
      <w:adjustRightInd w:val="0"/>
      <w:ind w:left="104" w:firstLine="1440"/>
      <w:outlineLvl w:val="1"/>
    </w:pPr>
    <w:rPr>
      <w:b/>
      <w:bCs/>
      <w:i/>
      <w:iCs/>
      <w:sz w:val="22"/>
      <w:szCs w:val="22"/>
    </w:rPr>
  </w:style>
  <w:style w:type="paragraph" w:customStyle="1" w:styleId="TableParagraph">
    <w:name w:val="Table Paragraph"/>
    <w:basedOn w:val="Normal"/>
    <w:uiPriority w:val="1"/>
    <w:qFormat/>
    <w:rsid w:val="0054565F"/>
    <w:pPr>
      <w:widowControl w:val="0"/>
      <w:autoSpaceDE w:val="0"/>
      <w:autoSpaceDN w:val="0"/>
      <w:adjustRightInd w:val="0"/>
      <w:ind w:firstLine="709"/>
    </w:pPr>
    <w:rPr>
      <w:sz w:val="24"/>
      <w:szCs w:val="24"/>
    </w:rPr>
  </w:style>
  <w:style w:type="paragraph" w:customStyle="1" w:styleId="Ttulo31">
    <w:name w:val="Título 31"/>
    <w:basedOn w:val="Normal"/>
    <w:uiPriority w:val="1"/>
    <w:qFormat/>
    <w:rsid w:val="0054565F"/>
    <w:pPr>
      <w:widowControl w:val="0"/>
      <w:ind w:left="118" w:firstLine="709"/>
      <w:outlineLvl w:val="3"/>
    </w:pPr>
    <w:rPr>
      <w:rFonts w:ascii="Tahoma" w:eastAsia="Tahoma" w:hAnsi="Tahoma"/>
      <w:b/>
      <w:bCs/>
      <w:sz w:val="25"/>
      <w:szCs w:val="25"/>
      <w:lang w:val="en-US" w:eastAsia="en-US"/>
    </w:rPr>
  </w:style>
  <w:style w:type="paragraph" w:customStyle="1" w:styleId="Ttulo42">
    <w:name w:val="Título 42"/>
    <w:basedOn w:val="Normal"/>
    <w:uiPriority w:val="1"/>
    <w:qFormat/>
    <w:rsid w:val="0054565F"/>
    <w:pPr>
      <w:widowControl w:val="0"/>
      <w:ind w:left="118" w:firstLine="709"/>
      <w:outlineLvl w:val="4"/>
    </w:pPr>
    <w:rPr>
      <w:rFonts w:ascii="Tahoma" w:eastAsia="Tahoma" w:hAnsi="Tahoma"/>
      <w:b/>
      <w:bCs/>
      <w:sz w:val="24"/>
      <w:szCs w:val="24"/>
      <w:lang w:val="en-US" w:eastAsia="en-US"/>
    </w:rPr>
  </w:style>
  <w:style w:type="table" w:customStyle="1" w:styleId="TableNormal">
    <w:name w:val="Table Normal"/>
    <w:uiPriority w:val="2"/>
    <w:semiHidden/>
    <w:qFormat/>
    <w:rsid w:val="0054565F"/>
    <w:pPr>
      <w:widowControl w:val="0"/>
      <w:spacing w:after="0" w:line="240" w:lineRule="auto"/>
      <w:ind w:firstLine="709"/>
    </w:pPr>
    <w:rPr>
      <w:rFonts w:ascii="Calibri" w:eastAsia="Calibri" w:hAnsi="Calibri" w:cs="Times New Roman"/>
      <w:lang w:val="en-US"/>
    </w:rPr>
    <w:tblPr>
      <w:tblCellMar>
        <w:top w:w="0" w:type="dxa"/>
        <w:left w:w="0" w:type="dxa"/>
        <w:bottom w:w="0" w:type="dxa"/>
        <w:right w:w="0" w:type="dxa"/>
      </w:tblCellMar>
    </w:tblPr>
  </w:style>
  <w:style w:type="paragraph" w:styleId="NormalWeb">
    <w:name w:val="Normal (Web)"/>
    <w:basedOn w:val="Normal"/>
    <w:link w:val="NormalWebChar"/>
    <w:unhideWhenUsed/>
    <w:rsid w:val="0054565F"/>
    <w:pPr>
      <w:spacing w:before="100" w:beforeAutospacing="1" w:after="100" w:afterAutospacing="1"/>
      <w:ind w:firstLine="709"/>
      <w:jc w:val="both"/>
    </w:pPr>
    <w:rPr>
      <w:sz w:val="24"/>
      <w:szCs w:val="24"/>
    </w:rPr>
  </w:style>
  <w:style w:type="character" w:customStyle="1" w:styleId="MenoNoResolvida1">
    <w:name w:val="Menção Não Resolvida1"/>
    <w:uiPriority w:val="99"/>
    <w:semiHidden/>
    <w:unhideWhenUsed/>
    <w:rsid w:val="0054565F"/>
    <w:rPr>
      <w:color w:val="605E5C"/>
      <w:shd w:val="clear" w:color="auto" w:fill="E1DFDD"/>
    </w:rPr>
  </w:style>
  <w:style w:type="character" w:customStyle="1" w:styleId="MenoPendente11">
    <w:name w:val="Menção Pendente11"/>
    <w:basedOn w:val="Fontepargpadro"/>
    <w:uiPriority w:val="99"/>
    <w:semiHidden/>
    <w:unhideWhenUsed/>
    <w:rsid w:val="0054565F"/>
    <w:rPr>
      <w:color w:val="605E5C"/>
      <w:shd w:val="clear" w:color="auto" w:fill="E1DFDD"/>
    </w:rPr>
  </w:style>
  <w:style w:type="paragraph" w:customStyle="1" w:styleId="Ttulo12">
    <w:name w:val="Título 12"/>
    <w:basedOn w:val="Normal"/>
    <w:uiPriority w:val="1"/>
    <w:qFormat/>
    <w:rsid w:val="0054565F"/>
    <w:pPr>
      <w:widowControl w:val="0"/>
      <w:autoSpaceDE w:val="0"/>
      <w:autoSpaceDN w:val="0"/>
      <w:adjustRightInd w:val="0"/>
      <w:ind w:firstLine="709"/>
      <w:outlineLvl w:val="0"/>
    </w:pPr>
    <w:rPr>
      <w:b/>
      <w:bCs/>
      <w:sz w:val="22"/>
      <w:szCs w:val="22"/>
    </w:rPr>
  </w:style>
  <w:style w:type="paragraph" w:customStyle="1" w:styleId="Ttulo22">
    <w:name w:val="Título 22"/>
    <w:basedOn w:val="Normal"/>
    <w:uiPriority w:val="1"/>
    <w:qFormat/>
    <w:rsid w:val="0054565F"/>
    <w:pPr>
      <w:widowControl w:val="0"/>
      <w:autoSpaceDE w:val="0"/>
      <w:autoSpaceDN w:val="0"/>
      <w:adjustRightInd w:val="0"/>
      <w:ind w:left="104" w:firstLine="1440"/>
      <w:outlineLvl w:val="1"/>
    </w:pPr>
    <w:rPr>
      <w:b/>
      <w:bCs/>
      <w:i/>
      <w:iCs/>
      <w:sz w:val="22"/>
      <w:szCs w:val="22"/>
    </w:rPr>
  </w:style>
  <w:style w:type="paragraph" w:customStyle="1" w:styleId="Ttulo32">
    <w:name w:val="Título 32"/>
    <w:basedOn w:val="Normal"/>
    <w:uiPriority w:val="1"/>
    <w:qFormat/>
    <w:rsid w:val="0054565F"/>
    <w:pPr>
      <w:widowControl w:val="0"/>
      <w:ind w:left="118" w:firstLine="709"/>
      <w:outlineLvl w:val="3"/>
    </w:pPr>
    <w:rPr>
      <w:rFonts w:ascii="Tahoma" w:eastAsia="Tahoma" w:hAnsi="Tahoma"/>
      <w:b/>
      <w:bCs/>
      <w:sz w:val="25"/>
      <w:szCs w:val="25"/>
      <w:lang w:val="en-US" w:eastAsia="en-US"/>
    </w:rPr>
  </w:style>
  <w:style w:type="paragraph" w:customStyle="1" w:styleId="Ttulo43">
    <w:name w:val="Título 43"/>
    <w:basedOn w:val="Normal"/>
    <w:uiPriority w:val="1"/>
    <w:qFormat/>
    <w:rsid w:val="0054565F"/>
    <w:pPr>
      <w:widowControl w:val="0"/>
      <w:ind w:left="118" w:firstLine="709"/>
      <w:outlineLvl w:val="4"/>
    </w:pPr>
    <w:rPr>
      <w:rFonts w:ascii="Tahoma" w:eastAsia="Tahoma" w:hAnsi="Tahoma"/>
      <w:b/>
      <w:bCs/>
      <w:sz w:val="24"/>
      <w:szCs w:val="24"/>
      <w:lang w:val="en-US" w:eastAsia="en-US"/>
    </w:rPr>
  </w:style>
  <w:style w:type="character" w:styleId="HiperlinkVisitado">
    <w:name w:val="FollowedHyperlink"/>
    <w:uiPriority w:val="99"/>
    <w:unhideWhenUsed/>
    <w:rsid w:val="0054565F"/>
    <w:rPr>
      <w:color w:val="954F72"/>
      <w:u w:val="single"/>
    </w:rPr>
  </w:style>
  <w:style w:type="paragraph" w:customStyle="1" w:styleId="PargrafodaLista1">
    <w:name w:val="Parágrafo da Lista1"/>
    <w:basedOn w:val="Normal"/>
    <w:uiPriority w:val="99"/>
    <w:qFormat/>
    <w:rsid w:val="0054565F"/>
    <w:pPr>
      <w:spacing w:after="200" w:line="276" w:lineRule="auto"/>
      <w:ind w:left="720"/>
      <w:contextualSpacing/>
    </w:pPr>
    <w:rPr>
      <w:rFonts w:ascii="Calibri" w:hAnsi="Calibri"/>
      <w:sz w:val="22"/>
      <w:szCs w:val="22"/>
      <w:lang w:eastAsia="en-US"/>
    </w:rPr>
  </w:style>
  <w:style w:type="character" w:customStyle="1" w:styleId="MenoPendente2">
    <w:name w:val="Menção Pendente2"/>
    <w:uiPriority w:val="99"/>
    <w:semiHidden/>
    <w:rsid w:val="0054565F"/>
    <w:rPr>
      <w:color w:val="605E5C"/>
      <w:shd w:val="clear" w:color="auto" w:fill="E1DFDD"/>
    </w:rPr>
  </w:style>
  <w:style w:type="paragraph" w:customStyle="1" w:styleId="ui-pdp-family--regular">
    <w:name w:val="ui-pdp-family--regular"/>
    <w:basedOn w:val="Normal"/>
    <w:rsid w:val="00D52F59"/>
    <w:pPr>
      <w:spacing w:before="100" w:beforeAutospacing="1" w:after="100" w:afterAutospacing="1"/>
    </w:pPr>
    <w:rPr>
      <w:sz w:val="24"/>
      <w:szCs w:val="24"/>
    </w:rPr>
  </w:style>
  <w:style w:type="character" w:customStyle="1" w:styleId="ui-pdp-color--black">
    <w:name w:val="ui-pdp-color--black"/>
    <w:rsid w:val="00D52F59"/>
  </w:style>
  <w:style w:type="character" w:customStyle="1" w:styleId="markedcontent">
    <w:name w:val="markedcontent"/>
    <w:basedOn w:val="Fontepargpadro"/>
    <w:rsid w:val="00FA1C1C"/>
  </w:style>
  <w:style w:type="character" w:customStyle="1" w:styleId="MenoPendente3">
    <w:name w:val="Menção Pendente3"/>
    <w:basedOn w:val="Fontepargpadro"/>
    <w:uiPriority w:val="99"/>
    <w:semiHidden/>
    <w:unhideWhenUsed/>
    <w:rsid w:val="007D6725"/>
    <w:rPr>
      <w:color w:val="605E5C"/>
      <w:shd w:val="clear" w:color="auto" w:fill="E1DFDD"/>
    </w:rPr>
  </w:style>
  <w:style w:type="paragraph" w:customStyle="1" w:styleId="Corpodotexto">
    <w:name w:val="Corpo do texto"/>
    <w:basedOn w:val="Normal"/>
    <w:rsid w:val="00905688"/>
    <w:pPr>
      <w:suppressAutoHyphens/>
      <w:spacing w:line="288" w:lineRule="auto"/>
    </w:pPr>
    <w:rPr>
      <w:rFonts w:ascii="Courier" w:hAnsi="Courier"/>
      <w:color w:val="000000"/>
      <w:sz w:val="24"/>
      <w:szCs w:val="24"/>
      <w:lang w:eastAsia="en-US"/>
    </w:rPr>
  </w:style>
  <w:style w:type="numbering" w:customStyle="1" w:styleId="Semlista1">
    <w:name w:val="Sem lista1"/>
    <w:next w:val="Semlista"/>
    <w:uiPriority w:val="99"/>
    <w:semiHidden/>
    <w:unhideWhenUsed/>
    <w:rsid w:val="000F28E3"/>
  </w:style>
  <w:style w:type="paragraph" w:customStyle="1" w:styleId="Ttulododocumento">
    <w:name w:val="Título do documento"/>
    <w:basedOn w:val="Normal"/>
    <w:qFormat/>
    <w:rsid w:val="000F28E3"/>
    <w:pPr>
      <w:suppressAutoHyphens/>
      <w:jc w:val="center"/>
    </w:pPr>
    <w:rPr>
      <w:rFonts w:ascii="Arial" w:hAnsi="Arial"/>
      <w:b/>
      <w:i/>
      <w:sz w:val="22"/>
      <w:lang w:eastAsia="ar-SA"/>
    </w:rPr>
  </w:style>
  <w:style w:type="character" w:customStyle="1" w:styleId="MenoPendente31">
    <w:name w:val="Menção Pendente31"/>
    <w:basedOn w:val="Fontepargpadro"/>
    <w:uiPriority w:val="99"/>
    <w:semiHidden/>
    <w:unhideWhenUsed/>
    <w:rsid w:val="000F28E3"/>
    <w:rPr>
      <w:color w:val="605E5C"/>
      <w:shd w:val="clear" w:color="auto" w:fill="E1DFDD"/>
    </w:rPr>
  </w:style>
  <w:style w:type="character" w:customStyle="1" w:styleId="fontstyle01">
    <w:name w:val="fontstyle01"/>
    <w:basedOn w:val="Fontepargpadro"/>
    <w:rsid w:val="00C15361"/>
    <w:rPr>
      <w:rFonts w:ascii="ArialMT" w:hAnsi="ArialMT" w:hint="default"/>
      <w:b w:val="0"/>
      <w:bCs w:val="0"/>
      <w:i w:val="0"/>
      <w:iCs w:val="0"/>
      <w:color w:val="000000"/>
      <w:sz w:val="32"/>
      <w:szCs w:val="32"/>
    </w:rPr>
  </w:style>
  <w:style w:type="character" w:customStyle="1" w:styleId="fontstyle21">
    <w:name w:val="fontstyle21"/>
    <w:basedOn w:val="Fontepargpadro"/>
    <w:rsid w:val="00C15361"/>
    <w:rPr>
      <w:rFonts w:ascii="SymbolMT" w:hAnsi="SymbolMT" w:hint="default"/>
      <w:b w:val="0"/>
      <w:bCs w:val="0"/>
      <w:i w:val="0"/>
      <w:iCs w:val="0"/>
      <w:color w:val="000000"/>
      <w:sz w:val="24"/>
      <w:szCs w:val="24"/>
    </w:rPr>
  </w:style>
  <w:style w:type="character" w:customStyle="1" w:styleId="fontstyle31">
    <w:name w:val="fontstyle31"/>
    <w:basedOn w:val="Fontepargpadro"/>
    <w:rsid w:val="00C15361"/>
    <w:rPr>
      <w:rFonts w:ascii="Arial-BoldMT" w:hAnsi="Arial-BoldMT" w:hint="default"/>
      <w:b/>
      <w:bCs/>
      <w:i w:val="0"/>
      <w:iCs w:val="0"/>
      <w:color w:val="000000"/>
      <w:sz w:val="24"/>
      <w:szCs w:val="24"/>
    </w:rPr>
  </w:style>
  <w:style w:type="table" w:customStyle="1" w:styleId="TableNormal1">
    <w:name w:val="Table Normal1"/>
    <w:uiPriority w:val="2"/>
    <w:semiHidden/>
    <w:unhideWhenUsed/>
    <w:qFormat/>
    <w:rsid w:val="0039120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CabealhoChar2">
    <w:name w:val="Cabeçalho Char2"/>
    <w:rsid w:val="00366AF2"/>
    <w:rPr>
      <w:rFonts w:ascii="Calibri" w:eastAsia="Calibri" w:hAnsi="Calibri" w:cs="Times New Roman"/>
      <w:lang w:val="pt-BR" w:eastAsia="pt-BR" w:bidi="ar-SA"/>
    </w:rPr>
  </w:style>
  <w:style w:type="character" w:customStyle="1" w:styleId="NormalWebChar">
    <w:name w:val="Normal (Web) Char"/>
    <w:link w:val="NormalWeb"/>
    <w:rsid w:val="00686425"/>
    <w:rPr>
      <w:rFonts w:ascii="Times New Roman" w:eastAsia="Times New Roman" w:hAnsi="Times New Roman" w:cs="Times New Roman"/>
      <w:sz w:val="24"/>
      <w:szCs w:val="24"/>
      <w:lang w:eastAsia="pt-BR"/>
    </w:rPr>
  </w:style>
  <w:style w:type="paragraph" w:customStyle="1" w:styleId="Corpodetexto21">
    <w:name w:val="Corpo de texto 21"/>
    <w:basedOn w:val="Normal"/>
    <w:rsid w:val="00A1148A"/>
    <w:pPr>
      <w:suppressAutoHyphens/>
      <w:autoSpaceDE w:val="0"/>
      <w:jc w:val="both"/>
    </w:pPr>
    <w:rPr>
      <w:rFonts w:ascii="Arial" w:hAnsi="Arial" w:cs="Arial"/>
      <w:color w:val="000000"/>
      <w:sz w:val="24"/>
      <w:szCs w:val="24"/>
      <w:lang w:eastAsia="zh-CN"/>
    </w:rPr>
  </w:style>
  <w:style w:type="paragraph" w:customStyle="1" w:styleId="PADRAO">
    <w:name w:val="PADRAO"/>
    <w:basedOn w:val="Normal"/>
    <w:rsid w:val="00A1148A"/>
    <w:pPr>
      <w:suppressAutoHyphens/>
      <w:jc w:val="both"/>
    </w:pPr>
    <w:rPr>
      <w:rFonts w:ascii="Tms Rmn" w:hAnsi="Tms Rmn" w:cs="Tms Rmn"/>
      <w:sz w:val="24"/>
      <w:lang w:eastAsia="zh-CN"/>
    </w:rPr>
  </w:style>
  <w:style w:type="paragraph" w:customStyle="1" w:styleId="Nvel2">
    <w:name w:val="Nível 2"/>
    <w:basedOn w:val="Normal"/>
    <w:next w:val="Normal"/>
    <w:uiPriority w:val="99"/>
    <w:rsid w:val="00922BE0"/>
    <w:pPr>
      <w:spacing w:after="120"/>
      <w:jc w:val="both"/>
    </w:pPr>
    <w:rPr>
      <w:rFonts w:ascii="Arial" w:hAnsi="Arial"/>
      <w:b/>
      <w:sz w:val="24"/>
    </w:rPr>
  </w:style>
  <w:style w:type="character" w:customStyle="1" w:styleId="normalchar1">
    <w:name w:val="normal__char1"/>
    <w:rsid w:val="00922BE0"/>
    <w:rPr>
      <w:rFonts w:ascii="Arial" w:hAnsi="Arial" w:cs="Arial" w:hint="default"/>
      <w:strike w:val="0"/>
      <w:dstrike w:val="0"/>
      <w:sz w:val="24"/>
      <w:szCs w:val="24"/>
      <w:u w:val="none"/>
      <w:effect w:val="none"/>
    </w:rPr>
  </w:style>
  <w:style w:type="character" w:customStyle="1" w:styleId="apple-style-span">
    <w:name w:val="apple-style-span"/>
    <w:basedOn w:val="Fontepargpadro"/>
    <w:rsid w:val="00922BE0"/>
  </w:style>
  <w:style w:type="paragraph" w:styleId="Citao">
    <w:name w:val="Quote"/>
    <w:basedOn w:val="Normal"/>
    <w:next w:val="Normal"/>
    <w:link w:val="CitaoChar"/>
    <w:qFormat/>
    <w:rsid w:val="00922BE0"/>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Cs w:val="24"/>
      <w:lang w:eastAsia="en-US"/>
    </w:rPr>
  </w:style>
  <w:style w:type="character" w:customStyle="1" w:styleId="CitaoChar">
    <w:name w:val="Citação Char"/>
    <w:basedOn w:val="Fontepargpadro"/>
    <w:link w:val="Citao"/>
    <w:rsid w:val="00922BE0"/>
    <w:rPr>
      <w:rFonts w:ascii="Arial" w:eastAsia="Calibri" w:hAnsi="Arial" w:cs="Tahoma"/>
      <w:i/>
      <w:iCs/>
      <w:color w:val="000000"/>
      <w:sz w:val="20"/>
      <w:szCs w:val="24"/>
      <w:shd w:val="clear" w:color="auto" w:fill="FFFFCC"/>
    </w:rPr>
  </w:style>
  <w:style w:type="paragraph" w:styleId="Commarcadores5">
    <w:name w:val="List Bullet 5"/>
    <w:basedOn w:val="Normal"/>
    <w:uiPriority w:val="99"/>
    <w:rsid w:val="00922BE0"/>
    <w:pPr>
      <w:numPr>
        <w:numId w:val="16"/>
      </w:numPr>
      <w:contextualSpacing/>
    </w:pPr>
    <w:rPr>
      <w:rFonts w:ascii="Ecofont_Spranq_eco_Sans" w:hAnsi="Ecofont_Spranq_eco_Sans" w:cs="Tahoma"/>
      <w:sz w:val="24"/>
      <w:szCs w:val="24"/>
    </w:rPr>
  </w:style>
  <w:style w:type="paragraph" w:customStyle="1" w:styleId="citao2">
    <w:name w:val="citação 2"/>
    <w:basedOn w:val="Citao"/>
    <w:link w:val="citao2Char"/>
    <w:qFormat/>
    <w:rsid w:val="00922BE0"/>
    <w:rPr>
      <w:rFonts w:cs="Times New Roman"/>
      <w:szCs w:val="20"/>
      <w:lang w:val="x-none" w:eastAsia="x-none"/>
    </w:rPr>
  </w:style>
  <w:style w:type="character" w:customStyle="1" w:styleId="citao2Char">
    <w:name w:val="citação 2 Char"/>
    <w:link w:val="citao2"/>
    <w:rsid w:val="00922BE0"/>
    <w:rPr>
      <w:rFonts w:ascii="Arial" w:eastAsia="Calibri" w:hAnsi="Arial" w:cs="Times New Roman"/>
      <w:i/>
      <w:iCs/>
      <w:color w:val="000000"/>
      <w:sz w:val="20"/>
      <w:szCs w:val="20"/>
      <w:shd w:val="clear" w:color="auto" w:fill="FFFFCC"/>
      <w:lang w:val="x-none" w:eastAsia="x-none"/>
    </w:rPr>
  </w:style>
  <w:style w:type="numbering" w:customStyle="1" w:styleId="Estilo1">
    <w:name w:val="Estilo1"/>
    <w:uiPriority w:val="99"/>
    <w:rsid w:val="00922BE0"/>
    <w:pPr>
      <w:numPr>
        <w:numId w:val="17"/>
      </w:numPr>
    </w:pPr>
  </w:style>
  <w:style w:type="numbering" w:customStyle="1" w:styleId="Estilo2">
    <w:name w:val="Estilo2"/>
    <w:uiPriority w:val="99"/>
    <w:rsid w:val="00922BE0"/>
    <w:pPr>
      <w:numPr>
        <w:numId w:val="18"/>
      </w:numPr>
    </w:pPr>
  </w:style>
  <w:style w:type="numbering" w:customStyle="1" w:styleId="Estilo3">
    <w:name w:val="Estilo3"/>
    <w:uiPriority w:val="99"/>
    <w:rsid w:val="00922BE0"/>
    <w:pPr>
      <w:numPr>
        <w:numId w:val="19"/>
      </w:numPr>
    </w:pPr>
  </w:style>
  <w:style w:type="numbering" w:customStyle="1" w:styleId="Estilo4">
    <w:name w:val="Estilo4"/>
    <w:uiPriority w:val="99"/>
    <w:rsid w:val="00922BE0"/>
    <w:pPr>
      <w:numPr>
        <w:numId w:val="20"/>
      </w:numPr>
    </w:pPr>
  </w:style>
  <w:style w:type="numbering" w:customStyle="1" w:styleId="Estilo5">
    <w:name w:val="Estilo5"/>
    <w:uiPriority w:val="99"/>
    <w:rsid w:val="00922BE0"/>
    <w:pPr>
      <w:numPr>
        <w:numId w:val="21"/>
      </w:numPr>
    </w:pPr>
  </w:style>
  <w:style w:type="numbering" w:customStyle="1" w:styleId="Estilo6">
    <w:name w:val="Estilo6"/>
    <w:uiPriority w:val="99"/>
    <w:rsid w:val="00922BE0"/>
    <w:pPr>
      <w:numPr>
        <w:numId w:val="22"/>
      </w:numPr>
    </w:pPr>
  </w:style>
  <w:style w:type="character" w:styleId="Refdecomentrio">
    <w:name w:val="annotation reference"/>
    <w:uiPriority w:val="99"/>
    <w:unhideWhenUsed/>
    <w:rsid w:val="00922BE0"/>
    <w:rPr>
      <w:sz w:val="16"/>
      <w:szCs w:val="16"/>
    </w:rPr>
  </w:style>
  <w:style w:type="paragraph" w:styleId="Textodecomentrio">
    <w:name w:val="annotation text"/>
    <w:basedOn w:val="Normal"/>
    <w:link w:val="TextodecomentrioChar"/>
    <w:uiPriority w:val="99"/>
    <w:unhideWhenUsed/>
    <w:rsid w:val="00922BE0"/>
    <w:rPr>
      <w:rFonts w:ascii="Ecofont_Spranq_eco_Sans" w:hAnsi="Ecofont_Spranq_eco_Sans" w:cs="Tahoma"/>
    </w:rPr>
  </w:style>
  <w:style w:type="character" w:customStyle="1" w:styleId="TextodecomentrioChar">
    <w:name w:val="Texto de comentário Char"/>
    <w:basedOn w:val="Fontepargpadro"/>
    <w:link w:val="Textodecomentrio"/>
    <w:uiPriority w:val="99"/>
    <w:rsid w:val="00922BE0"/>
    <w:rPr>
      <w:rFonts w:ascii="Ecofont_Spranq_eco_Sans" w:eastAsia="Times New Roman" w:hAnsi="Ecofont_Spranq_eco_Sans" w:cs="Tahoma"/>
      <w:sz w:val="20"/>
      <w:szCs w:val="20"/>
      <w:lang w:eastAsia="pt-BR"/>
    </w:rPr>
  </w:style>
  <w:style w:type="paragraph" w:styleId="Assuntodocomentrio">
    <w:name w:val="annotation subject"/>
    <w:basedOn w:val="Textodecomentrio"/>
    <w:next w:val="Textodecomentrio"/>
    <w:link w:val="AssuntodocomentrioChar"/>
    <w:uiPriority w:val="99"/>
    <w:unhideWhenUsed/>
    <w:rsid w:val="00922BE0"/>
    <w:rPr>
      <w:b/>
      <w:bCs/>
    </w:rPr>
  </w:style>
  <w:style w:type="character" w:customStyle="1" w:styleId="AssuntodocomentrioChar">
    <w:name w:val="Assunto do comentário Char"/>
    <w:basedOn w:val="TextodecomentrioChar"/>
    <w:link w:val="Assuntodocomentrio"/>
    <w:uiPriority w:val="99"/>
    <w:rsid w:val="00922BE0"/>
    <w:rPr>
      <w:rFonts w:ascii="Ecofont_Spranq_eco_Sans" w:eastAsia="Times New Roman" w:hAnsi="Ecofont_Spranq_eco_Sans" w:cs="Tahoma"/>
      <w:b/>
      <w:bCs/>
      <w:sz w:val="20"/>
      <w:szCs w:val="20"/>
      <w:lang w:eastAsia="pt-BR"/>
    </w:rPr>
  </w:style>
  <w:style w:type="paragraph" w:customStyle="1" w:styleId="Nivel01">
    <w:name w:val="Nivel 01"/>
    <w:basedOn w:val="Ttulo1"/>
    <w:next w:val="Normal"/>
    <w:link w:val="Nivel01Char"/>
    <w:qFormat/>
    <w:rsid w:val="00922BE0"/>
    <w:pPr>
      <w:keepLines/>
      <w:numPr>
        <w:numId w:val="24"/>
      </w:numPr>
      <w:tabs>
        <w:tab w:val="left" w:pos="567"/>
      </w:tabs>
      <w:spacing w:before="240"/>
      <w:jc w:val="both"/>
    </w:pPr>
    <w:rPr>
      <w:rFonts w:ascii="Ecofont_Spranq_eco_Sans" w:hAnsi="Ecofont_Spranq_eco_Sans"/>
      <w:b w:val="0"/>
      <w:color w:val="000000"/>
      <w:spacing w:val="5"/>
      <w:kern w:val="28"/>
      <w:sz w:val="20"/>
      <w:lang w:val="x-none"/>
    </w:rPr>
  </w:style>
  <w:style w:type="paragraph" w:customStyle="1" w:styleId="Nivel01Titulo">
    <w:name w:val="Nivel_01_Titulo"/>
    <w:basedOn w:val="Nivel01"/>
    <w:link w:val="Nivel01TituloChar"/>
    <w:uiPriority w:val="99"/>
    <w:rsid w:val="00922BE0"/>
    <w:pPr>
      <w:jc w:val="left"/>
    </w:pPr>
    <w:rPr>
      <w:sz w:val="52"/>
      <w:szCs w:val="52"/>
    </w:rPr>
  </w:style>
  <w:style w:type="character" w:customStyle="1" w:styleId="Nivel01Char">
    <w:name w:val="Nivel 01 Char"/>
    <w:link w:val="Nivel01"/>
    <w:rsid w:val="00922BE0"/>
    <w:rPr>
      <w:rFonts w:ascii="Ecofont_Spranq_eco_Sans" w:eastAsia="Times New Roman" w:hAnsi="Ecofont_Spranq_eco_Sans" w:cs="Times New Roman"/>
      <w:color w:val="000000"/>
      <w:spacing w:val="5"/>
      <w:kern w:val="28"/>
      <w:sz w:val="20"/>
      <w:szCs w:val="20"/>
      <w:lang w:val="x-none" w:eastAsia="pt-BR"/>
    </w:rPr>
  </w:style>
  <w:style w:type="character" w:customStyle="1" w:styleId="Nivel01TituloChar">
    <w:name w:val="Nivel_01_Titulo Char"/>
    <w:link w:val="Nivel01Titulo"/>
    <w:uiPriority w:val="99"/>
    <w:rsid w:val="00922BE0"/>
    <w:rPr>
      <w:rFonts w:ascii="Ecofont_Spranq_eco_Sans" w:eastAsia="Times New Roman" w:hAnsi="Ecofont_Spranq_eco_Sans" w:cs="Times New Roman"/>
      <w:color w:val="000000"/>
      <w:spacing w:val="5"/>
      <w:kern w:val="28"/>
      <w:sz w:val="52"/>
      <w:szCs w:val="52"/>
      <w:lang w:val="x-none" w:eastAsia="pt-BR"/>
    </w:rPr>
  </w:style>
  <w:style w:type="paragraph" w:customStyle="1" w:styleId="PADRO0">
    <w:name w:val="PADRÃO"/>
    <w:uiPriority w:val="99"/>
    <w:rsid w:val="00922BE0"/>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link w:val="Citao1"/>
    <w:rsid w:val="00922BE0"/>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922BE0"/>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sz w:val="22"/>
      <w:szCs w:val="22"/>
      <w:lang w:eastAsia="en-US"/>
    </w:rPr>
  </w:style>
  <w:style w:type="paragraph" w:customStyle="1" w:styleId="paragraph">
    <w:name w:val="paragraph"/>
    <w:basedOn w:val="Normal"/>
    <w:uiPriority w:val="99"/>
    <w:rsid w:val="00922BE0"/>
    <w:pPr>
      <w:spacing w:before="100" w:beforeAutospacing="1" w:after="100" w:afterAutospacing="1"/>
    </w:pPr>
    <w:rPr>
      <w:sz w:val="24"/>
      <w:szCs w:val="24"/>
    </w:rPr>
  </w:style>
  <w:style w:type="character" w:customStyle="1" w:styleId="normaltextrun">
    <w:name w:val="normaltextrun"/>
    <w:basedOn w:val="Fontepargpadro"/>
    <w:rsid w:val="00922BE0"/>
  </w:style>
  <w:style w:type="character" w:customStyle="1" w:styleId="eop">
    <w:name w:val="eop"/>
    <w:basedOn w:val="Fontepargpadro"/>
    <w:rsid w:val="00922BE0"/>
  </w:style>
  <w:style w:type="character" w:customStyle="1" w:styleId="spellingerror">
    <w:name w:val="spellingerror"/>
    <w:basedOn w:val="Fontepargpadro"/>
    <w:rsid w:val="00922BE0"/>
  </w:style>
  <w:style w:type="paragraph" w:customStyle="1" w:styleId="Nivel10">
    <w:name w:val="Nivel1"/>
    <w:basedOn w:val="Ttulo1"/>
    <w:link w:val="Nivel1Char"/>
    <w:qFormat/>
    <w:rsid w:val="00922BE0"/>
    <w:pPr>
      <w:keepLines/>
      <w:spacing w:before="480" w:line="276" w:lineRule="auto"/>
      <w:ind w:left="357" w:hanging="357"/>
      <w:jc w:val="both"/>
    </w:pPr>
    <w:rPr>
      <w:rFonts w:ascii="Arial" w:hAnsi="Arial"/>
      <w:color w:val="000000"/>
      <w:szCs w:val="28"/>
      <w:lang w:val="x-none"/>
    </w:rPr>
  </w:style>
  <w:style w:type="character" w:customStyle="1" w:styleId="Nivel1Char">
    <w:name w:val="Nivel1 Char"/>
    <w:link w:val="Nivel10"/>
    <w:rsid w:val="00922BE0"/>
    <w:rPr>
      <w:rFonts w:ascii="Arial" w:eastAsia="Times New Roman" w:hAnsi="Arial" w:cs="Times New Roman"/>
      <w:b/>
      <w:color w:val="000000"/>
      <w:sz w:val="28"/>
      <w:szCs w:val="28"/>
      <w:lang w:val="x-none" w:eastAsia="pt-BR"/>
    </w:rPr>
  </w:style>
  <w:style w:type="paragraph" w:customStyle="1" w:styleId="Nivel2">
    <w:name w:val="Nivel 2"/>
    <w:uiPriority w:val="99"/>
    <w:qFormat/>
    <w:rsid w:val="00922BE0"/>
    <w:pPr>
      <w:numPr>
        <w:ilvl w:val="1"/>
        <w:numId w:val="23"/>
      </w:numPr>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
    <w:name w:val="Nivel 1"/>
    <w:basedOn w:val="Nivel2"/>
    <w:next w:val="Nivel2"/>
    <w:uiPriority w:val="99"/>
    <w:qFormat/>
    <w:rsid w:val="00922BE0"/>
    <w:pPr>
      <w:numPr>
        <w:ilvl w:val="0"/>
      </w:numPr>
    </w:pPr>
    <w:rPr>
      <w:rFonts w:cs="Arial"/>
      <w:b/>
    </w:rPr>
  </w:style>
  <w:style w:type="paragraph" w:customStyle="1" w:styleId="Nivel3">
    <w:name w:val="Nivel 3"/>
    <w:basedOn w:val="Nivel2"/>
    <w:uiPriority w:val="99"/>
    <w:qFormat/>
    <w:rsid w:val="00922BE0"/>
    <w:pPr>
      <w:numPr>
        <w:ilvl w:val="2"/>
      </w:numPr>
    </w:pPr>
    <w:rPr>
      <w:rFonts w:cs="Arial"/>
      <w:color w:val="000000"/>
    </w:rPr>
  </w:style>
  <w:style w:type="paragraph" w:customStyle="1" w:styleId="Nivel4">
    <w:name w:val="Nivel 4"/>
    <w:basedOn w:val="Nivel3"/>
    <w:link w:val="Nivel4Char"/>
    <w:uiPriority w:val="99"/>
    <w:qFormat/>
    <w:rsid w:val="00922BE0"/>
    <w:pPr>
      <w:numPr>
        <w:ilvl w:val="3"/>
      </w:numPr>
    </w:pPr>
    <w:rPr>
      <w:rFonts w:cs="Times New Roman"/>
      <w:color w:val="auto"/>
      <w:lang w:val="x-none"/>
    </w:rPr>
  </w:style>
  <w:style w:type="paragraph" w:customStyle="1" w:styleId="Nivel5">
    <w:name w:val="Nivel 5"/>
    <w:basedOn w:val="Nivel4"/>
    <w:uiPriority w:val="99"/>
    <w:qFormat/>
    <w:rsid w:val="00922BE0"/>
    <w:pPr>
      <w:numPr>
        <w:ilvl w:val="4"/>
      </w:numPr>
      <w:tabs>
        <w:tab w:val="num" w:pos="360"/>
      </w:tabs>
      <w:ind w:left="3348" w:hanging="1080"/>
    </w:pPr>
  </w:style>
  <w:style w:type="character" w:customStyle="1" w:styleId="Nivel4Char">
    <w:name w:val="Nivel 4 Char"/>
    <w:link w:val="Nivel4"/>
    <w:uiPriority w:val="99"/>
    <w:rsid w:val="00922BE0"/>
    <w:rPr>
      <w:rFonts w:ascii="Ecofont_Spranq_eco_Sans" w:eastAsia="Arial Unicode MS" w:hAnsi="Ecofont_Spranq_eco_Sans" w:cs="Times New Roman"/>
      <w:sz w:val="20"/>
      <w:szCs w:val="20"/>
      <w:lang w:val="x-none" w:eastAsia="pt-BR"/>
    </w:rPr>
  </w:style>
  <w:style w:type="paragraph" w:customStyle="1" w:styleId="textbody">
    <w:name w:val="textbody"/>
    <w:basedOn w:val="Normal"/>
    <w:uiPriority w:val="99"/>
    <w:rsid w:val="00922BE0"/>
    <w:pPr>
      <w:spacing w:before="100" w:beforeAutospacing="1" w:after="100" w:afterAutospacing="1"/>
    </w:pPr>
    <w:rPr>
      <w:sz w:val="24"/>
      <w:szCs w:val="24"/>
    </w:rPr>
  </w:style>
  <w:style w:type="paragraph" w:customStyle="1" w:styleId="texto1">
    <w:name w:val="texto1"/>
    <w:basedOn w:val="Normal"/>
    <w:rsid w:val="00922BE0"/>
    <w:pPr>
      <w:spacing w:before="100" w:beforeAutospacing="1" w:after="100" w:afterAutospacing="1"/>
    </w:pPr>
    <w:rPr>
      <w:rFonts w:ascii="Arial Unicode MS" w:eastAsia="Arial Unicode MS" w:hAnsi="Arial Unicode MS" w:cs="Arial Unicode MS"/>
      <w:sz w:val="24"/>
      <w:szCs w:val="24"/>
    </w:rPr>
  </w:style>
  <w:style w:type="paragraph" w:customStyle="1" w:styleId="BodyText21">
    <w:name w:val="Body Text 21"/>
    <w:basedOn w:val="Normal"/>
    <w:rsid w:val="00922BE0"/>
    <w:pPr>
      <w:tabs>
        <w:tab w:val="left" w:pos="426"/>
        <w:tab w:val="left" w:pos="1134"/>
      </w:tabs>
      <w:spacing w:before="120"/>
      <w:jc w:val="both"/>
    </w:pPr>
    <w:rPr>
      <w:rFonts w:ascii="Arial" w:eastAsia="MS Mincho" w:hAnsi="Arial"/>
      <w:sz w:val="24"/>
    </w:rPr>
  </w:style>
  <w:style w:type="paragraph" w:customStyle="1" w:styleId="t2">
    <w:name w:val="t2"/>
    <w:basedOn w:val="Normal"/>
    <w:rsid w:val="00922BE0"/>
    <w:pPr>
      <w:numPr>
        <w:numId w:val="26"/>
      </w:numPr>
      <w:tabs>
        <w:tab w:val="clear" w:pos="2204"/>
        <w:tab w:val="num" w:pos="709"/>
      </w:tabs>
      <w:spacing w:before="120"/>
      <w:ind w:left="709" w:hanging="425"/>
      <w:jc w:val="both"/>
    </w:pPr>
    <w:rPr>
      <w:rFonts w:ascii="Arial" w:eastAsia="MS Mincho" w:hAnsi="Arial"/>
      <w:b/>
      <w:sz w:val="24"/>
    </w:rPr>
  </w:style>
  <w:style w:type="paragraph" w:customStyle="1" w:styleId="tb1">
    <w:name w:val="tb1"/>
    <w:basedOn w:val="Normal"/>
    <w:rsid w:val="00922BE0"/>
    <w:pPr>
      <w:numPr>
        <w:ilvl w:val="1"/>
        <w:numId w:val="26"/>
      </w:numPr>
      <w:tabs>
        <w:tab w:val="clear" w:pos="709"/>
        <w:tab w:val="num" w:pos="213"/>
        <w:tab w:val="num" w:pos="502"/>
        <w:tab w:val="left" w:leader="dot" w:pos="3829"/>
      </w:tabs>
      <w:ind w:left="213" w:hanging="213"/>
      <w:jc w:val="both"/>
    </w:pPr>
    <w:rPr>
      <w:rFonts w:ascii="Arial" w:eastAsia="MS Mincho" w:hAnsi="Arial"/>
      <w:sz w:val="24"/>
    </w:rPr>
  </w:style>
  <w:style w:type="paragraph" w:customStyle="1" w:styleId="tb0">
    <w:name w:val="tb0"/>
    <w:basedOn w:val="tb1"/>
    <w:rsid w:val="00922BE0"/>
    <w:pPr>
      <w:numPr>
        <w:ilvl w:val="0"/>
        <w:numId w:val="25"/>
      </w:numPr>
      <w:tabs>
        <w:tab w:val="clear" w:pos="3829"/>
        <w:tab w:val="num" w:pos="213"/>
      </w:tabs>
      <w:ind w:left="213" w:hanging="213"/>
    </w:pPr>
  </w:style>
  <w:style w:type="character" w:styleId="Forte">
    <w:name w:val="Strong"/>
    <w:qFormat/>
    <w:rsid w:val="00922BE0"/>
    <w:rPr>
      <w:rFonts w:ascii="Times New Roman" w:hAnsi="Times New Roman" w:cs="Times New Roman" w:hint="default"/>
      <w:b/>
      <w:bCs/>
    </w:rPr>
  </w:style>
  <w:style w:type="paragraph" w:styleId="Legenda">
    <w:name w:val="caption"/>
    <w:basedOn w:val="Normal"/>
    <w:semiHidden/>
    <w:unhideWhenUsed/>
    <w:qFormat/>
    <w:rsid w:val="00922BE0"/>
    <w:pPr>
      <w:suppressLineNumbers/>
      <w:suppressAutoHyphens/>
      <w:spacing w:before="120" w:after="120"/>
    </w:pPr>
    <w:rPr>
      <w:rFonts w:cs="Mangal"/>
      <w:i/>
      <w:iCs/>
      <w:sz w:val="24"/>
      <w:szCs w:val="24"/>
      <w:lang w:eastAsia="zh-CN"/>
    </w:rPr>
  </w:style>
  <w:style w:type="paragraph" w:styleId="Lista">
    <w:name w:val="List"/>
    <w:basedOn w:val="Corpodetexto"/>
    <w:unhideWhenUsed/>
    <w:rsid w:val="00922BE0"/>
    <w:pPr>
      <w:suppressAutoHyphens/>
      <w:autoSpaceDE w:val="0"/>
    </w:pPr>
    <w:rPr>
      <w:rFonts w:ascii="Courier" w:hAnsi="Courier" w:cs="Mangal"/>
      <w:color w:val="000000"/>
      <w:szCs w:val="24"/>
      <w:lang w:eastAsia="zh-CN"/>
    </w:rPr>
  </w:style>
  <w:style w:type="paragraph" w:customStyle="1" w:styleId="Corpodetexto23">
    <w:name w:val="Corpo de texto 23"/>
    <w:basedOn w:val="Normal"/>
    <w:rsid w:val="00922BE0"/>
    <w:pPr>
      <w:suppressAutoHyphens/>
      <w:spacing w:after="120" w:line="480" w:lineRule="auto"/>
    </w:pPr>
    <w:rPr>
      <w:sz w:val="24"/>
      <w:szCs w:val="24"/>
      <w:lang w:eastAsia="zh-CN"/>
    </w:rPr>
  </w:style>
  <w:style w:type="paragraph" w:customStyle="1" w:styleId="Corpodetexto22">
    <w:name w:val="Corpo de texto 22"/>
    <w:basedOn w:val="Normal"/>
    <w:uiPriority w:val="7"/>
    <w:rsid w:val="00922BE0"/>
    <w:pPr>
      <w:suppressAutoHyphens/>
      <w:spacing w:after="120" w:line="480" w:lineRule="auto"/>
    </w:pPr>
    <w:rPr>
      <w:sz w:val="24"/>
      <w:szCs w:val="24"/>
      <w:lang w:eastAsia="zh-CN"/>
    </w:rPr>
  </w:style>
  <w:style w:type="paragraph" w:customStyle="1" w:styleId="Recuodecorpodetexto21">
    <w:name w:val="Recuo de corpo de texto 21"/>
    <w:basedOn w:val="Normal"/>
    <w:rsid w:val="00922BE0"/>
    <w:pPr>
      <w:suppressAutoHyphens/>
      <w:ind w:left="1080"/>
      <w:jc w:val="both"/>
    </w:pPr>
    <w:rPr>
      <w:kern w:val="2"/>
      <w:lang w:eastAsia="zh-CN"/>
    </w:rPr>
  </w:style>
  <w:style w:type="paragraph" w:customStyle="1" w:styleId="Ttulodetabela">
    <w:name w:val="Título de tabela"/>
    <w:basedOn w:val="Contedodatabela"/>
    <w:rsid w:val="00922BE0"/>
    <w:pPr>
      <w:spacing w:after="0"/>
      <w:jc w:val="center"/>
    </w:pPr>
    <w:rPr>
      <w:rFonts w:eastAsia="Times New Roman"/>
      <w:b/>
      <w:bCs/>
      <w:lang w:eastAsia="zh-CN"/>
    </w:rPr>
  </w:style>
  <w:style w:type="paragraph" w:customStyle="1" w:styleId="CorpodetextoMsoNormal">
    <w:name w:val="Corpo de texto.MsoNormal"/>
    <w:basedOn w:val="Corpodetexto"/>
    <w:rsid w:val="00922BE0"/>
    <w:pPr>
      <w:suppressAutoHyphens/>
      <w:autoSpaceDE w:val="0"/>
    </w:pPr>
    <w:rPr>
      <w:rFonts w:ascii="Courier" w:hAnsi="Courier" w:cs="Courier"/>
      <w:color w:val="000000"/>
      <w:szCs w:val="24"/>
      <w:lang w:eastAsia="zh-CN"/>
    </w:rPr>
  </w:style>
  <w:style w:type="paragraph" w:customStyle="1" w:styleId="WW-Listadecont2">
    <w:name w:val="WW-Lista de cont. 2"/>
    <w:basedOn w:val="Normal"/>
    <w:rsid w:val="00922BE0"/>
    <w:pPr>
      <w:tabs>
        <w:tab w:val="left" w:pos="720"/>
      </w:tabs>
      <w:suppressAutoHyphens/>
      <w:spacing w:after="160"/>
      <w:ind w:left="1080" w:hanging="360"/>
    </w:pPr>
  </w:style>
  <w:style w:type="paragraph" w:customStyle="1" w:styleId="m1185109550043160790gmail-msolistparagraph">
    <w:name w:val="m_1185109550043160790gmail-msolistparagraph"/>
    <w:basedOn w:val="Normal"/>
    <w:rsid w:val="00922BE0"/>
    <w:pPr>
      <w:spacing w:before="100" w:beforeAutospacing="1" w:after="100" w:afterAutospacing="1"/>
    </w:pPr>
    <w:rPr>
      <w:sz w:val="24"/>
      <w:szCs w:val="24"/>
    </w:rPr>
  </w:style>
  <w:style w:type="paragraph" w:customStyle="1" w:styleId="ESTILO20">
    <w:name w:val="ESTILO2"/>
    <w:basedOn w:val="Normal"/>
    <w:rsid w:val="00922BE0"/>
    <w:pPr>
      <w:widowControl w:val="0"/>
      <w:tabs>
        <w:tab w:val="left" w:pos="1951"/>
      </w:tabs>
      <w:ind w:left="864" w:hanging="864"/>
      <w:jc w:val="both"/>
    </w:pPr>
    <w:rPr>
      <w:rFonts w:ascii="MS Sans Serif" w:hAnsi="MS Sans Serif"/>
      <w:sz w:val="24"/>
      <w:lang w:val="pt-PT"/>
    </w:rPr>
  </w:style>
  <w:style w:type="character" w:customStyle="1" w:styleId="WW8Num1z0">
    <w:name w:val="WW8Num1z0"/>
    <w:rsid w:val="00922BE0"/>
  </w:style>
  <w:style w:type="character" w:customStyle="1" w:styleId="WW8Num1z1">
    <w:name w:val="WW8Num1z1"/>
    <w:rsid w:val="00922BE0"/>
  </w:style>
  <w:style w:type="character" w:customStyle="1" w:styleId="WW8Num1z2">
    <w:name w:val="WW8Num1z2"/>
    <w:rsid w:val="00922BE0"/>
  </w:style>
  <w:style w:type="character" w:customStyle="1" w:styleId="WW8Num1z3">
    <w:name w:val="WW8Num1z3"/>
    <w:rsid w:val="00922BE0"/>
  </w:style>
  <w:style w:type="character" w:customStyle="1" w:styleId="WW8Num1z4">
    <w:name w:val="WW8Num1z4"/>
    <w:rsid w:val="00922BE0"/>
  </w:style>
  <w:style w:type="character" w:customStyle="1" w:styleId="WW8Num1z5">
    <w:name w:val="WW8Num1z5"/>
    <w:rsid w:val="00922BE0"/>
  </w:style>
  <w:style w:type="character" w:customStyle="1" w:styleId="WW8Num1z6">
    <w:name w:val="WW8Num1z6"/>
    <w:rsid w:val="00922BE0"/>
  </w:style>
  <w:style w:type="character" w:customStyle="1" w:styleId="WW8Num1z7">
    <w:name w:val="WW8Num1z7"/>
    <w:rsid w:val="00922BE0"/>
  </w:style>
  <w:style w:type="character" w:customStyle="1" w:styleId="WW8Num1z8">
    <w:name w:val="WW8Num1z8"/>
    <w:rsid w:val="00922BE0"/>
  </w:style>
  <w:style w:type="character" w:customStyle="1" w:styleId="WW8Num2z0">
    <w:name w:val="WW8Num2z0"/>
    <w:rsid w:val="00922BE0"/>
    <w:rPr>
      <w:rFonts w:ascii="Symbol" w:hAnsi="Symbol" w:cs="Symbol" w:hint="default"/>
      <w:color w:val="000000"/>
    </w:rPr>
  </w:style>
  <w:style w:type="character" w:customStyle="1" w:styleId="WW8Num3z0">
    <w:name w:val="WW8Num3z0"/>
    <w:rsid w:val="00922BE0"/>
    <w:rPr>
      <w:b/>
      <w:bCs/>
    </w:rPr>
  </w:style>
  <w:style w:type="character" w:customStyle="1" w:styleId="WW8Num4z0">
    <w:name w:val="WW8Num4z0"/>
    <w:rsid w:val="00922BE0"/>
    <w:rPr>
      <w:rFonts w:ascii="Arial" w:hAnsi="Arial" w:cs="Arial" w:hint="default"/>
      <w:sz w:val="16"/>
      <w:szCs w:val="16"/>
    </w:rPr>
  </w:style>
  <w:style w:type="character" w:customStyle="1" w:styleId="WW8Num5z0">
    <w:name w:val="WW8Num5z0"/>
    <w:rsid w:val="00922BE0"/>
    <w:rPr>
      <w:rFonts w:ascii="Arial" w:hAnsi="Arial" w:cs="Arial" w:hint="default"/>
    </w:rPr>
  </w:style>
  <w:style w:type="character" w:customStyle="1" w:styleId="WW8Num6z0">
    <w:name w:val="WW8Num6z0"/>
    <w:rsid w:val="00922BE0"/>
    <w:rPr>
      <w:rFonts w:ascii="Arial" w:hAnsi="Arial" w:cs="Arial" w:hint="default"/>
      <w:b/>
      <w:bCs/>
    </w:rPr>
  </w:style>
  <w:style w:type="character" w:customStyle="1" w:styleId="WW8Num7z0">
    <w:name w:val="WW8Num7z0"/>
    <w:rsid w:val="00922BE0"/>
    <w:rPr>
      <w:rFonts w:ascii="Arial" w:hAnsi="Arial" w:cs="Arial" w:hint="default"/>
      <w:sz w:val="24"/>
      <w:szCs w:val="24"/>
    </w:rPr>
  </w:style>
  <w:style w:type="character" w:customStyle="1" w:styleId="WW8Num3z1">
    <w:name w:val="WW8Num3z1"/>
    <w:rsid w:val="00922BE0"/>
  </w:style>
  <w:style w:type="character" w:customStyle="1" w:styleId="WW8Num3z2">
    <w:name w:val="WW8Num3z2"/>
    <w:rsid w:val="00922BE0"/>
  </w:style>
  <w:style w:type="character" w:customStyle="1" w:styleId="WW8Num3z3">
    <w:name w:val="WW8Num3z3"/>
    <w:rsid w:val="00922BE0"/>
  </w:style>
  <w:style w:type="character" w:customStyle="1" w:styleId="WW8Num3z4">
    <w:name w:val="WW8Num3z4"/>
    <w:rsid w:val="00922BE0"/>
  </w:style>
  <w:style w:type="character" w:customStyle="1" w:styleId="WW8Num3z5">
    <w:name w:val="WW8Num3z5"/>
    <w:rsid w:val="00922BE0"/>
  </w:style>
  <w:style w:type="character" w:customStyle="1" w:styleId="WW8Num3z6">
    <w:name w:val="WW8Num3z6"/>
    <w:rsid w:val="00922BE0"/>
  </w:style>
  <w:style w:type="character" w:customStyle="1" w:styleId="WW8Num3z7">
    <w:name w:val="WW8Num3z7"/>
    <w:rsid w:val="00922BE0"/>
  </w:style>
  <w:style w:type="character" w:customStyle="1" w:styleId="WW8Num3z8">
    <w:name w:val="WW8Num3z8"/>
    <w:rsid w:val="00922BE0"/>
  </w:style>
  <w:style w:type="character" w:customStyle="1" w:styleId="WW8Num4z1">
    <w:name w:val="WW8Num4z1"/>
    <w:rsid w:val="00922BE0"/>
  </w:style>
  <w:style w:type="character" w:customStyle="1" w:styleId="WW8Num4z2">
    <w:name w:val="WW8Num4z2"/>
    <w:rsid w:val="00922BE0"/>
  </w:style>
  <w:style w:type="character" w:customStyle="1" w:styleId="WW8Num4z3">
    <w:name w:val="WW8Num4z3"/>
    <w:rsid w:val="00922BE0"/>
  </w:style>
  <w:style w:type="character" w:customStyle="1" w:styleId="WW8Num4z4">
    <w:name w:val="WW8Num4z4"/>
    <w:rsid w:val="00922BE0"/>
  </w:style>
  <w:style w:type="character" w:customStyle="1" w:styleId="WW8Num4z5">
    <w:name w:val="WW8Num4z5"/>
    <w:rsid w:val="00922BE0"/>
  </w:style>
  <w:style w:type="character" w:customStyle="1" w:styleId="WW8Num4z6">
    <w:name w:val="WW8Num4z6"/>
    <w:rsid w:val="00922BE0"/>
  </w:style>
  <w:style w:type="character" w:customStyle="1" w:styleId="WW8Num4z7">
    <w:name w:val="WW8Num4z7"/>
    <w:rsid w:val="00922BE0"/>
  </w:style>
  <w:style w:type="character" w:customStyle="1" w:styleId="WW8Num4z8">
    <w:name w:val="WW8Num4z8"/>
    <w:rsid w:val="00922BE0"/>
  </w:style>
  <w:style w:type="character" w:customStyle="1" w:styleId="WW8Num5z1">
    <w:name w:val="WW8Num5z1"/>
    <w:rsid w:val="00922BE0"/>
  </w:style>
  <w:style w:type="character" w:customStyle="1" w:styleId="WW8Num5z2">
    <w:name w:val="WW8Num5z2"/>
    <w:rsid w:val="00922BE0"/>
  </w:style>
  <w:style w:type="character" w:customStyle="1" w:styleId="WW8Num5z3">
    <w:name w:val="WW8Num5z3"/>
    <w:rsid w:val="00922BE0"/>
  </w:style>
  <w:style w:type="character" w:customStyle="1" w:styleId="WW8Num5z4">
    <w:name w:val="WW8Num5z4"/>
    <w:rsid w:val="00922BE0"/>
  </w:style>
  <w:style w:type="character" w:customStyle="1" w:styleId="WW8Num5z5">
    <w:name w:val="WW8Num5z5"/>
    <w:rsid w:val="00922BE0"/>
  </w:style>
  <w:style w:type="character" w:customStyle="1" w:styleId="WW8Num5z6">
    <w:name w:val="WW8Num5z6"/>
    <w:rsid w:val="00922BE0"/>
  </w:style>
  <w:style w:type="character" w:customStyle="1" w:styleId="WW8Num5z7">
    <w:name w:val="WW8Num5z7"/>
    <w:rsid w:val="00922BE0"/>
  </w:style>
  <w:style w:type="character" w:customStyle="1" w:styleId="WW8Num5z8">
    <w:name w:val="WW8Num5z8"/>
    <w:rsid w:val="00922BE0"/>
  </w:style>
  <w:style w:type="character" w:customStyle="1" w:styleId="WW8Num6z1">
    <w:name w:val="WW8Num6z1"/>
    <w:rsid w:val="00922BE0"/>
  </w:style>
  <w:style w:type="character" w:customStyle="1" w:styleId="WW8Num6z2">
    <w:name w:val="WW8Num6z2"/>
    <w:rsid w:val="00922BE0"/>
  </w:style>
  <w:style w:type="character" w:customStyle="1" w:styleId="WW8Num6z3">
    <w:name w:val="WW8Num6z3"/>
    <w:rsid w:val="00922BE0"/>
  </w:style>
  <w:style w:type="character" w:customStyle="1" w:styleId="WW8Num6z4">
    <w:name w:val="WW8Num6z4"/>
    <w:rsid w:val="00922BE0"/>
  </w:style>
  <w:style w:type="character" w:customStyle="1" w:styleId="WW8Num6z5">
    <w:name w:val="WW8Num6z5"/>
    <w:rsid w:val="00922BE0"/>
  </w:style>
  <w:style w:type="character" w:customStyle="1" w:styleId="WW8Num6z6">
    <w:name w:val="WW8Num6z6"/>
    <w:rsid w:val="00922BE0"/>
  </w:style>
  <w:style w:type="character" w:customStyle="1" w:styleId="WW8Num6z7">
    <w:name w:val="WW8Num6z7"/>
    <w:rsid w:val="00922BE0"/>
  </w:style>
  <w:style w:type="character" w:customStyle="1" w:styleId="WW8Num6z8">
    <w:name w:val="WW8Num6z8"/>
    <w:rsid w:val="00922BE0"/>
  </w:style>
  <w:style w:type="character" w:customStyle="1" w:styleId="WW8Num7z1">
    <w:name w:val="WW8Num7z1"/>
    <w:rsid w:val="00922BE0"/>
  </w:style>
  <w:style w:type="character" w:customStyle="1" w:styleId="WW8Num7z2">
    <w:name w:val="WW8Num7z2"/>
    <w:rsid w:val="00922BE0"/>
  </w:style>
  <w:style w:type="character" w:customStyle="1" w:styleId="WW8Num7z3">
    <w:name w:val="WW8Num7z3"/>
    <w:rsid w:val="00922BE0"/>
  </w:style>
  <w:style w:type="character" w:customStyle="1" w:styleId="WW8Num7z4">
    <w:name w:val="WW8Num7z4"/>
    <w:rsid w:val="00922BE0"/>
  </w:style>
  <w:style w:type="character" w:customStyle="1" w:styleId="WW8Num7z5">
    <w:name w:val="WW8Num7z5"/>
    <w:rsid w:val="00922BE0"/>
  </w:style>
  <w:style w:type="character" w:customStyle="1" w:styleId="WW8Num7z6">
    <w:name w:val="WW8Num7z6"/>
    <w:rsid w:val="00922BE0"/>
  </w:style>
  <w:style w:type="character" w:customStyle="1" w:styleId="WW8Num7z7">
    <w:name w:val="WW8Num7z7"/>
    <w:rsid w:val="00922BE0"/>
  </w:style>
  <w:style w:type="character" w:customStyle="1" w:styleId="WW8Num7z8">
    <w:name w:val="WW8Num7z8"/>
    <w:rsid w:val="00922BE0"/>
  </w:style>
  <w:style w:type="character" w:customStyle="1" w:styleId="WW8Num8z0">
    <w:name w:val="WW8Num8z0"/>
    <w:rsid w:val="00922BE0"/>
  </w:style>
  <w:style w:type="character" w:customStyle="1" w:styleId="WW8Num8z1">
    <w:name w:val="WW8Num8z1"/>
    <w:rsid w:val="00922BE0"/>
  </w:style>
  <w:style w:type="character" w:customStyle="1" w:styleId="WW8Num8z2">
    <w:name w:val="WW8Num8z2"/>
    <w:rsid w:val="00922BE0"/>
  </w:style>
  <w:style w:type="character" w:customStyle="1" w:styleId="WW8Num8z3">
    <w:name w:val="WW8Num8z3"/>
    <w:rsid w:val="00922BE0"/>
  </w:style>
  <w:style w:type="character" w:customStyle="1" w:styleId="WW8Num8z4">
    <w:name w:val="WW8Num8z4"/>
    <w:rsid w:val="00922BE0"/>
  </w:style>
  <w:style w:type="character" w:customStyle="1" w:styleId="WW8Num8z5">
    <w:name w:val="WW8Num8z5"/>
    <w:rsid w:val="00922BE0"/>
  </w:style>
  <w:style w:type="character" w:customStyle="1" w:styleId="WW8Num8z6">
    <w:name w:val="WW8Num8z6"/>
    <w:rsid w:val="00922BE0"/>
  </w:style>
  <w:style w:type="character" w:customStyle="1" w:styleId="WW8Num8z7">
    <w:name w:val="WW8Num8z7"/>
    <w:rsid w:val="00922BE0"/>
  </w:style>
  <w:style w:type="character" w:customStyle="1" w:styleId="WW8Num8z8">
    <w:name w:val="WW8Num8z8"/>
    <w:rsid w:val="00922BE0"/>
  </w:style>
  <w:style w:type="character" w:customStyle="1" w:styleId="WW8Num9z0">
    <w:name w:val="WW8Num9z0"/>
    <w:rsid w:val="00922BE0"/>
    <w:rPr>
      <w:rFonts w:ascii="Symbol" w:hAnsi="Symbol" w:cs="Symbol" w:hint="default"/>
    </w:rPr>
  </w:style>
  <w:style w:type="character" w:customStyle="1" w:styleId="WW8Num9z1">
    <w:name w:val="WW8Num9z1"/>
    <w:rsid w:val="00922BE0"/>
    <w:rPr>
      <w:rFonts w:ascii="Courier New" w:hAnsi="Courier New" w:cs="Courier New" w:hint="default"/>
    </w:rPr>
  </w:style>
  <w:style w:type="character" w:customStyle="1" w:styleId="WW8Num9z2">
    <w:name w:val="WW8Num9z2"/>
    <w:rsid w:val="00922BE0"/>
    <w:rPr>
      <w:rFonts w:ascii="Wingdings" w:hAnsi="Wingdings" w:cs="Wingdings" w:hint="default"/>
    </w:rPr>
  </w:style>
  <w:style w:type="character" w:customStyle="1" w:styleId="WW8Num10z0">
    <w:name w:val="WW8Num10z0"/>
    <w:rsid w:val="00922BE0"/>
    <w:rPr>
      <w:b/>
      <w:bCs w:val="0"/>
      <w:color w:val="000000"/>
    </w:rPr>
  </w:style>
  <w:style w:type="character" w:customStyle="1" w:styleId="WW8Num11z0">
    <w:name w:val="WW8Num11z0"/>
    <w:rsid w:val="00922BE0"/>
    <w:rPr>
      <w:rFonts w:ascii="Arial" w:hAnsi="Arial" w:cs="Arial" w:hint="default"/>
      <w:sz w:val="16"/>
      <w:szCs w:val="16"/>
    </w:rPr>
  </w:style>
  <w:style w:type="character" w:customStyle="1" w:styleId="WW8Num11z1">
    <w:name w:val="WW8Num11z1"/>
    <w:rsid w:val="00922BE0"/>
  </w:style>
  <w:style w:type="character" w:customStyle="1" w:styleId="WW8Num11z2">
    <w:name w:val="WW8Num11z2"/>
    <w:rsid w:val="00922BE0"/>
  </w:style>
  <w:style w:type="character" w:customStyle="1" w:styleId="WW8Num11z3">
    <w:name w:val="WW8Num11z3"/>
    <w:rsid w:val="00922BE0"/>
  </w:style>
  <w:style w:type="character" w:customStyle="1" w:styleId="WW8Num11z4">
    <w:name w:val="WW8Num11z4"/>
    <w:rsid w:val="00922BE0"/>
  </w:style>
  <w:style w:type="character" w:customStyle="1" w:styleId="WW8Num11z5">
    <w:name w:val="WW8Num11z5"/>
    <w:rsid w:val="00922BE0"/>
  </w:style>
  <w:style w:type="character" w:customStyle="1" w:styleId="WW8Num11z6">
    <w:name w:val="WW8Num11z6"/>
    <w:rsid w:val="00922BE0"/>
  </w:style>
  <w:style w:type="character" w:customStyle="1" w:styleId="WW8Num11z7">
    <w:name w:val="WW8Num11z7"/>
    <w:rsid w:val="00922BE0"/>
  </w:style>
  <w:style w:type="character" w:customStyle="1" w:styleId="WW8Num11z8">
    <w:name w:val="WW8Num11z8"/>
    <w:rsid w:val="00922BE0"/>
  </w:style>
  <w:style w:type="character" w:customStyle="1" w:styleId="WW8Num12z0">
    <w:name w:val="WW8Num12z0"/>
    <w:rsid w:val="00922BE0"/>
    <w:rPr>
      <w:rFonts w:ascii="Arial" w:hAnsi="Arial" w:cs="Arial" w:hint="default"/>
    </w:rPr>
  </w:style>
  <w:style w:type="character" w:customStyle="1" w:styleId="WW8Num12z1">
    <w:name w:val="WW8Num12z1"/>
    <w:rsid w:val="00922BE0"/>
  </w:style>
  <w:style w:type="character" w:customStyle="1" w:styleId="WW8Num12z2">
    <w:name w:val="WW8Num12z2"/>
    <w:rsid w:val="00922BE0"/>
  </w:style>
  <w:style w:type="character" w:customStyle="1" w:styleId="WW8Num12z3">
    <w:name w:val="WW8Num12z3"/>
    <w:rsid w:val="00922BE0"/>
  </w:style>
  <w:style w:type="character" w:customStyle="1" w:styleId="WW8Num12z4">
    <w:name w:val="WW8Num12z4"/>
    <w:rsid w:val="00922BE0"/>
  </w:style>
  <w:style w:type="character" w:customStyle="1" w:styleId="WW8Num12z5">
    <w:name w:val="WW8Num12z5"/>
    <w:rsid w:val="00922BE0"/>
  </w:style>
  <w:style w:type="character" w:customStyle="1" w:styleId="WW8Num12z6">
    <w:name w:val="WW8Num12z6"/>
    <w:rsid w:val="00922BE0"/>
  </w:style>
  <w:style w:type="character" w:customStyle="1" w:styleId="WW8Num12z7">
    <w:name w:val="WW8Num12z7"/>
    <w:rsid w:val="00922BE0"/>
  </w:style>
  <w:style w:type="character" w:customStyle="1" w:styleId="WW8Num12z8">
    <w:name w:val="WW8Num12z8"/>
    <w:rsid w:val="00922BE0"/>
  </w:style>
  <w:style w:type="character" w:customStyle="1" w:styleId="WW8Num13z0">
    <w:name w:val="WW8Num13z0"/>
    <w:rsid w:val="00922BE0"/>
  </w:style>
  <w:style w:type="character" w:customStyle="1" w:styleId="WW8Num14z0">
    <w:name w:val="WW8Num14z0"/>
    <w:rsid w:val="00922BE0"/>
  </w:style>
  <w:style w:type="character" w:customStyle="1" w:styleId="WW8Num15z0">
    <w:name w:val="WW8Num15z0"/>
    <w:rsid w:val="00922BE0"/>
  </w:style>
  <w:style w:type="character" w:customStyle="1" w:styleId="WW8Num16z0">
    <w:name w:val="WW8Num16z0"/>
    <w:rsid w:val="00922BE0"/>
  </w:style>
  <w:style w:type="character" w:customStyle="1" w:styleId="WW8Num17z0">
    <w:name w:val="WW8Num17z0"/>
    <w:rsid w:val="00922BE0"/>
    <w:rPr>
      <w:rFonts w:ascii="Arial" w:hAnsi="Arial" w:cs="Arial" w:hint="default"/>
      <w:bCs/>
    </w:rPr>
  </w:style>
  <w:style w:type="character" w:customStyle="1" w:styleId="WW8Num17z1">
    <w:name w:val="WW8Num17z1"/>
    <w:rsid w:val="00922BE0"/>
  </w:style>
  <w:style w:type="character" w:customStyle="1" w:styleId="WW8Num17z2">
    <w:name w:val="WW8Num17z2"/>
    <w:rsid w:val="00922BE0"/>
  </w:style>
  <w:style w:type="character" w:customStyle="1" w:styleId="WW8Num17z3">
    <w:name w:val="WW8Num17z3"/>
    <w:rsid w:val="00922BE0"/>
  </w:style>
  <w:style w:type="character" w:customStyle="1" w:styleId="WW8Num17z4">
    <w:name w:val="WW8Num17z4"/>
    <w:rsid w:val="00922BE0"/>
  </w:style>
  <w:style w:type="character" w:customStyle="1" w:styleId="WW8Num17z5">
    <w:name w:val="WW8Num17z5"/>
    <w:rsid w:val="00922BE0"/>
  </w:style>
  <w:style w:type="character" w:customStyle="1" w:styleId="WW8Num17z6">
    <w:name w:val="WW8Num17z6"/>
    <w:rsid w:val="00922BE0"/>
  </w:style>
  <w:style w:type="character" w:customStyle="1" w:styleId="WW8Num17z7">
    <w:name w:val="WW8Num17z7"/>
    <w:rsid w:val="00922BE0"/>
  </w:style>
  <w:style w:type="character" w:customStyle="1" w:styleId="WW8Num17z8">
    <w:name w:val="WW8Num17z8"/>
    <w:rsid w:val="00922BE0"/>
  </w:style>
  <w:style w:type="character" w:customStyle="1" w:styleId="WW8Num18z0">
    <w:name w:val="WW8Num18z0"/>
    <w:rsid w:val="00922BE0"/>
  </w:style>
  <w:style w:type="character" w:customStyle="1" w:styleId="WW8Num18z1">
    <w:name w:val="WW8Num18z1"/>
    <w:rsid w:val="00922BE0"/>
    <w:rPr>
      <w:rFonts w:ascii="Arial" w:hAnsi="Arial" w:cs="Arial" w:hint="default"/>
    </w:rPr>
  </w:style>
  <w:style w:type="character" w:customStyle="1" w:styleId="WW8Num19z0">
    <w:name w:val="WW8Num19z0"/>
    <w:rsid w:val="00922BE0"/>
  </w:style>
  <w:style w:type="character" w:customStyle="1" w:styleId="WW8Num19z1">
    <w:name w:val="WW8Num19z1"/>
    <w:rsid w:val="00922BE0"/>
  </w:style>
  <w:style w:type="character" w:customStyle="1" w:styleId="WW8Num19z2">
    <w:name w:val="WW8Num19z2"/>
    <w:rsid w:val="00922BE0"/>
  </w:style>
  <w:style w:type="character" w:customStyle="1" w:styleId="WW8Num19z3">
    <w:name w:val="WW8Num19z3"/>
    <w:rsid w:val="00922BE0"/>
  </w:style>
  <w:style w:type="character" w:customStyle="1" w:styleId="WW8Num19z4">
    <w:name w:val="WW8Num19z4"/>
    <w:rsid w:val="00922BE0"/>
  </w:style>
  <w:style w:type="character" w:customStyle="1" w:styleId="WW8Num19z5">
    <w:name w:val="WW8Num19z5"/>
    <w:rsid w:val="00922BE0"/>
  </w:style>
  <w:style w:type="character" w:customStyle="1" w:styleId="WW8Num19z6">
    <w:name w:val="WW8Num19z6"/>
    <w:rsid w:val="00922BE0"/>
  </w:style>
  <w:style w:type="character" w:customStyle="1" w:styleId="WW8Num19z7">
    <w:name w:val="WW8Num19z7"/>
    <w:rsid w:val="00922BE0"/>
  </w:style>
  <w:style w:type="character" w:customStyle="1" w:styleId="WW8Num19z8">
    <w:name w:val="WW8Num19z8"/>
    <w:rsid w:val="00922BE0"/>
  </w:style>
  <w:style w:type="character" w:customStyle="1" w:styleId="WW8Num20z0">
    <w:name w:val="WW8Num20z0"/>
    <w:rsid w:val="00922BE0"/>
  </w:style>
  <w:style w:type="character" w:customStyle="1" w:styleId="WW8Num21z0">
    <w:name w:val="WW8Num21z0"/>
    <w:rsid w:val="00922BE0"/>
  </w:style>
  <w:style w:type="character" w:customStyle="1" w:styleId="WW8Num22z0">
    <w:name w:val="WW8Num22z0"/>
    <w:rsid w:val="00922BE0"/>
    <w:rPr>
      <w:rFonts w:ascii="Arial" w:hAnsi="Arial" w:cs="Arial" w:hint="default"/>
      <w:sz w:val="24"/>
      <w:szCs w:val="24"/>
    </w:rPr>
  </w:style>
  <w:style w:type="character" w:customStyle="1" w:styleId="WW8Num22z1">
    <w:name w:val="WW8Num22z1"/>
    <w:rsid w:val="00922BE0"/>
  </w:style>
  <w:style w:type="character" w:customStyle="1" w:styleId="WW8Num22z2">
    <w:name w:val="WW8Num22z2"/>
    <w:rsid w:val="00922BE0"/>
  </w:style>
  <w:style w:type="character" w:customStyle="1" w:styleId="WW8Num22z3">
    <w:name w:val="WW8Num22z3"/>
    <w:rsid w:val="00922BE0"/>
  </w:style>
  <w:style w:type="character" w:customStyle="1" w:styleId="WW8Num22z4">
    <w:name w:val="WW8Num22z4"/>
    <w:rsid w:val="00922BE0"/>
  </w:style>
  <w:style w:type="character" w:customStyle="1" w:styleId="WW8Num22z5">
    <w:name w:val="WW8Num22z5"/>
    <w:rsid w:val="00922BE0"/>
  </w:style>
  <w:style w:type="character" w:customStyle="1" w:styleId="WW8Num22z6">
    <w:name w:val="WW8Num22z6"/>
    <w:rsid w:val="00922BE0"/>
  </w:style>
  <w:style w:type="character" w:customStyle="1" w:styleId="WW8Num22z7">
    <w:name w:val="WW8Num22z7"/>
    <w:rsid w:val="00922BE0"/>
  </w:style>
  <w:style w:type="character" w:customStyle="1" w:styleId="WW8Num22z8">
    <w:name w:val="WW8Num22z8"/>
    <w:rsid w:val="00922BE0"/>
  </w:style>
  <w:style w:type="character" w:customStyle="1" w:styleId="WW8Num23z0">
    <w:name w:val="WW8Num23z0"/>
    <w:rsid w:val="00922BE0"/>
  </w:style>
  <w:style w:type="character" w:customStyle="1" w:styleId="WW8Num23z1">
    <w:name w:val="WW8Num23z1"/>
    <w:rsid w:val="00922BE0"/>
    <w:rPr>
      <w:rFonts w:ascii="Symbol" w:eastAsia="Times New Roman" w:hAnsi="Symbol" w:cs="Arial" w:hint="default"/>
    </w:rPr>
  </w:style>
  <w:style w:type="character" w:customStyle="1" w:styleId="WW8Num23z2">
    <w:name w:val="WW8Num23z2"/>
    <w:rsid w:val="00922BE0"/>
  </w:style>
  <w:style w:type="character" w:customStyle="1" w:styleId="WW8Num23z3">
    <w:name w:val="WW8Num23z3"/>
    <w:rsid w:val="00922BE0"/>
  </w:style>
  <w:style w:type="character" w:customStyle="1" w:styleId="WW8Num23z4">
    <w:name w:val="WW8Num23z4"/>
    <w:rsid w:val="00922BE0"/>
  </w:style>
  <w:style w:type="character" w:customStyle="1" w:styleId="WW8Num23z5">
    <w:name w:val="WW8Num23z5"/>
    <w:rsid w:val="00922BE0"/>
  </w:style>
  <w:style w:type="character" w:customStyle="1" w:styleId="WW8Num23z6">
    <w:name w:val="WW8Num23z6"/>
    <w:rsid w:val="00922BE0"/>
  </w:style>
  <w:style w:type="character" w:customStyle="1" w:styleId="WW8Num23z7">
    <w:name w:val="WW8Num23z7"/>
    <w:rsid w:val="00922BE0"/>
  </w:style>
  <w:style w:type="character" w:customStyle="1" w:styleId="WW8Num23z8">
    <w:name w:val="WW8Num23z8"/>
    <w:rsid w:val="00922BE0"/>
  </w:style>
  <w:style w:type="character" w:customStyle="1" w:styleId="WW8Num24z0">
    <w:name w:val="WW8Num24z0"/>
    <w:rsid w:val="00922BE0"/>
  </w:style>
  <w:style w:type="character" w:customStyle="1" w:styleId="WW8Num24z1">
    <w:name w:val="WW8Num24z1"/>
    <w:rsid w:val="00922BE0"/>
  </w:style>
  <w:style w:type="character" w:customStyle="1" w:styleId="WW8Num24z2">
    <w:name w:val="WW8Num24z2"/>
    <w:rsid w:val="00922BE0"/>
  </w:style>
  <w:style w:type="character" w:customStyle="1" w:styleId="WW8Num24z3">
    <w:name w:val="WW8Num24z3"/>
    <w:rsid w:val="00922BE0"/>
  </w:style>
  <w:style w:type="character" w:customStyle="1" w:styleId="WW8Num24z4">
    <w:name w:val="WW8Num24z4"/>
    <w:rsid w:val="00922BE0"/>
  </w:style>
  <w:style w:type="character" w:customStyle="1" w:styleId="WW8Num24z5">
    <w:name w:val="WW8Num24z5"/>
    <w:rsid w:val="00922BE0"/>
  </w:style>
  <w:style w:type="character" w:customStyle="1" w:styleId="WW8Num24z6">
    <w:name w:val="WW8Num24z6"/>
    <w:rsid w:val="00922BE0"/>
  </w:style>
  <w:style w:type="character" w:customStyle="1" w:styleId="WW8Num24z7">
    <w:name w:val="WW8Num24z7"/>
    <w:rsid w:val="00922BE0"/>
  </w:style>
  <w:style w:type="character" w:customStyle="1" w:styleId="WW8Num24z8">
    <w:name w:val="WW8Num24z8"/>
    <w:rsid w:val="00922BE0"/>
  </w:style>
  <w:style w:type="character" w:customStyle="1" w:styleId="Fontepargpadro2">
    <w:name w:val="Fonte parág. padrão2"/>
    <w:rsid w:val="00922BE0"/>
  </w:style>
  <w:style w:type="character" w:customStyle="1" w:styleId="CorpodetextoChar1">
    <w:name w:val="Corpo de texto Char1"/>
    <w:semiHidden/>
    <w:locked/>
    <w:rsid w:val="00922BE0"/>
    <w:rPr>
      <w:rFonts w:ascii="Courier" w:hAnsi="Courier" w:cs="Courier"/>
      <w:color w:val="000000"/>
      <w:sz w:val="24"/>
      <w:szCs w:val="24"/>
      <w:lang w:eastAsia="zh-CN"/>
    </w:rPr>
  </w:style>
  <w:style w:type="character" w:customStyle="1" w:styleId="CabealhoChar1">
    <w:name w:val="Cabeçalho Char1"/>
    <w:semiHidden/>
    <w:locked/>
    <w:rsid w:val="00922BE0"/>
    <w:rPr>
      <w:sz w:val="24"/>
      <w:szCs w:val="24"/>
      <w:lang w:eastAsia="zh-CN"/>
    </w:rPr>
  </w:style>
  <w:style w:type="character" w:customStyle="1" w:styleId="RodapChar1">
    <w:name w:val="Rodapé Char1"/>
    <w:semiHidden/>
    <w:locked/>
    <w:rsid w:val="00922BE0"/>
    <w:rPr>
      <w:sz w:val="24"/>
      <w:szCs w:val="24"/>
      <w:lang w:eastAsia="zh-CN"/>
    </w:rPr>
  </w:style>
  <w:style w:type="character" w:customStyle="1" w:styleId="SubttuloChar1">
    <w:name w:val="Subtítulo Char1"/>
    <w:locked/>
    <w:rsid w:val="00922BE0"/>
    <w:rPr>
      <w:rFonts w:ascii="Arial" w:eastAsia="Times New Roman" w:hAnsi="Arial" w:cs="Arial"/>
      <w:b/>
      <w:bCs/>
      <w:color w:val="000000"/>
      <w:sz w:val="24"/>
      <w:szCs w:val="24"/>
      <w:lang w:eastAsia="zh-CN"/>
    </w:rPr>
  </w:style>
  <w:style w:type="character" w:customStyle="1" w:styleId="TtuloChar1">
    <w:name w:val="Título Char1"/>
    <w:uiPriority w:val="10"/>
    <w:rsid w:val="00922BE0"/>
    <w:rPr>
      <w:rFonts w:ascii="Calibri Light" w:eastAsia="Times New Roman" w:hAnsi="Calibri Light" w:cs="Times New Roman" w:hint="default"/>
      <w:spacing w:val="-10"/>
      <w:kern w:val="28"/>
      <w:sz w:val="56"/>
      <w:szCs w:val="56"/>
      <w:lang w:eastAsia="zh-CN"/>
    </w:rPr>
  </w:style>
  <w:style w:type="character" w:customStyle="1" w:styleId="MenoPendente4">
    <w:name w:val="Menção Pendente4"/>
    <w:uiPriority w:val="99"/>
    <w:semiHidden/>
    <w:rsid w:val="00922BE0"/>
    <w:rPr>
      <w:color w:val="605E5C"/>
      <w:shd w:val="clear" w:color="auto" w:fill="E1DFDD"/>
    </w:rPr>
  </w:style>
  <w:style w:type="paragraph" w:customStyle="1" w:styleId="NormalWeb1">
    <w:name w:val="Normal (Web)1"/>
    <w:basedOn w:val="Normal"/>
    <w:uiPriority w:val="7"/>
    <w:rsid w:val="00922BE0"/>
    <w:pPr>
      <w:spacing w:before="280" w:after="280"/>
    </w:pPr>
    <w:rPr>
      <w:sz w:val="24"/>
      <w:szCs w:val="24"/>
      <w:lang w:eastAsia="zh-CN"/>
    </w:rPr>
  </w:style>
  <w:style w:type="paragraph" w:customStyle="1" w:styleId="Standard">
    <w:name w:val="Standard"/>
    <w:rsid w:val="00922BE0"/>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Contefadodatabela">
    <w:name w:val="Conteúfado da tabela"/>
    <w:basedOn w:val="Normal"/>
    <w:uiPriority w:val="99"/>
    <w:rsid w:val="00922BE0"/>
    <w:pPr>
      <w:widowControl w:val="0"/>
      <w:suppressLineNumbers/>
      <w:autoSpaceDE w:val="0"/>
      <w:autoSpaceDN w:val="0"/>
      <w:adjustRightInd w:val="0"/>
    </w:pPr>
    <w:rPr>
      <w:sz w:val="24"/>
      <w:szCs w:val="24"/>
      <w:lang w:eastAsia="en-US"/>
    </w:rPr>
  </w:style>
  <w:style w:type="numbering" w:customStyle="1" w:styleId="Listaatual1">
    <w:name w:val="Lista atual1"/>
    <w:uiPriority w:val="99"/>
    <w:rsid w:val="005D382D"/>
    <w:pPr>
      <w:numPr>
        <w:numId w:val="33"/>
      </w:numPr>
    </w:pPr>
  </w:style>
  <w:style w:type="numbering" w:customStyle="1" w:styleId="Listaatual2">
    <w:name w:val="Lista atual2"/>
    <w:uiPriority w:val="99"/>
    <w:rsid w:val="005D382D"/>
    <w:pPr>
      <w:numPr>
        <w:numId w:val="34"/>
      </w:numPr>
    </w:pPr>
  </w:style>
  <w:style w:type="numbering" w:customStyle="1" w:styleId="Listaatual3">
    <w:name w:val="Lista atual3"/>
    <w:uiPriority w:val="99"/>
    <w:rsid w:val="005D382D"/>
    <w:pPr>
      <w:numPr>
        <w:numId w:val="35"/>
      </w:numPr>
    </w:pPr>
  </w:style>
  <w:style w:type="numbering" w:customStyle="1" w:styleId="Listaatual4">
    <w:name w:val="Lista atual4"/>
    <w:uiPriority w:val="99"/>
    <w:rsid w:val="005D31F8"/>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65119">
      <w:bodyDiv w:val="1"/>
      <w:marLeft w:val="0"/>
      <w:marRight w:val="0"/>
      <w:marTop w:val="0"/>
      <w:marBottom w:val="0"/>
      <w:divBdr>
        <w:top w:val="none" w:sz="0" w:space="0" w:color="auto"/>
        <w:left w:val="none" w:sz="0" w:space="0" w:color="auto"/>
        <w:bottom w:val="none" w:sz="0" w:space="0" w:color="auto"/>
        <w:right w:val="none" w:sz="0" w:space="0" w:color="auto"/>
      </w:divBdr>
    </w:div>
    <w:div w:id="530266663">
      <w:bodyDiv w:val="1"/>
      <w:marLeft w:val="0"/>
      <w:marRight w:val="0"/>
      <w:marTop w:val="0"/>
      <w:marBottom w:val="0"/>
      <w:divBdr>
        <w:top w:val="none" w:sz="0" w:space="0" w:color="auto"/>
        <w:left w:val="none" w:sz="0" w:space="0" w:color="auto"/>
        <w:bottom w:val="none" w:sz="0" w:space="0" w:color="auto"/>
        <w:right w:val="none" w:sz="0" w:space="0" w:color="auto"/>
      </w:divBdr>
    </w:div>
    <w:div w:id="878468929">
      <w:bodyDiv w:val="1"/>
      <w:marLeft w:val="0"/>
      <w:marRight w:val="0"/>
      <w:marTop w:val="0"/>
      <w:marBottom w:val="0"/>
      <w:divBdr>
        <w:top w:val="none" w:sz="0" w:space="0" w:color="auto"/>
        <w:left w:val="none" w:sz="0" w:space="0" w:color="auto"/>
        <w:bottom w:val="none" w:sz="0" w:space="0" w:color="auto"/>
        <w:right w:val="none" w:sz="0" w:space="0" w:color="auto"/>
      </w:divBdr>
    </w:div>
    <w:div w:id="883447036">
      <w:bodyDiv w:val="1"/>
      <w:marLeft w:val="0"/>
      <w:marRight w:val="0"/>
      <w:marTop w:val="0"/>
      <w:marBottom w:val="0"/>
      <w:divBdr>
        <w:top w:val="none" w:sz="0" w:space="0" w:color="auto"/>
        <w:left w:val="none" w:sz="0" w:space="0" w:color="auto"/>
        <w:bottom w:val="none" w:sz="0" w:space="0" w:color="auto"/>
        <w:right w:val="none" w:sz="0" w:space="0" w:color="auto"/>
      </w:divBdr>
    </w:div>
    <w:div w:id="975140842">
      <w:bodyDiv w:val="1"/>
      <w:marLeft w:val="0"/>
      <w:marRight w:val="0"/>
      <w:marTop w:val="0"/>
      <w:marBottom w:val="0"/>
      <w:divBdr>
        <w:top w:val="none" w:sz="0" w:space="0" w:color="auto"/>
        <w:left w:val="none" w:sz="0" w:space="0" w:color="auto"/>
        <w:bottom w:val="none" w:sz="0" w:space="0" w:color="auto"/>
        <w:right w:val="none" w:sz="0" w:space="0" w:color="auto"/>
      </w:divBdr>
    </w:div>
    <w:div w:id="998729723">
      <w:bodyDiv w:val="1"/>
      <w:marLeft w:val="0"/>
      <w:marRight w:val="0"/>
      <w:marTop w:val="0"/>
      <w:marBottom w:val="0"/>
      <w:divBdr>
        <w:top w:val="none" w:sz="0" w:space="0" w:color="auto"/>
        <w:left w:val="none" w:sz="0" w:space="0" w:color="auto"/>
        <w:bottom w:val="none" w:sz="0" w:space="0" w:color="auto"/>
        <w:right w:val="none" w:sz="0" w:space="0" w:color="auto"/>
      </w:divBdr>
    </w:div>
    <w:div w:id="1536195937">
      <w:bodyDiv w:val="1"/>
      <w:marLeft w:val="0"/>
      <w:marRight w:val="0"/>
      <w:marTop w:val="0"/>
      <w:marBottom w:val="0"/>
      <w:divBdr>
        <w:top w:val="none" w:sz="0" w:space="0" w:color="auto"/>
        <w:left w:val="none" w:sz="0" w:space="0" w:color="auto"/>
        <w:bottom w:val="none" w:sz="0" w:space="0" w:color="auto"/>
        <w:right w:val="none" w:sz="0" w:space="0" w:color="auto"/>
      </w:divBdr>
    </w:div>
    <w:div w:id="1559124183">
      <w:bodyDiv w:val="1"/>
      <w:marLeft w:val="0"/>
      <w:marRight w:val="0"/>
      <w:marTop w:val="0"/>
      <w:marBottom w:val="0"/>
      <w:divBdr>
        <w:top w:val="none" w:sz="0" w:space="0" w:color="auto"/>
        <w:left w:val="none" w:sz="0" w:space="0" w:color="auto"/>
        <w:bottom w:val="none" w:sz="0" w:space="0" w:color="auto"/>
        <w:right w:val="none" w:sz="0" w:space="0" w:color="auto"/>
      </w:divBdr>
    </w:div>
    <w:div w:id="1793666165">
      <w:bodyDiv w:val="1"/>
      <w:marLeft w:val="0"/>
      <w:marRight w:val="0"/>
      <w:marTop w:val="0"/>
      <w:marBottom w:val="0"/>
      <w:divBdr>
        <w:top w:val="none" w:sz="0" w:space="0" w:color="auto"/>
        <w:left w:val="none" w:sz="0" w:space="0" w:color="auto"/>
        <w:bottom w:val="none" w:sz="0" w:space="0" w:color="auto"/>
        <w:right w:val="none" w:sz="0" w:space="0" w:color="auto"/>
      </w:divBdr>
    </w:div>
    <w:div w:id="1821191495">
      <w:bodyDiv w:val="1"/>
      <w:marLeft w:val="0"/>
      <w:marRight w:val="0"/>
      <w:marTop w:val="0"/>
      <w:marBottom w:val="0"/>
      <w:divBdr>
        <w:top w:val="none" w:sz="0" w:space="0" w:color="auto"/>
        <w:left w:val="none" w:sz="0" w:space="0" w:color="auto"/>
        <w:bottom w:val="none" w:sz="0" w:space="0" w:color="auto"/>
        <w:right w:val="none" w:sz="0" w:space="0" w:color="auto"/>
      </w:divBdr>
    </w:div>
    <w:div w:id="21357131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icitanet.com.br/" TargetMode="External"/><Relationship Id="rId18" Type="http://schemas.openxmlformats.org/officeDocument/2006/relationships/hyperlink" Target="https://www.licitanet.com.br/" TargetMode="External"/><Relationship Id="rId26" Type="http://schemas.openxmlformats.org/officeDocument/2006/relationships/footer" Target="footer1.xml"/><Relationship Id="rId39"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hyperlink" Target="https://solucoes.receita.fazenda.gov.br/Servicos/cnpjreva/Cnpjreva_Solicitacao.asp" TargetMode="External"/><Relationship Id="rId34" Type="http://schemas.openxmlformats.org/officeDocument/2006/relationships/hyperlink" Target="https://www.gov.br/agu/pt-br/composicao/cgu/cgu/guias/gncs_082022.pdf" TargetMode="External"/><Relationship Id="rId7" Type="http://schemas.openxmlformats.org/officeDocument/2006/relationships/footnotes" Target="footnotes.xml"/><Relationship Id="rId12" Type="http://schemas.openxmlformats.org/officeDocument/2006/relationships/hyperlink" Target="https://www..org.br/" TargetMode="External"/><Relationship Id="rId17" Type="http://schemas.openxmlformats.org/officeDocument/2006/relationships/hyperlink" Target="https://www.licitanet.com.br/" TargetMode="External"/><Relationship Id="rId25" Type="http://schemas.openxmlformats.org/officeDocument/2006/relationships/header" Target="header2.xml"/><Relationship Id="rId33" Type="http://schemas.openxmlformats.org/officeDocument/2006/relationships/hyperlink" Target="https://www.planalto.gov.br/ccivil_03/_ato2015-2018/2018/lei/l13709.ht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licitanet.com.br/" TargetMode="External"/><Relationship Id="rId20" Type="http://schemas.openxmlformats.org/officeDocument/2006/relationships/hyperlink" Target="https://www.gov.br/empresas-e-negocios/pt-br/empreendedor/servicos-para-mei/emissao-de-comprovante-ccmei" TargetMode="External"/><Relationship Id="rId29" Type="http://schemas.openxmlformats.org/officeDocument/2006/relationships/hyperlink" Target="https://www.planalto.gov.br/ccivil_03/_ato2015-2018/2018/lei/l13709.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ojoaodocaiua.pr.gov.br/" TargetMode="External"/><Relationship Id="rId24" Type="http://schemas.openxmlformats.org/officeDocument/2006/relationships/hyperlink" Target="https://cndt-certidao.tst.jus.br/gerarCertidao.faces" TargetMode="External"/><Relationship Id="rId32" Type="http://schemas.openxmlformats.org/officeDocument/2006/relationships/hyperlink" Target="https://www.planalto.gov.br/ccivil_03/_ato2015-2018/2018/lei/l13709.htm" TargetMode="External"/><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saojoaodocaiua.pr.gov.br/" TargetMode="External"/><Relationship Id="rId23" Type="http://schemas.openxmlformats.org/officeDocument/2006/relationships/hyperlink" Target="https://consulta-crf.caixa.gov.br/consultacrf/pages/consultaEmpregador.jsf" TargetMode="External"/><Relationship Id="rId28" Type="http://schemas.openxmlformats.org/officeDocument/2006/relationships/hyperlink" Target="https://www.planalto.gov.br/ccivil_03/_ato2015-2018/2018/lei/l13709.htm" TargetMode="External"/><Relationship Id="rId36" Type="http://schemas.openxmlformats.org/officeDocument/2006/relationships/header" Target="header3.xml"/><Relationship Id="rId10" Type="http://schemas.openxmlformats.org/officeDocument/2006/relationships/hyperlink" Target="mailto:licitacao@saojoaodocaiua.pr.gov.br" TargetMode="External"/><Relationship Id="rId19" Type="http://schemas.openxmlformats.org/officeDocument/2006/relationships/hyperlink" Target="http://www.licitanet.com.br" TargetMode="External"/><Relationship Id="rId31" Type="http://schemas.openxmlformats.org/officeDocument/2006/relationships/hyperlink" Target="https://www.planalto.gov.br/ccivil_03/_ato2015-2018/2018/lei/l13709.htm"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s://www.licitanet.com.br/" TargetMode="External"/><Relationship Id="rId22" Type="http://schemas.openxmlformats.org/officeDocument/2006/relationships/hyperlink" Target="https://www.gov.br/receitafederal/pt-br/servicos/certidoes/emitir-certidao" TargetMode="External"/><Relationship Id="rId27" Type="http://schemas.openxmlformats.org/officeDocument/2006/relationships/hyperlink" Target="https://www.planalto.gov.br/ccivil_03/_ato2015-2018/2018/lei/l13709.htm" TargetMode="External"/><Relationship Id="rId30" Type="http://schemas.openxmlformats.org/officeDocument/2006/relationships/hyperlink" Target="https://www.planalto.gov.br/ccivil_03/_ato2015-2018/2018/lei/l13709.htm" TargetMode="External"/><Relationship Id="rId35" Type="http://schemas.openxmlformats.org/officeDocument/2006/relationships/hyperlink" Target="https://www.gov.br/agu/pt-br/composicao/cgu/cgu/guias/gncs_082022.pdf"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saojoaodocaiua.pr.gov.br/" TargetMode="External"/><Relationship Id="rId1" Type="http://schemas.openxmlformats.org/officeDocument/2006/relationships/hyperlink" Target="https://diariodonoroeste.com.br/publicacoes-legai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91E2D3CBF93480D8658A43CE00DF799"/>
        <w:category>
          <w:name w:val="Geral"/>
          <w:gallery w:val="placeholder"/>
        </w:category>
        <w:types>
          <w:type w:val="bbPlcHdr"/>
        </w:types>
        <w:behaviors>
          <w:behavior w:val="content"/>
        </w:behaviors>
        <w:guid w:val="{36FBF7E0-56C5-4C50-95B8-B52C051999B2}"/>
      </w:docPartPr>
      <w:docPartBody>
        <w:p w:rsidR="00BB6B10" w:rsidRDefault="009F79AC" w:rsidP="009F79AC">
          <w:pPr>
            <w:pStyle w:val="09E40FD1BE714A019018D3CF4CDD9A15"/>
          </w:pPr>
          <w:r w:rsidRPr="00283E57">
            <w:rPr>
              <w:rStyle w:val="TextodoEspaoReservado"/>
            </w:rPr>
            <w:t>[Estado]</w:t>
          </w:r>
        </w:p>
      </w:docPartBody>
    </w:docPart>
    <w:docPart>
      <w:docPartPr>
        <w:name w:val="097C19E46CF94D3ABD3E84A79F4E885E"/>
        <w:category>
          <w:name w:val="Geral"/>
          <w:gallery w:val="placeholder"/>
        </w:category>
        <w:types>
          <w:type w:val="bbPlcHdr"/>
        </w:types>
        <w:behaviors>
          <w:behavior w:val="content"/>
        </w:behaviors>
        <w:guid w:val="{DD69A656-0A8E-4430-8B4E-417C11C2EE83}"/>
      </w:docPartPr>
      <w:docPartBody>
        <w:p w:rsidR="00BB6B10" w:rsidRDefault="009F79AC" w:rsidP="009F79AC">
          <w:pPr>
            <w:pStyle w:val="A71F7D9A08014C3A8632DCE03BE0A853"/>
          </w:pPr>
          <w:r w:rsidRPr="00283E57">
            <w:rPr>
              <w:rStyle w:val="TextodoEspaoReservado"/>
            </w:rPr>
            <w:t>[Autor]</w:t>
          </w:r>
        </w:p>
      </w:docPartBody>
    </w:docPart>
    <w:docPart>
      <w:docPartPr>
        <w:name w:val="09E40FD1BE714A019018D3CF4CDD9A15"/>
        <w:category>
          <w:name w:val="Geral"/>
          <w:gallery w:val="placeholder"/>
        </w:category>
        <w:types>
          <w:type w:val="bbPlcHdr"/>
        </w:types>
        <w:behaviors>
          <w:behavior w:val="content"/>
        </w:behaviors>
        <w:guid w:val="{249589F7-7AC6-4878-8A8D-2D5A1E29A4E9}"/>
      </w:docPartPr>
      <w:docPartBody>
        <w:p w:rsidR="00BB6B10" w:rsidRDefault="009F79AC" w:rsidP="009F79AC">
          <w:pPr>
            <w:pStyle w:val="925342ED566245029E8072BA8B18B72A"/>
          </w:pPr>
          <w:r w:rsidRPr="00A9254F">
            <w:rPr>
              <w:rStyle w:val="TextodoEspaoReservado"/>
            </w:rPr>
            <w:t>[Categoria]</w:t>
          </w:r>
        </w:p>
      </w:docPartBody>
    </w:docPart>
    <w:docPart>
      <w:docPartPr>
        <w:name w:val="A71F7D9A08014C3A8632DCE03BE0A853"/>
        <w:category>
          <w:name w:val="Geral"/>
          <w:gallery w:val="placeholder"/>
        </w:category>
        <w:types>
          <w:type w:val="bbPlcHdr"/>
        </w:types>
        <w:behaviors>
          <w:behavior w:val="content"/>
        </w:behaviors>
        <w:guid w:val="{5B8E9D30-CE44-41F1-A386-7B845811B250}"/>
      </w:docPartPr>
      <w:docPartBody>
        <w:p w:rsidR="00BB6B10" w:rsidRDefault="009F79AC" w:rsidP="009F79AC">
          <w:pPr>
            <w:pStyle w:val="47B6ECC968354216984C1F1DDC49CE37"/>
          </w:pPr>
          <w:r w:rsidRPr="000A7BD2">
            <w:rPr>
              <w:rStyle w:val="TextodoEspaoReservado"/>
            </w:rPr>
            <w:t>[Empresa]</w:t>
          </w:r>
        </w:p>
      </w:docPartBody>
    </w:docPart>
    <w:docPart>
      <w:docPartPr>
        <w:name w:val="7E1C536797F049ABB7E3C7E5A432D5E2"/>
        <w:category>
          <w:name w:val="Geral"/>
          <w:gallery w:val="placeholder"/>
        </w:category>
        <w:types>
          <w:type w:val="bbPlcHdr"/>
        </w:types>
        <w:behaviors>
          <w:behavior w:val="content"/>
        </w:behaviors>
        <w:guid w:val="{C3F301A1-7B2E-408C-AEDD-6516FB3EEF8D}"/>
      </w:docPartPr>
      <w:docPartBody>
        <w:p w:rsidR="007805F9" w:rsidRDefault="007805F9" w:rsidP="007805F9">
          <w:pPr>
            <w:pStyle w:val="7E1C536797F049ABB7E3C7E5A432D5E2"/>
          </w:pPr>
          <w:r w:rsidRPr="00A9254F">
            <w:rPr>
              <w:rStyle w:val="TextodoEspaoReservado"/>
            </w:rPr>
            <w:t>[Estado]</w:t>
          </w:r>
        </w:p>
      </w:docPartBody>
    </w:docPart>
    <w:docPart>
      <w:docPartPr>
        <w:name w:val="AA16BEBE2FBA400786A157709E9E4C91"/>
        <w:category>
          <w:name w:val="Geral"/>
          <w:gallery w:val="placeholder"/>
        </w:category>
        <w:types>
          <w:type w:val="bbPlcHdr"/>
        </w:types>
        <w:behaviors>
          <w:behavior w:val="content"/>
        </w:behaviors>
        <w:guid w:val="{DA7DB3FD-198D-4048-B5E8-57DEA700F548}"/>
      </w:docPartPr>
      <w:docPartBody>
        <w:p w:rsidR="007805F9" w:rsidRDefault="007805F9" w:rsidP="007805F9">
          <w:pPr>
            <w:pStyle w:val="AA16BEBE2FBA400786A157709E9E4C91"/>
          </w:pPr>
          <w:r w:rsidRPr="00A9254F">
            <w:rPr>
              <w:rStyle w:val="TextodoEspaoReservado"/>
            </w:rPr>
            <w:t>[Autor]</w:t>
          </w:r>
        </w:p>
      </w:docPartBody>
    </w:docPart>
    <w:docPart>
      <w:docPartPr>
        <w:name w:val="1BE0352B2B3945A694B2C1EC1899910C"/>
        <w:category>
          <w:name w:val="Geral"/>
          <w:gallery w:val="placeholder"/>
        </w:category>
        <w:types>
          <w:type w:val="bbPlcHdr"/>
        </w:types>
        <w:behaviors>
          <w:behavior w:val="content"/>
        </w:behaviors>
        <w:guid w:val="{3D637776-24B0-4B96-87CF-31A76620A080}"/>
      </w:docPartPr>
      <w:docPartBody>
        <w:p w:rsidR="007805F9" w:rsidRDefault="007805F9" w:rsidP="007805F9">
          <w:pPr>
            <w:pStyle w:val="1BE0352B2B3945A694B2C1EC1899910C"/>
          </w:pPr>
          <w:r w:rsidRPr="00805E6E">
            <w:rPr>
              <w:rStyle w:val="TextodoEspaoReservado"/>
            </w:rPr>
            <w:t>[Categoria]</w:t>
          </w:r>
        </w:p>
      </w:docPartBody>
    </w:docPart>
    <w:docPart>
      <w:docPartPr>
        <w:name w:val="2C2989EC3D294C20A09DC772BD8D7B71"/>
        <w:category>
          <w:name w:val="Geral"/>
          <w:gallery w:val="placeholder"/>
        </w:category>
        <w:types>
          <w:type w:val="bbPlcHdr"/>
        </w:types>
        <w:behaviors>
          <w:behavior w:val="content"/>
        </w:behaviors>
        <w:guid w:val="{5B2DC8E8-6344-49AE-8C56-1A6BDB425153}"/>
      </w:docPartPr>
      <w:docPartBody>
        <w:p w:rsidR="00827AC2" w:rsidRDefault="00827AC2" w:rsidP="00827AC2">
          <w:pPr>
            <w:pStyle w:val="2C2989EC3D294C20A09DC772BD8D7B71"/>
          </w:pPr>
          <w:r w:rsidRPr="00A9254F">
            <w:rPr>
              <w:rStyle w:val="TextodoEspaoReservado"/>
            </w:rPr>
            <w:t>[Estado]</w:t>
          </w:r>
        </w:p>
      </w:docPartBody>
    </w:docPart>
    <w:docPart>
      <w:docPartPr>
        <w:name w:val="FF9ACAA59F1743019A06F0779F01827C"/>
        <w:category>
          <w:name w:val="Geral"/>
          <w:gallery w:val="placeholder"/>
        </w:category>
        <w:types>
          <w:type w:val="bbPlcHdr"/>
        </w:types>
        <w:behaviors>
          <w:behavior w:val="content"/>
        </w:behaviors>
        <w:guid w:val="{F5716DCE-BF77-408D-B914-B095B795C9D5}"/>
      </w:docPartPr>
      <w:docPartBody>
        <w:p w:rsidR="00827AC2" w:rsidRDefault="00827AC2" w:rsidP="00827AC2">
          <w:pPr>
            <w:pStyle w:val="FF9ACAA59F1743019A06F0779F01827C"/>
          </w:pPr>
          <w:r w:rsidRPr="00A9254F">
            <w:rPr>
              <w:rStyle w:val="TextodoEspaoReservado"/>
            </w:rPr>
            <w:t>[Autor]</w:t>
          </w:r>
        </w:p>
      </w:docPartBody>
    </w:docPart>
    <w:docPart>
      <w:docPartPr>
        <w:name w:val="40E65E21E87D4B8CBAD4BC308524B80C"/>
        <w:category>
          <w:name w:val="Geral"/>
          <w:gallery w:val="placeholder"/>
        </w:category>
        <w:types>
          <w:type w:val="bbPlcHdr"/>
        </w:types>
        <w:behaviors>
          <w:behavior w:val="content"/>
        </w:behaviors>
        <w:guid w:val="{EF8C02A0-7CA2-456A-9DA8-4281206C5D01}"/>
      </w:docPartPr>
      <w:docPartBody>
        <w:p w:rsidR="00827AC2" w:rsidRDefault="00827AC2" w:rsidP="00827AC2">
          <w:pPr>
            <w:pStyle w:val="40E65E21E87D4B8CBAD4BC308524B80C"/>
          </w:pPr>
          <w:r w:rsidRPr="00A9254F">
            <w:rPr>
              <w:rStyle w:val="TextodoEspaoReservado"/>
            </w:rPr>
            <w:t>[Estado]</w:t>
          </w:r>
        </w:p>
      </w:docPartBody>
    </w:docPart>
    <w:docPart>
      <w:docPartPr>
        <w:name w:val="42643FC75B3049E586F692C2A3238E0C"/>
        <w:category>
          <w:name w:val="Geral"/>
          <w:gallery w:val="placeholder"/>
        </w:category>
        <w:types>
          <w:type w:val="bbPlcHdr"/>
        </w:types>
        <w:behaviors>
          <w:behavior w:val="content"/>
        </w:behaviors>
        <w:guid w:val="{89F99B8B-1CF8-4011-8E0B-48965A4B398B}"/>
      </w:docPartPr>
      <w:docPartBody>
        <w:p w:rsidR="00827AC2" w:rsidRDefault="00827AC2" w:rsidP="00827AC2">
          <w:pPr>
            <w:pStyle w:val="42643FC75B3049E586F692C2A3238E0C"/>
          </w:pPr>
          <w:r w:rsidRPr="00A9254F">
            <w:rPr>
              <w:rStyle w:val="TextodoEspaoReservado"/>
            </w:rPr>
            <w:t>[Autor]</w:t>
          </w:r>
        </w:p>
      </w:docPartBody>
    </w:docPart>
    <w:docPart>
      <w:docPartPr>
        <w:name w:val="6F122D70BAA745AD8BE69C2A00C88F04"/>
        <w:category>
          <w:name w:val="Geral"/>
          <w:gallery w:val="placeholder"/>
        </w:category>
        <w:types>
          <w:type w:val="bbPlcHdr"/>
        </w:types>
        <w:behaviors>
          <w:behavior w:val="content"/>
        </w:behaviors>
        <w:guid w:val="{91CB5F0E-E614-408E-B20F-4C7DB3777EA2}"/>
      </w:docPartPr>
      <w:docPartBody>
        <w:p w:rsidR="00827AC2" w:rsidRDefault="00827AC2" w:rsidP="00827AC2">
          <w:pPr>
            <w:pStyle w:val="6F122D70BAA745AD8BE69C2A00C88F04"/>
          </w:pPr>
          <w:r w:rsidRPr="00A9254F">
            <w:rPr>
              <w:rStyle w:val="TextodoEspaoReservado"/>
            </w:rPr>
            <w:t>[Estado]</w:t>
          </w:r>
        </w:p>
      </w:docPartBody>
    </w:docPart>
    <w:docPart>
      <w:docPartPr>
        <w:name w:val="A3280C9F0B2A44A4B417DE8DBC82DD3C"/>
        <w:category>
          <w:name w:val="Geral"/>
          <w:gallery w:val="placeholder"/>
        </w:category>
        <w:types>
          <w:type w:val="bbPlcHdr"/>
        </w:types>
        <w:behaviors>
          <w:behavior w:val="content"/>
        </w:behaviors>
        <w:guid w:val="{86737447-BAE4-456B-968A-94B51075C734}"/>
      </w:docPartPr>
      <w:docPartBody>
        <w:p w:rsidR="00827AC2" w:rsidRDefault="00827AC2" w:rsidP="00827AC2">
          <w:pPr>
            <w:pStyle w:val="A3280C9F0B2A44A4B417DE8DBC82DD3C"/>
          </w:pPr>
          <w:r w:rsidRPr="00A9254F">
            <w:rPr>
              <w:rStyle w:val="TextodoEspaoReservado"/>
            </w:rPr>
            <w:t>[Autor]</w:t>
          </w:r>
        </w:p>
      </w:docPartBody>
    </w:docPart>
    <w:docPart>
      <w:docPartPr>
        <w:name w:val="0F00837C05D0447599CE2186CAA98929"/>
        <w:category>
          <w:name w:val="Geral"/>
          <w:gallery w:val="placeholder"/>
        </w:category>
        <w:types>
          <w:type w:val="bbPlcHdr"/>
        </w:types>
        <w:behaviors>
          <w:behavior w:val="content"/>
        </w:behaviors>
        <w:guid w:val="{677E7675-284A-426D-95B7-00394EA89ED2}"/>
      </w:docPartPr>
      <w:docPartBody>
        <w:p w:rsidR="00827AC2" w:rsidRDefault="00827AC2" w:rsidP="00827AC2">
          <w:pPr>
            <w:pStyle w:val="0F00837C05D0447599CE2186CAA98929"/>
          </w:pPr>
          <w:r w:rsidRPr="00A9254F">
            <w:rPr>
              <w:rStyle w:val="TextodoEspaoReservado"/>
            </w:rPr>
            <w:t>[Estado]</w:t>
          </w:r>
        </w:p>
      </w:docPartBody>
    </w:docPart>
    <w:docPart>
      <w:docPartPr>
        <w:name w:val="6535B501934546CC8D79855534627D63"/>
        <w:category>
          <w:name w:val="Geral"/>
          <w:gallery w:val="placeholder"/>
        </w:category>
        <w:types>
          <w:type w:val="bbPlcHdr"/>
        </w:types>
        <w:behaviors>
          <w:behavior w:val="content"/>
        </w:behaviors>
        <w:guid w:val="{A08531EE-08A4-48A6-B0DA-F8A339487605}"/>
      </w:docPartPr>
      <w:docPartBody>
        <w:p w:rsidR="00827AC2" w:rsidRDefault="00827AC2" w:rsidP="00827AC2">
          <w:pPr>
            <w:pStyle w:val="6535B501934546CC8D79855534627D63"/>
          </w:pPr>
          <w:r w:rsidRPr="00A9254F">
            <w:rPr>
              <w:rStyle w:val="TextodoEspaoReservado"/>
            </w:rPr>
            <w:t>[Autor]</w:t>
          </w:r>
        </w:p>
      </w:docPartBody>
    </w:docPart>
    <w:docPart>
      <w:docPartPr>
        <w:name w:val="B0472CD03F984C128D680ABD1433E45D"/>
        <w:category>
          <w:name w:val="Geral"/>
          <w:gallery w:val="placeholder"/>
        </w:category>
        <w:types>
          <w:type w:val="bbPlcHdr"/>
        </w:types>
        <w:behaviors>
          <w:behavior w:val="content"/>
        </w:behaviors>
        <w:guid w:val="{462A5CC3-1D60-4815-AEC3-EBCE4AFFDFD7}"/>
      </w:docPartPr>
      <w:docPartBody>
        <w:p w:rsidR="00827AC2" w:rsidRDefault="00827AC2" w:rsidP="00827AC2">
          <w:pPr>
            <w:pStyle w:val="B0472CD03F984C128D680ABD1433E45D"/>
          </w:pPr>
          <w:r w:rsidRPr="00A9254F">
            <w:rPr>
              <w:rStyle w:val="TextodoEspaoReservado"/>
            </w:rPr>
            <w:t>[Estado]</w:t>
          </w:r>
        </w:p>
      </w:docPartBody>
    </w:docPart>
    <w:docPart>
      <w:docPartPr>
        <w:name w:val="2163855744C04C2FA5E6D382015176F4"/>
        <w:category>
          <w:name w:val="Geral"/>
          <w:gallery w:val="placeholder"/>
        </w:category>
        <w:types>
          <w:type w:val="bbPlcHdr"/>
        </w:types>
        <w:behaviors>
          <w:behavior w:val="content"/>
        </w:behaviors>
        <w:guid w:val="{F1B3903E-42F5-4466-97D8-2E57D1C40688}"/>
      </w:docPartPr>
      <w:docPartBody>
        <w:p w:rsidR="00827AC2" w:rsidRDefault="00827AC2" w:rsidP="00827AC2">
          <w:pPr>
            <w:pStyle w:val="2163855744C04C2FA5E6D382015176F4"/>
          </w:pPr>
          <w:r w:rsidRPr="00A9254F">
            <w:rPr>
              <w:rStyle w:val="TextodoEspaoReservado"/>
            </w:rPr>
            <w:t>[Autor]</w:t>
          </w:r>
        </w:p>
      </w:docPartBody>
    </w:docPart>
    <w:docPart>
      <w:docPartPr>
        <w:name w:val="E6E239BAC31243B5B7F1D3B385D1587F"/>
        <w:category>
          <w:name w:val="Geral"/>
          <w:gallery w:val="placeholder"/>
        </w:category>
        <w:types>
          <w:type w:val="bbPlcHdr"/>
        </w:types>
        <w:behaviors>
          <w:behavior w:val="content"/>
        </w:behaviors>
        <w:guid w:val="{03D7580B-CD2C-4D45-91AB-2058849474FF}"/>
      </w:docPartPr>
      <w:docPartBody>
        <w:p w:rsidR="00827AC2" w:rsidRDefault="00827AC2" w:rsidP="00827AC2">
          <w:pPr>
            <w:pStyle w:val="E6E239BAC31243B5B7F1D3B385D1587F"/>
          </w:pPr>
          <w:r>
            <w:rPr>
              <w:rStyle w:val="TextodoEspaoReservado"/>
            </w:rPr>
            <w:t>[Autor]</w:t>
          </w:r>
        </w:p>
      </w:docPartBody>
    </w:docPart>
    <w:docPart>
      <w:docPartPr>
        <w:name w:val="51D3ADC30DEA49BA954A5B143E92A68A"/>
        <w:category>
          <w:name w:val="Geral"/>
          <w:gallery w:val="placeholder"/>
        </w:category>
        <w:types>
          <w:type w:val="bbPlcHdr"/>
        </w:types>
        <w:behaviors>
          <w:behavior w:val="content"/>
        </w:behaviors>
        <w:guid w:val="{EB295192-5C13-4A78-920D-DF52F3C3C664}"/>
      </w:docPartPr>
      <w:docPartBody>
        <w:p w:rsidR="00827AC2" w:rsidRDefault="00827AC2" w:rsidP="00827AC2">
          <w:pPr>
            <w:pStyle w:val="51D3ADC30DEA49BA954A5B143E92A68A"/>
          </w:pPr>
          <w:r w:rsidRPr="0097137C">
            <w:rPr>
              <w:rStyle w:val="TextodoEspaoReservado"/>
            </w:rPr>
            <w:t>[Empresa]</w:t>
          </w:r>
        </w:p>
      </w:docPartBody>
    </w:docPart>
    <w:docPart>
      <w:docPartPr>
        <w:name w:val="B170DBCEE88041B99A37AA4DA5E709AE"/>
        <w:category>
          <w:name w:val="Geral"/>
          <w:gallery w:val="placeholder"/>
        </w:category>
        <w:types>
          <w:type w:val="bbPlcHdr"/>
        </w:types>
        <w:behaviors>
          <w:behavior w:val="content"/>
        </w:behaviors>
        <w:guid w:val="{AC9D9A65-FBB7-4085-94BE-3D8D1B923279}"/>
      </w:docPartPr>
      <w:docPartBody>
        <w:p w:rsidR="00827AC2" w:rsidRDefault="00827AC2" w:rsidP="00827AC2">
          <w:pPr>
            <w:pStyle w:val="B170DBCEE88041B99A37AA4DA5E709AE"/>
          </w:pPr>
          <w:r w:rsidRPr="00283E57">
            <w:rPr>
              <w:rStyle w:val="TextodoEspaoReservado"/>
            </w:rPr>
            <w:t>[Estado]</w:t>
          </w:r>
        </w:p>
      </w:docPartBody>
    </w:docPart>
    <w:docPart>
      <w:docPartPr>
        <w:name w:val="E5DCB5C49CF4490F95C3DB94ABBCA035"/>
        <w:category>
          <w:name w:val="Geral"/>
          <w:gallery w:val="placeholder"/>
        </w:category>
        <w:types>
          <w:type w:val="bbPlcHdr"/>
        </w:types>
        <w:behaviors>
          <w:behavior w:val="content"/>
        </w:behaviors>
        <w:guid w:val="{49EF7E71-CB7A-481F-9017-230D3667A17D}"/>
      </w:docPartPr>
      <w:docPartBody>
        <w:p w:rsidR="00E0312A" w:rsidRDefault="00F25BF3" w:rsidP="00F25BF3">
          <w:pPr>
            <w:pStyle w:val="E5DCB5C49CF4490F95C3DB94ABBCA035"/>
          </w:pPr>
          <w:r w:rsidRPr="00283E57">
            <w:rPr>
              <w:rStyle w:val="TextodoEspaoReservado"/>
            </w:rPr>
            <w:t>[Empresa]</w:t>
          </w:r>
        </w:p>
      </w:docPartBody>
    </w:docPart>
    <w:docPart>
      <w:docPartPr>
        <w:name w:val="3ED3C4BF957943C597F49B3DB16604A2"/>
        <w:category>
          <w:name w:val="Geral"/>
          <w:gallery w:val="placeholder"/>
        </w:category>
        <w:types>
          <w:type w:val="bbPlcHdr"/>
        </w:types>
        <w:behaviors>
          <w:behavior w:val="content"/>
        </w:behaviors>
        <w:guid w:val="{34410737-90FC-4007-A214-F1D9827C5AC3}"/>
      </w:docPartPr>
      <w:docPartBody>
        <w:p w:rsidR="009C0DA7" w:rsidRDefault="009C0DA7">
          <w:r w:rsidRPr="00962452">
            <w:rPr>
              <w:rStyle w:val="TextodoEspaoReservado"/>
            </w:rPr>
            <w:t>[Comentários]</w:t>
          </w:r>
        </w:p>
      </w:docPartBody>
    </w:docPart>
    <w:docPart>
      <w:docPartPr>
        <w:name w:val="0D29386E40264276A679652053FEE3C9"/>
        <w:category>
          <w:name w:val="Geral"/>
          <w:gallery w:val="placeholder"/>
        </w:category>
        <w:types>
          <w:type w:val="bbPlcHdr"/>
        </w:types>
        <w:behaviors>
          <w:behavior w:val="content"/>
        </w:behaviors>
        <w:guid w:val="{8679F0C7-68F5-4DED-9461-B7634E9BF3C4}"/>
      </w:docPartPr>
      <w:docPartBody>
        <w:p w:rsidR="00C63A8A" w:rsidRDefault="009C0DA7">
          <w:r w:rsidRPr="00962452">
            <w:rPr>
              <w:rStyle w:val="TextodoEspaoReservado"/>
            </w:rPr>
            <w:t>[Resumo]</w:t>
          </w:r>
        </w:p>
      </w:docPartBody>
    </w:docPart>
    <w:docPart>
      <w:docPartPr>
        <w:name w:val="DF683033F9C6432D9A955035389C47E1"/>
        <w:category>
          <w:name w:val="Geral"/>
          <w:gallery w:val="placeholder"/>
        </w:category>
        <w:types>
          <w:type w:val="bbPlcHdr"/>
        </w:types>
        <w:behaviors>
          <w:behavior w:val="content"/>
        </w:behaviors>
        <w:guid w:val="{01A53D49-0E44-4D4E-9B6D-541DFBCC1CA7}"/>
      </w:docPartPr>
      <w:docPartBody>
        <w:p w:rsidR="00C63A8A" w:rsidRDefault="009C0DA7">
          <w:r w:rsidRPr="00962452">
            <w:rPr>
              <w:rStyle w:val="TextodoEspaoReservado"/>
            </w:rPr>
            <w:t>[Resumo]</w:t>
          </w:r>
        </w:p>
      </w:docPartBody>
    </w:docPart>
    <w:docPart>
      <w:docPartPr>
        <w:name w:val="913294611641497BB3A7C60398379B0B"/>
        <w:category>
          <w:name w:val="Geral"/>
          <w:gallery w:val="placeholder"/>
        </w:category>
        <w:types>
          <w:type w:val="bbPlcHdr"/>
        </w:types>
        <w:behaviors>
          <w:behavior w:val="content"/>
        </w:behaviors>
        <w:guid w:val="{47A24CF7-F783-496B-BB73-8B60C6187803}"/>
      </w:docPartPr>
      <w:docPartBody>
        <w:p w:rsidR="00C63A8A" w:rsidRDefault="009C0DA7">
          <w:r w:rsidRPr="00962452">
            <w:rPr>
              <w:rStyle w:val="TextodoEspaoReservado"/>
            </w:rPr>
            <w:t>[Fax da Empresa]</w:t>
          </w:r>
        </w:p>
      </w:docPartBody>
    </w:docPart>
    <w:docPart>
      <w:docPartPr>
        <w:name w:val="883F81DC967E47FABA186EC56087E44E"/>
        <w:category>
          <w:name w:val="Geral"/>
          <w:gallery w:val="placeholder"/>
        </w:category>
        <w:types>
          <w:type w:val="bbPlcHdr"/>
        </w:types>
        <w:behaviors>
          <w:behavior w:val="content"/>
        </w:behaviors>
        <w:guid w:val="{393478DE-36BE-42AE-A0C8-C1D3701DA99F}"/>
      </w:docPartPr>
      <w:docPartBody>
        <w:p w:rsidR="00111973" w:rsidRDefault="00F023E4" w:rsidP="00F023E4">
          <w:pPr>
            <w:pStyle w:val="883F81DC967E47FABA186EC56087E44E"/>
          </w:pPr>
          <w:r w:rsidRPr="00A9254F">
            <w:rPr>
              <w:rStyle w:val="TextodoEspaoReservado"/>
            </w:rPr>
            <w:t>[Autor]</w:t>
          </w:r>
        </w:p>
      </w:docPartBody>
    </w:docPart>
    <w:docPart>
      <w:docPartPr>
        <w:name w:val="23793C3505CA44ACA2DCF8BCBB143BEB"/>
        <w:category>
          <w:name w:val="Geral"/>
          <w:gallery w:val="placeholder"/>
        </w:category>
        <w:types>
          <w:type w:val="bbPlcHdr"/>
        </w:types>
        <w:behaviors>
          <w:behavior w:val="content"/>
        </w:behaviors>
        <w:guid w:val="{440EF85A-4BFC-4114-8597-AF9BBDBC1C82}"/>
      </w:docPartPr>
      <w:docPartBody>
        <w:p w:rsidR="00111973" w:rsidRDefault="00F023E4" w:rsidP="00F023E4">
          <w:pPr>
            <w:pStyle w:val="23793C3505CA44ACA2DCF8BCBB143BEB"/>
          </w:pPr>
          <w:r w:rsidRPr="00805E6E">
            <w:rPr>
              <w:rStyle w:val="TextodoEspaoReservado"/>
            </w:rPr>
            <w:t>[Categoria]</w:t>
          </w:r>
        </w:p>
      </w:docPartBody>
    </w:docPart>
    <w:docPart>
      <w:docPartPr>
        <w:name w:val="D2862F758B79429899F5A1D92EEC21FA"/>
        <w:category>
          <w:name w:val="Geral"/>
          <w:gallery w:val="placeholder"/>
        </w:category>
        <w:types>
          <w:type w:val="bbPlcHdr"/>
        </w:types>
        <w:behaviors>
          <w:behavior w:val="content"/>
        </w:behaviors>
        <w:guid w:val="{7571E9D7-2946-4F83-94F1-2C66AE0F50E4}"/>
      </w:docPartPr>
      <w:docPartBody>
        <w:p w:rsidR="00111973" w:rsidRDefault="00F023E4" w:rsidP="00F023E4">
          <w:pPr>
            <w:pStyle w:val="D2862F758B79429899F5A1D92EEC21FA"/>
          </w:pPr>
          <w:r w:rsidRPr="00A9254F">
            <w:rPr>
              <w:rStyle w:val="TextodoEspaoReservado"/>
            </w:rPr>
            <w:t>[Autor]</w:t>
          </w:r>
        </w:p>
      </w:docPartBody>
    </w:docPart>
    <w:docPart>
      <w:docPartPr>
        <w:name w:val="0E4BF8F8EBAE416E8664389ED6CB199D"/>
        <w:category>
          <w:name w:val="Geral"/>
          <w:gallery w:val="placeholder"/>
        </w:category>
        <w:types>
          <w:type w:val="bbPlcHdr"/>
        </w:types>
        <w:behaviors>
          <w:behavior w:val="content"/>
        </w:behaviors>
        <w:guid w:val="{4C585074-7758-49B6-8B14-048C9BB24A90}"/>
      </w:docPartPr>
      <w:docPartBody>
        <w:p w:rsidR="00111973" w:rsidRDefault="00F023E4" w:rsidP="00F023E4">
          <w:pPr>
            <w:pStyle w:val="0E4BF8F8EBAE416E8664389ED6CB199D"/>
          </w:pPr>
          <w:r w:rsidRPr="00283E57">
            <w:rPr>
              <w:rStyle w:val="TextodoEspaoReservado"/>
            </w:rPr>
            <w:t>[Empresa]</w:t>
          </w:r>
        </w:p>
      </w:docPartBody>
    </w:docPart>
    <w:docPart>
      <w:docPartPr>
        <w:name w:val="96B40005B5854868BFFB1B88B543A22F"/>
        <w:category>
          <w:name w:val="Geral"/>
          <w:gallery w:val="placeholder"/>
        </w:category>
        <w:types>
          <w:type w:val="bbPlcHdr"/>
        </w:types>
        <w:behaviors>
          <w:behavior w:val="content"/>
        </w:behaviors>
        <w:guid w:val="{6DBD5370-26EE-44EF-95B9-82A6CF6609ED}"/>
      </w:docPartPr>
      <w:docPartBody>
        <w:p w:rsidR="00EB2371" w:rsidRDefault="00EB2371" w:rsidP="00EB2371">
          <w:pPr>
            <w:pStyle w:val="96B40005B5854868BFFB1B88B543A22F"/>
          </w:pPr>
          <w:r w:rsidRPr="00A9254F">
            <w:rPr>
              <w:rStyle w:val="TextodoEspaoReservado"/>
            </w:rPr>
            <w:t>[Estado]</w:t>
          </w:r>
        </w:p>
      </w:docPartBody>
    </w:docPart>
    <w:docPart>
      <w:docPartPr>
        <w:name w:val="E88F30D0ADD74692AFB55DE4461DBECD"/>
        <w:category>
          <w:name w:val="Geral"/>
          <w:gallery w:val="placeholder"/>
        </w:category>
        <w:types>
          <w:type w:val="bbPlcHdr"/>
        </w:types>
        <w:behaviors>
          <w:behavior w:val="content"/>
        </w:behaviors>
        <w:guid w:val="{87E8E208-76A9-444D-B275-41191D70090D}"/>
      </w:docPartPr>
      <w:docPartBody>
        <w:p w:rsidR="00EB2371" w:rsidRDefault="00EB2371" w:rsidP="00EB2371">
          <w:pPr>
            <w:pStyle w:val="E88F30D0ADD74692AFB55DE4461DBECD"/>
          </w:pPr>
          <w:r w:rsidRPr="00A9254F">
            <w:rPr>
              <w:rStyle w:val="TextodoEspaoReservado"/>
            </w:rPr>
            <w:t>[Autor]</w:t>
          </w:r>
        </w:p>
      </w:docPartBody>
    </w:docPart>
    <w:docPart>
      <w:docPartPr>
        <w:name w:val="3890A843EC0C4123A8A5D6F266D100F6"/>
        <w:category>
          <w:name w:val="Geral"/>
          <w:gallery w:val="placeholder"/>
        </w:category>
        <w:types>
          <w:type w:val="bbPlcHdr"/>
        </w:types>
        <w:behaviors>
          <w:behavior w:val="content"/>
        </w:behaviors>
        <w:guid w:val="{610A4DC1-6D5C-403F-BF77-C56E21BF4777}"/>
      </w:docPartPr>
      <w:docPartBody>
        <w:p w:rsidR="00EB2371" w:rsidRDefault="00EB2371" w:rsidP="00EB2371">
          <w:pPr>
            <w:pStyle w:val="3890A843EC0C4123A8A5D6F266D100F6"/>
          </w:pPr>
          <w:r w:rsidRPr="00805E6E">
            <w:rPr>
              <w:rStyle w:val="TextodoEspaoReservado"/>
            </w:rPr>
            <w:t>[Categoria]</w:t>
          </w:r>
        </w:p>
      </w:docPartBody>
    </w:docPart>
    <w:docPart>
      <w:docPartPr>
        <w:name w:val="DFF786749C924B72B2171A9C9C2BF9DC"/>
        <w:category>
          <w:name w:val="Geral"/>
          <w:gallery w:val="placeholder"/>
        </w:category>
        <w:types>
          <w:type w:val="bbPlcHdr"/>
        </w:types>
        <w:behaviors>
          <w:behavior w:val="content"/>
        </w:behaviors>
        <w:guid w:val="{03990A61-5097-474A-842D-E3C80F9C41BC}"/>
      </w:docPartPr>
      <w:docPartBody>
        <w:p w:rsidR="00EB2371" w:rsidRDefault="00EB2371" w:rsidP="00EB2371">
          <w:pPr>
            <w:pStyle w:val="DFF786749C924B72B2171A9C9C2BF9DC"/>
          </w:pPr>
          <w:r w:rsidRPr="00283E57">
            <w:rPr>
              <w:rStyle w:val="TextodoEspaoReservado"/>
            </w:rPr>
            <w:t>[Empresa]</w:t>
          </w:r>
        </w:p>
      </w:docPartBody>
    </w:docPart>
    <w:docPart>
      <w:docPartPr>
        <w:name w:val="E368C54C706B4F2D9C30FB79002DB95C"/>
        <w:category>
          <w:name w:val="Geral"/>
          <w:gallery w:val="placeholder"/>
        </w:category>
        <w:types>
          <w:type w:val="bbPlcHdr"/>
        </w:types>
        <w:behaviors>
          <w:behavior w:val="content"/>
        </w:behaviors>
        <w:guid w:val="{78A4A462-A645-47D1-97B2-F3A42955227D}"/>
      </w:docPartPr>
      <w:docPartBody>
        <w:p w:rsidR="00EB2371" w:rsidRDefault="00EB2371" w:rsidP="00EB2371">
          <w:pPr>
            <w:pStyle w:val="E368C54C706B4F2D9C30FB79002DB95C"/>
          </w:pPr>
          <w:r w:rsidRPr="00962452">
            <w:rPr>
              <w:rStyle w:val="TextodoEspaoReservado"/>
            </w:rPr>
            <w:t>[Comentários]</w:t>
          </w:r>
        </w:p>
      </w:docPartBody>
    </w:docPart>
    <w:docPart>
      <w:docPartPr>
        <w:name w:val="161201CBA8C54B1FA2357A6F72A10F68"/>
        <w:category>
          <w:name w:val="Geral"/>
          <w:gallery w:val="placeholder"/>
        </w:category>
        <w:types>
          <w:type w:val="bbPlcHdr"/>
        </w:types>
        <w:behaviors>
          <w:behavior w:val="content"/>
        </w:behaviors>
        <w:guid w:val="{D2ABF171-EA62-46F1-8C7D-2A2C8F734116}"/>
      </w:docPartPr>
      <w:docPartBody>
        <w:p w:rsidR="00EB2371" w:rsidRDefault="00EB2371" w:rsidP="00EB2371">
          <w:pPr>
            <w:pStyle w:val="161201CBA8C54B1FA2357A6F72A10F68"/>
          </w:pPr>
          <w:r w:rsidRPr="00962452">
            <w:rPr>
              <w:rStyle w:val="TextodoEspaoReservado"/>
            </w:rPr>
            <w:t>[Resumo]</w:t>
          </w:r>
        </w:p>
      </w:docPartBody>
    </w:docPart>
    <w:docPart>
      <w:docPartPr>
        <w:name w:val="1B25BD39312C4A97B64F0CFD4FF240DC"/>
        <w:category>
          <w:name w:val="Geral"/>
          <w:gallery w:val="placeholder"/>
        </w:category>
        <w:types>
          <w:type w:val="bbPlcHdr"/>
        </w:types>
        <w:behaviors>
          <w:behavior w:val="content"/>
        </w:behaviors>
        <w:guid w:val="{9FF58F34-F701-407E-B6A2-B81D66D404DD}"/>
      </w:docPartPr>
      <w:docPartBody>
        <w:p w:rsidR="00EB2371" w:rsidRDefault="00EB2371" w:rsidP="00EB2371">
          <w:pPr>
            <w:pStyle w:val="1B25BD39312C4A97B64F0CFD4FF240DC"/>
          </w:pPr>
          <w:r w:rsidRPr="00962452">
            <w:rPr>
              <w:rStyle w:val="TextodoEspaoReservado"/>
            </w:rPr>
            <w:t>[Resumo]</w:t>
          </w:r>
        </w:p>
      </w:docPartBody>
    </w:docPart>
    <w:docPart>
      <w:docPartPr>
        <w:name w:val="7F4A46A225334BB286DFAF0EBC71E943"/>
        <w:category>
          <w:name w:val="Geral"/>
          <w:gallery w:val="placeholder"/>
        </w:category>
        <w:types>
          <w:type w:val="bbPlcHdr"/>
        </w:types>
        <w:behaviors>
          <w:behavior w:val="content"/>
        </w:behaviors>
        <w:guid w:val="{BAAAB22C-CD13-4583-8F95-FEB21F0C23E0}"/>
      </w:docPartPr>
      <w:docPartBody>
        <w:p w:rsidR="00EB2371" w:rsidRDefault="00EB2371" w:rsidP="00EB2371">
          <w:pPr>
            <w:pStyle w:val="7F4A46A225334BB286DFAF0EBC71E943"/>
          </w:pPr>
          <w:r w:rsidRPr="00962452">
            <w:rPr>
              <w:rStyle w:val="TextodoEspaoReservado"/>
            </w:rPr>
            <w:t>[Fax da Empresa]</w:t>
          </w:r>
        </w:p>
      </w:docPartBody>
    </w:docPart>
    <w:docPart>
      <w:docPartPr>
        <w:name w:val="6E721F0477EA464DA2707010420F4949"/>
        <w:category>
          <w:name w:val="Geral"/>
          <w:gallery w:val="placeholder"/>
        </w:category>
        <w:types>
          <w:type w:val="bbPlcHdr"/>
        </w:types>
        <w:behaviors>
          <w:behavior w:val="content"/>
        </w:behaviors>
        <w:guid w:val="{F285C114-92A9-427B-87FF-6C8A0B0DE4D5}"/>
      </w:docPartPr>
      <w:docPartBody>
        <w:p w:rsidR="005555DC" w:rsidRDefault="008D335C" w:rsidP="008D335C">
          <w:pPr>
            <w:pStyle w:val="6E721F0477EA464DA2707010420F4949"/>
          </w:pPr>
          <w:r w:rsidRPr="00283E57">
            <w:rPr>
              <w:rStyle w:val="TextodoEspaoReservado"/>
            </w:rPr>
            <w:t>[Empresa]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Lucida Sans Unicode">
    <w:panose1 w:val="020B0602030504020204"/>
    <w:charset w:val="00"/>
    <w:family w:val="swiss"/>
    <w:pitch w:val="variable"/>
    <w:sig w:usb0="80000AFF" w:usb1="0000396B" w:usb2="00000000" w:usb3="00000000" w:csb0="000000B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00000000"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imbus Roman No9 L">
    <w:altName w:val="Times New Roman"/>
    <w:charset w:val="00"/>
    <w:family w:val="roman"/>
    <w:pitch w:val="variable"/>
  </w:font>
  <w:font w:name="TimesNewRoman,Bold">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MT">
    <w:altName w:val="MS Gothic"/>
    <w:charset w:val="80"/>
    <w:family w:val="auto"/>
    <w:pitch w:val="default"/>
    <w:sig w:usb0="00000000" w:usb1="00000000" w:usb2="00000000" w:usb3="00000000" w:csb0="00020000" w:csb1="00000000"/>
  </w:font>
  <w:font w:name="SymbolMT">
    <w:altName w:val="Cambria"/>
    <w:panose1 w:val="00000000000000000000"/>
    <w:charset w:val="00"/>
    <w:family w:val="roman"/>
    <w:notTrueType/>
    <w:pitch w:val="default"/>
  </w:font>
  <w:font w:name="Arial-BoldMT">
    <w:altName w:val="Arial"/>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Ecofont_Spranq_eco_Sans">
    <w:altName w:val="Calibri"/>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angal">
    <w:panose1 w:val="00000400000000000000"/>
    <w:charset w:val="01"/>
    <w:family w:val="roman"/>
    <w:pitch w:val="variable"/>
    <w:sig w:usb0="00002000" w:usb1="00000000" w:usb2="00000000" w:usb3="00000000" w:csb0="00000000" w:csb1="00000000"/>
  </w:font>
  <w:font w:name="MS Sans Serif">
    <w:altName w:val="Arial"/>
    <w:panose1 w:val="00000000000000000000"/>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79AC"/>
    <w:rsid w:val="00003BD0"/>
    <w:rsid w:val="00031C7C"/>
    <w:rsid w:val="00046C1E"/>
    <w:rsid w:val="000614D8"/>
    <w:rsid w:val="00090F27"/>
    <w:rsid w:val="0009539C"/>
    <w:rsid w:val="000C592A"/>
    <w:rsid w:val="00106212"/>
    <w:rsid w:val="0011194B"/>
    <w:rsid w:val="00111973"/>
    <w:rsid w:val="0017410E"/>
    <w:rsid w:val="00184C79"/>
    <w:rsid w:val="00184EDB"/>
    <w:rsid w:val="001A4B1F"/>
    <w:rsid w:val="001B692B"/>
    <w:rsid w:val="001C132D"/>
    <w:rsid w:val="001D2C5E"/>
    <w:rsid w:val="00200E72"/>
    <w:rsid w:val="0022450E"/>
    <w:rsid w:val="00226824"/>
    <w:rsid w:val="00234151"/>
    <w:rsid w:val="00245D5E"/>
    <w:rsid w:val="00272539"/>
    <w:rsid w:val="002D50F8"/>
    <w:rsid w:val="002E64A9"/>
    <w:rsid w:val="002E7A37"/>
    <w:rsid w:val="002F1EA5"/>
    <w:rsid w:val="002F6FCE"/>
    <w:rsid w:val="003552EA"/>
    <w:rsid w:val="00395346"/>
    <w:rsid w:val="003B2966"/>
    <w:rsid w:val="003B49CD"/>
    <w:rsid w:val="003C3C19"/>
    <w:rsid w:val="003E21FC"/>
    <w:rsid w:val="003F0940"/>
    <w:rsid w:val="00430ECD"/>
    <w:rsid w:val="0043579F"/>
    <w:rsid w:val="0045511B"/>
    <w:rsid w:val="004833F4"/>
    <w:rsid w:val="004C61A4"/>
    <w:rsid w:val="004D7768"/>
    <w:rsid w:val="004F506E"/>
    <w:rsid w:val="00517A98"/>
    <w:rsid w:val="00520F29"/>
    <w:rsid w:val="00543644"/>
    <w:rsid w:val="005464AC"/>
    <w:rsid w:val="00550BFE"/>
    <w:rsid w:val="005555DC"/>
    <w:rsid w:val="005C7290"/>
    <w:rsid w:val="005F2C0E"/>
    <w:rsid w:val="006212E3"/>
    <w:rsid w:val="00626549"/>
    <w:rsid w:val="00654BB8"/>
    <w:rsid w:val="006664EB"/>
    <w:rsid w:val="006739B0"/>
    <w:rsid w:val="006924EA"/>
    <w:rsid w:val="006F110E"/>
    <w:rsid w:val="007136E4"/>
    <w:rsid w:val="00747941"/>
    <w:rsid w:val="007805F9"/>
    <w:rsid w:val="007B22F8"/>
    <w:rsid w:val="007B3FF7"/>
    <w:rsid w:val="007B6990"/>
    <w:rsid w:val="007D7811"/>
    <w:rsid w:val="007F69A1"/>
    <w:rsid w:val="00817104"/>
    <w:rsid w:val="00827478"/>
    <w:rsid w:val="00827AC2"/>
    <w:rsid w:val="008371E7"/>
    <w:rsid w:val="0087446F"/>
    <w:rsid w:val="00895972"/>
    <w:rsid w:val="008A5327"/>
    <w:rsid w:val="008D335C"/>
    <w:rsid w:val="008F2BD8"/>
    <w:rsid w:val="008F4BCA"/>
    <w:rsid w:val="00910BD2"/>
    <w:rsid w:val="009307C4"/>
    <w:rsid w:val="00972233"/>
    <w:rsid w:val="00985208"/>
    <w:rsid w:val="009C0DA7"/>
    <w:rsid w:val="009D02CE"/>
    <w:rsid w:val="009E4F18"/>
    <w:rsid w:val="009F79AC"/>
    <w:rsid w:val="00A00759"/>
    <w:rsid w:val="00A142E1"/>
    <w:rsid w:val="00A20222"/>
    <w:rsid w:val="00A6782E"/>
    <w:rsid w:val="00AD2A2C"/>
    <w:rsid w:val="00B1794B"/>
    <w:rsid w:val="00B17E55"/>
    <w:rsid w:val="00B577B1"/>
    <w:rsid w:val="00B7350E"/>
    <w:rsid w:val="00B84752"/>
    <w:rsid w:val="00B90BE0"/>
    <w:rsid w:val="00BA034B"/>
    <w:rsid w:val="00BA2370"/>
    <w:rsid w:val="00BB6B10"/>
    <w:rsid w:val="00BC0B8A"/>
    <w:rsid w:val="00C20953"/>
    <w:rsid w:val="00C623C4"/>
    <w:rsid w:val="00C63A8A"/>
    <w:rsid w:val="00CC72FD"/>
    <w:rsid w:val="00CE40CF"/>
    <w:rsid w:val="00D054BE"/>
    <w:rsid w:val="00D139B0"/>
    <w:rsid w:val="00D304F2"/>
    <w:rsid w:val="00D323E8"/>
    <w:rsid w:val="00D44F63"/>
    <w:rsid w:val="00D730B4"/>
    <w:rsid w:val="00D8359B"/>
    <w:rsid w:val="00D9679B"/>
    <w:rsid w:val="00DC339D"/>
    <w:rsid w:val="00E0312A"/>
    <w:rsid w:val="00E9693A"/>
    <w:rsid w:val="00EB2371"/>
    <w:rsid w:val="00EB6102"/>
    <w:rsid w:val="00EC4542"/>
    <w:rsid w:val="00ED0202"/>
    <w:rsid w:val="00EE57C5"/>
    <w:rsid w:val="00EF7CCD"/>
    <w:rsid w:val="00F023E4"/>
    <w:rsid w:val="00F049A1"/>
    <w:rsid w:val="00F11042"/>
    <w:rsid w:val="00F25BF3"/>
    <w:rsid w:val="00F402E4"/>
    <w:rsid w:val="00F42831"/>
    <w:rsid w:val="00F80B77"/>
    <w:rsid w:val="00F844DE"/>
    <w:rsid w:val="00F947C2"/>
    <w:rsid w:val="00FA5DB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rsid w:val="006924EA"/>
    <w:rPr>
      <w:color w:val="808080"/>
    </w:rPr>
  </w:style>
  <w:style w:type="paragraph" w:customStyle="1" w:styleId="09E40FD1BE714A019018D3CF4CDD9A15">
    <w:name w:val="09E40FD1BE714A019018D3CF4CDD9A15"/>
    <w:rsid w:val="009F79AC"/>
  </w:style>
  <w:style w:type="paragraph" w:customStyle="1" w:styleId="A71F7D9A08014C3A8632DCE03BE0A853">
    <w:name w:val="A71F7D9A08014C3A8632DCE03BE0A853"/>
    <w:rsid w:val="009F79AC"/>
  </w:style>
  <w:style w:type="paragraph" w:customStyle="1" w:styleId="925342ED566245029E8072BA8B18B72A">
    <w:name w:val="925342ED566245029E8072BA8B18B72A"/>
    <w:rsid w:val="009F79AC"/>
  </w:style>
  <w:style w:type="paragraph" w:customStyle="1" w:styleId="47B6ECC968354216984C1F1DDC49CE37">
    <w:name w:val="47B6ECC968354216984C1F1DDC49CE37"/>
    <w:rsid w:val="009F79AC"/>
  </w:style>
  <w:style w:type="paragraph" w:customStyle="1" w:styleId="7E1C536797F049ABB7E3C7E5A432D5E2">
    <w:name w:val="7E1C536797F049ABB7E3C7E5A432D5E2"/>
    <w:rsid w:val="007805F9"/>
  </w:style>
  <w:style w:type="paragraph" w:customStyle="1" w:styleId="AA16BEBE2FBA400786A157709E9E4C91">
    <w:name w:val="AA16BEBE2FBA400786A157709E9E4C91"/>
    <w:rsid w:val="007805F9"/>
  </w:style>
  <w:style w:type="paragraph" w:customStyle="1" w:styleId="1BE0352B2B3945A694B2C1EC1899910C">
    <w:name w:val="1BE0352B2B3945A694B2C1EC1899910C"/>
    <w:rsid w:val="007805F9"/>
  </w:style>
  <w:style w:type="paragraph" w:customStyle="1" w:styleId="6E721F0477EA464DA2707010420F4949">
    <w:name w:val="6E721F0477EA464DA2707010420F4949"/>
    <w:rsid w:val="008D335C"/>
    <w:rPr>
      <w:kern w:val="2"/>
      <w14:ligatures w14:val="standardContextual"/>
    </w:rPr>
  </w:style>
  <w:style w:type="paragraph" w:customStyle="1" w:styleId="2C2989EC3D294C20A09DC772BD8D7B71">
    <w:name w:val="2C2989EC3D294C20A09DC772BD8D7B71"/>
    <w:rsid w:val="00827AC2"/>
  </w:style>
  <w:style w:type="paragraph" w:customStyle="1" w:styleId="FF9ACAA59F1743019A06F0779F01827C">
    <w:name w:val="FF9ACAA59F1743019A06F0779F01827C"/>
    <w:rsid w:val="00827AC2"/>
  </w:style>
  <w:style w:type="paragraph" w:customStyle="1" w:styleId="40E65E21E87D4B8CBAD4BC308524B80C">
    <w:name w:val="40E65E21E87D4B8CBAD4BC308524B80C"/>
    <w:rsid w:val="00827AC2"/>
  </w:style>
  <w:style w:type="paragraph" w:customStyle="1" w:styleId="42643FC75B3049E586F692C2A3238E0C">
    <w:name w:val="42643FC75B3049E586F692C2A3238E0C"/>
    <w:rsid w:val="00827AC2"/>
  </w:style>
  <w:style w:type="paragraph" w:customStyle="1" w:styleId="6F122D70BAA745AD8BE69C2A00C88F04">
    <w:name w:val="6F122D70BAA745AD8BE69C2A00C88F04"/>
    <w:rsid w:val="00827AC2"/>
  </w:style>
  <w:style w:type="paragraph" w:customStyle="1" w:styleId="A3280C9F0B2A44A4B417DE8DBC82DD3C">
    <w:name w:val="A3280C9F0B2A44A4B417DE8DBC82DD3C"/>
    <w:rsid w:val="00827AC2"/>
  </w:style>
  <w:style w:type="paragraph" w:customStyle="1" w:styleId="0F00837C05D0447599CE2186CAA98929">
    <w:name w:val="0F00837C05D0447599CE2186CAA98929"/>
    <w:rsid w:val="00827AC2"/>
  </w:style>
  <w:style w:type="paragraph" w:customStyle="1" w:styleId="6535B501934546CC8D79855534627D63">
    <w:name w:val="6535B501934546CC8D79855534627D63"/>
    <w:rsid w:val="00827AC2"/>
  </w:style>
  <w:style w:type="paragraph" w:customStyle="1" w:styleId="B0472CD03F984C128D680ABD1433E45D">
    <w:name w:val="B0472CD03F984C128D680ABD1433E45D"/>
    <w:rsid w:val="00827AC2"/>
  </w:style>
  <w:style w:type="paragraph" w:customStyle="1" w:styleId="2163855744C04C2FA5E6D382015176F4">
    <w:name w:val="2163855744C04C2FA5E6D382015176F4"/>
    <w:rsid w:val="00827AC2"/>
  </w:style>
  <w:style w:type="paragraph" w:customStyle="1" w:styleId="E6E239BAC31243B5B7F1D3B385D1587F">
    <w:name w:val="E6E239BAC31243B5B7F1D3B385D1587F"/>
    <w:rsid w:val="00827AC2"/>
  </w:style>
  <w:style w:type="paragraph" w:customStyle="1" w:styleId="51D3ADC30DEA49BA954A5B143E92A68A">
    <w:name w:val="51D3ADC30DEA49BA954A5B143E92A68A"/>
    <w:rsid w:val="00827AC2"/>
  </w:style>
  <w:style w:type="paragraph" w:customStyle="1" w:styleId="B170DBCEE88041B99A37AA4DA5E709AE">
    <w:name w:val="B170DBCEE88041B99A37AA4DA5E709AE"/>
    <w:rsid w:val="00827AC2"/>
  </w:style>
  <w:style w:type="paragraph" w:customStyle="1" w:styleId="E5DCB5C49CF4490F95C3DB94ABBCA035">
    <w:name w:val="E5DCB5C49CF4490F95C3DB94ABBCA035"/>
    <w:rsid w:val="00F25BF3"/>
  </w:style>
  <w:style w:type="paragraph" w:customStyle="1" w:styleId="883F81DC967E47FABA186EC56087E44E">
    <w:name w:val="883F81DC967E47FABA186EC56087E44E"/>
    <w:rsid w:val="00F023E4"/>
  </w:style>
  <w:style w:type="paragraph" w:customStyle="1" w:styleId="23793C3505CA44ACA2DCF8BCBB143BEB">
    <w:name w:val="23793C3505CA44ACA2DCF8BCBB143BEB"/>
    <w:rsid w:val="00F023E4"/>
  </w:style>
  <w:style w:type="paragraph" w:customStyle="1" w:styleId="D2862F758B79429899F5A1D92EEC21FA">
    <w:name w:val="D2862F758B79429899F5A1D92EEC21FA"/>
    <w:rsid w:val="00F023E4"/>
  </w:style>
  <w:style w:type="paragraph" w:customStyle="1" w:styleId="0E4BF8F8EBAE416E8664389ED6CB199D">
    <w:name w:val="0E4BF8F8EBAE416E8664389ED6CB199D"/>
    <w:rsid w:val="00F023E4"/>
  </w:style>
  <w:style w:type="paragraph" w:customStyle="1" w:styleId="96B40005B5854868BFFB1B88B543A22F">
    <w:name w:val="96B40005B5854868BFFB1B88B543A22F"/>
    <w:rsid w:val="00EB2371"/>
  </w:style>
  <w:style w:type="paragraph" w:customStyle="1" w:styleId="E88F30D0ADD74692AFB55DE4461DBECD">
    <w:name w:val="E88F30D0ADD74692AFB55DE4461DBECD"/>
    <w:rsid w:val="00EB2371"/>
  </w:style>
  <w:style w:type="paragraph" w:customStyle="1" w:styleId="3890A843EC0C4123A8A5D6F266D100F6">
    <w:name w:val="3890A843EC0C4123A8A5D6F266D100F6"/>
    <w:rsid w:val="00EB2371"/>
  </w:style>
  <w:style w:type="paragraph" w:customStyle="1" w:styleId="DFF786749C924B72B2171A9C9C2BF9DC">
    <w:name w:val="DFF786749C924B72B2171A9C9C2BF9DC"/>
    <w:rsid w:val="00EB2371"/>
  </w:style>
  <w:style w:type="paragraph" w:customStyle="1" w:styleId="E368C54C706B4F2D9C30FB79002DB95C">
    <w:name w:val="E368C54C706B4F2D9C30FB79002DB95C"/>
    <w:rsid w:val="00EB2371"/>
  </w:style>
  <w:style w:type="paragraph" w:customStyle="1" w:styleId="161201CBA8C54B1FA2357A6F72A10F68">
    <w:name w:val="161201CBA8C54B1FA2357A6F72A10F68"/>
    <w:rsid w:val="00EB2371"/>
  </w:style>
  <w:style w:type="paragraph" w:customStyle="1" w:styleId="1B25BD39312C4A97B64F0CFD4FF240DC">
    <w:name w:val="1B25BD39312C4A97B64F0CFD4FF240DC"/>
    <w:rsid w:val="00EB2371"/>
  </w:style>
  <w:style w:type="paragraph" w:customStyle="1" w:styleId="7F4A46A225334BB286DFAF0EBC71E943">
    <w:name w:val="7F4A46A225334BB286DFAF0EBC71E943"/>
    <w:rsid w:val="00EB237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2023-01-25T08:00:00</PublishDate>
  <Abstract>29 de Setembro de 2023 às 08:00 horas</Abstract>
  <CompanyAddress/>
  <CompanyPhone>XXXXXXXXXXXXX, pessoa jurídica de direito privada inscrita no CNPJ sob o n° (...), com sede na (...), no Município de (...), Estado d(...) (...), CEP (...), neste ato representada pelo sócio (...), portador do RG n° (...) (SSP/...), inscrito no CPF sob o n° (...)</CompanyPhone>
  <CompanyFax> 29 de Setembro de 2023 às 14:00 horas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D22D59E-96BF-404E-96DB-5799A46C0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20762</Words>
  <Characters>112116</Characters>
  <Application>Microsoft Office Word</Application>
  <DocSecurity>0</DocSecurity>
  <Lines>934</Lines>
  <Paragraphs>265</Paragraphs>
  <ScaleCrop>false</ScaleCrop>
  <HeadingPairs>
    <vt:vector size="2" baseType="variant">
      <vt:variant>
        <vt:lpstr>Título</vt:lpstr>
      </vt:variant>
      <vt:variant>
        <vt:i4>1</vt:i4>
      </vt:variant>
    </vt:vector>
  </HeadingPairs>
  <TitlesOfParts>
    <vt:vector size="1" baseType="lpstr">
      <vt:lpstr>28/11/2022</vt:lpstr>
    </vt:vector>
  </TitlesOfParts>
  <Manager>06/06/2022</Manager>
  <Company>CONTRATAÇÃO DE EMPRESA PARA PRESTAÇÃO DE SERVIÇOS DE DECORAÇÃO, E AQUISIÇÃO DE GÊNEROS ALIMENTICÍOS (SALGADOS, DOCES E BEBIDAS), DESTINADOS A FORMATURA DOS ALUNOS DO PROGRAMA SAÚDE COM AGENTE, ATRAVÉS DO DEPARTAMENTO MUNICIPAL DE SAÚDE, DESTE MUNICÍPIO, QUE SERÁ REALIZADO NO DIA 11/10/2023.</Company>
  <LinksUpToDate>false</LinksUpToDate>
  <CharactersWithSpaces>132613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28/11/2022</dc:title>
  <dc:subject/>
  <dc:creator>069/2023</dc:creator>
  <cp:keywords/>
  <dc:description/>
  <cp:lastModifiedBy>Licitação-Nagila</cp:lastModifiedBy>
  <cp:revision>5</cp:revision>
  <cp:lastPrinted>2023-09-25T11:38:00Z</cp:lastPrinted>
  <dcterms:created xsi:type="dcterms:W3CDTF">2023-09-22T15:59:00Z</dcterms:created>
  <dcterms:modified xsi:type="dcterms:W3CDTF">2023-09-25T11:39:00Z</dcterms:modified>
  <cp:category>PROCESSO ADMINISTRATIVO Nº 119/2023</cp:category>
  <cp:contentStatus>DISPENSA ELETRÔNICA:</cp:contentStatus>
</cp:coreProperties>
</file>